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0061479" w:displacedByCustomXml="next"/>
    <w:sdt>
      <w:sdtPr>
        <w:rPr>
          <w:rFonts w:cs="Times New Roman"/>
          <w:sz w:val="2"/>
        </w:rPr>
        <w:id w:val="-1887092685"/>
        <w:docPartObj>
          <w:docPartGallery w:val="Cover Pages"/>
          <w:docPartUnique/>
        </w:docPartObj>
      </w:sdtPr>
      <w:sdtEndPr>
        <w:rPr>
          <w:b/>
          <w:sz w:val="22"/>
          <w:szCs w:val="24"/>
        </w:rPr>
      </w:sdtEndPr>
      <w:sdtContent>
        <w:p w:rsidR="003553A1" w:rsidRPr="004A5792" w:rsidRDefault="00854F40" w:rsidP="00317906">
          <w:pPr>
            <w:shd w:val="clear" w:color="auto" w:fill="2E74B5" w:themeFill="accent1" w:themeFillShade="BF"/>
            <w:rPr>
              <w:rFonts w:cs="Times New Roman"/>
            </w:rPr>
          </w:pPr>
          <w:r>
            <w:rPr>
              <w:rFonts w:cs="Times New Roman"/>
              <w:lang w:eastAsia="tr-TR"/>
            </w:rPr>
            <w:pict>
              <v:shapetype id="_x0000_t125" coordsize="21600,21600" o:spt="125" path="m21600,21600l,21600,21600,,,xe">
                <v:stroke joinstyle="miter"/>
                <v:path o:extrusionok="f" gradientshapeok="t" o:connecttype="custom" o:connectlocs="10800,0;10800,10800;10800,21600" textboxrect="5400,5400,16200,16200"/>
              </v:shapetype>
              <v:shape id="Akış Çizelgesi: Harmanla 83" o:spid="_x0000_s1026" type="#_x0000_t125" style="position:absolute;left:0;text-align:left;margin-left:452.35pt;margin-top:-46.85pt;width:198.1pt;height:78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" fillcolor="#4f81bd" strokecolor="#1f4d78 [1604]" strokeweight="1pt">
                <v:path arrowok="t"/>
              </v:shape>
            </w:pict>
          </w:r>
          <w:r>
            <w:rPr>
              <w:rFonts w:cs="Times New Roman"/>
              <w:lang w:eastAsia="tr-TR"/>
            </w:rPr>
            <w:pict>
              <v:shape id="Akış Çizelgesi: Harmanla 82" o:spid="_x0000_s1036" type="#_x0000_t125" style="position:absolute;left:0;text-align:left;margin-left:437.95pt;margin-top:-63.65pt;width:198.1pt;height:82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" fillcolor="#d3dfee" stroked="f" strokeweight="1pt">
                <v:path arrowok="t"/>
              </v:shape>
            </w:pict>
          </w:r>
          <w:r>
            <w:rPr>
              <w:rFonts w:cs="Times New Roman"/>
              <w:lang w:eastAsia="tr-TR"/>
            </w:rPr>
            <w:pict>
              <v:shape id="Akış Çizelgesi: Harmanla 81" o:spid="_x0000_s1035" type="#_x0000_t125" style="position:absolute;left:0;text-align:left;margin-left:425.95pt;margin-top:-70.85pt;width:198pt;height:840.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" fillcolor="#a7bfde" strokecolor="#4f81bd" strokeweight="2.25pt">
                <v:path arrowok="t"/>
              </v:shape>
            </w:pict>
          </w:r>
        </w:p>
        <w:tbl>
          <w:tblPr>
            <w:tblpPr w:leftFromText="187" w:rightFromText="187" w:vertAnchor="page" w:horzAnchor="page" w:tblpX="5845" w:tblpY="7513"/>
            <w:tblW w:w="3000" w:type="pct"/>
            <w:tblLook w:val="04A0" w:firstRow="1" w:lastRow="0" w:firstColumn="1" w:lastColumn="0" w:noHBand="0" w:noVBand="1"/>
          </w:tblPr>
          <w:tblGrid>
            <w:gridCol w:w="5573"/>
          </w:tblGrid>
          <w:tr w:rsidR="003553A1" w:rsidRPr="004A5792" w:rsidTr="008F702D">
            <w:tc>
              <w:tcPr>
                <w:tcW w:w="5572" w:type="dxa"/>
              </w:tcPr>
              <w:p w:rsidR="003553A1" w:rsidRPr="004A5792" w:rsidRDefault="003553A1" w:rsidP="008F702D">
                <w:pPr>
                  <w:pStyle w:val="AralkYok"/>
                  <w:rPr>
                    <w:rFonts w:ascii="Times New Roman" w:eastAsiaTheme="majorEastAsia" w:hAnsi="Times New Roman" w:cs="Times New Roman"/>
                    <w:b/>
                    <w:bCs/>
                    <w:color w:val="2E74B5" w:themeColor="accent1" w:themeShade="BF"/>
                    <w:sz w:val="48"/>
                    <w:szCs w:val="48"/>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color w:val="393737" w:themeColor="background2" w:themeShade="3F"/>
                    <w:sz w:val="28"/>
                    <w:szCs w:val="28"/>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color w:val="393737" w:themeColor="background2" w:themeShade="3F"/>
                    <w:sz w:val="28"/>
                    <w:szCs w:val="28"/>
                  </w:rPr>
                </w:pPr>
              </w:p>
            </w:tc>
          </w:tr>
          <w:tr w:rsidR="003553A1" w:rsidRPr="004A5792" w:rsidTr="008F702D">
            <w:trPr>
              <w:trHeight w:val="395"/>
            </w:trPr>
            <w:tc>
              <w:tcPr>
                <w:tcW w:w="5572" w:type="dxa"/>
              </w:tcPr>
              <w:p w:rsidR="003553A1" w:rsidRPr="004A5792" w:rsidRDefault="003553A1" w:rsidP="008F702D">
                <w:pPr>
                  <w:pStyle w:val="AralkYok"/>
                  <w:rPr>
                    <w:rFonts w:ascii="Times New Roman" w:hAnsi="Times New Roman" w:cs="Times New Roman"/>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b/>
                    <w:bCs/>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b/>
                    <w:bCs/>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b/>
                    <w:bCs/>
                  </w:rPr>
                </w:pPr>
              </w:p>
            </w:tc>
          </w:tr>
        </w:tbl>
        <w:p w:rsidR="00AA167E" w:rsidRPr="00900DDE" w:rsidRDefault="00854F40" w:rsidP="00A80360">
          <w:pPr>
            <w:spacing w:after="160" w:line="259" w:lineRule="auto"/>
            <w:rPr>
              <w:rFonts w:cs="Times New Roman"/>
              <w:b/>
              <w:noProof w:val="0"/>
              <w:szCs w:val="24"/>
            </w:rPr>
          </w:pPr>
          <w:r>
            <w:rPr>
              <w:rFonts w:eastAsiaTheme="majorEastAsia" w:cs="Times New Roman"/>
              <w:b/>
              <w:bCs/>
              <w:color w:val="2E74B5" w:themeColor="accent1" w:themeShade="BF"/>
              <w:sz w:val="48"/>
              <w:szCs w:val="48"/>
              <w:lang w:eastAsia="tr-TR"/>
            </w:rPr>
            <w:pict>
              <v:shapetype id="_x0000_t202" coordsize="21600,21600" o:spt="202" path="m,l,21600r21600,l21600,xe">
                <v:stroke joinstyle="miter"/>
                <v:path gradientshapeok="t" o:connecttype="rect"/>
              </v:shapetype>
              <v:shape id="Text Box 19" o:spid="_x0000_s1034" type="#_x0000_t202" style="position:absolute;left:0;text-align:left;margin-left:234.8pt;margin-top:282.8pt;width:465.1pt;height:165.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07pwIAAKU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" filled="f" stroked="f" strokeweight=".5pt">
                <v:path arrowok="t"/>
                <v:textbox style="mso-fit-shape-to-text:t">
                  <w:txbxContent>
                    <w:p w:rsidR="00BD335E" w:rsidRPr="007768BD" w:rsidRDefault="00BD335E" w:rsidP="007768BD">
                      <w:pPr>
                        <w:pStyle w:val="TBal"/>
                        <w:rPr>
                          <w:rStyle w:val="KitapBal"/>
                          <w:sz w:val="28"/>
                          <w:szCs w:val="28"/>
                        </w:rPr>
                      </w:pPr>
                      <w:r w:rsidRPr="007768BD">
                        <w:rPr>
                          <w:rStyle w:val="KitapBal"/>
                          <w:sz w:val="28"/>
                          <w:szCs w:val="28"/>
                        </w:rPr>
                        <w:t xml:space="preserve">       </w:t>
                      </w:r>
                      <w:r>
                        <w:rPr>
                          <w:rStyle w:val="KitapBal"/>
                          <w:sz w:val="28"/>
                          <w:szCs w:val="28"/>
                        </w:rPr>
                        <w:t xml:space="preserve">         SAMANDAĞ KAYMAKAMLIĞI</w:t>
                      </w:r>
                    </w:p>
                    <w:p w:rsidR="00BD335E" w:rsidRPr="007768BD" w:rsidRDefault="00BD335E" w:rsidP="007768BD">
                      <w:pPr>
                        <w:pStyle w:val="TBal"/>
                        <w:rPr>
                          <w:rFonts w:ascii="Arial Black" w:hAnsi="Arial Black"/>
                          <w:b/>
                          <w:bCs/>
                          <w:smallCaps/>
                          <w:spacing w:val="5"/>
                          <w:sz w:val="28"/>
                          <w:szCs w:val="28"/>
                        </w:rPr>
                      </w:pPr>
                      <w:r w:rsidRPr="007768BD">
                        <w:rPr>
                          <w:rStyle w:val="KitapBal"/>
                          <w:sz w:val="28"/>
                          <w:szCs w:val="28"/>
                        </w:rPr>
                        <w:t xml:space="preserve"> SUTAŞI SEYFETTİN SAĞALTICI İLKOKULU</w:t>
                      </w:r>
                    </w:p>
                    <w:p w:rsidR="00BD335E" w:rsidRPr="003553A1" w:rsidRDefault="00854F40" w:rsidP="00A57275">
                      <w:pPr>
                        <w:pStyle w:val="TBal"/>
                        <w:rPr>
                          <w:rStyle w:val="KitapBal"/>
                          <w:sz w:val="36"/>
                          <w:szCs w:val="36"/>
                        </w:rPr>
                      </w:pPr>
                      <w:sdt>
                        <w:sdtPr>
                          <w:rPr>
                            <w:rFonts w:ascii="Times New Roman" w:hAnsi="Times New Roman" w:cs="Times New Roman"/>
                            <w:b/>
                            <w:bCs/>
                            <w:smallCaps/>
                            <w:color w:val="AEAAAA" w:themeColor="background2" w:themeShade="BF"/>
                            <w:spacing w:val="5"/>
                            <w:sz w:val="36"/>
                            <w:szCs w:val="36"/>
                          </w:rPr>
                          <w:alias w:val="Alt Başlık"/>
                          <w:tag w:val=""/>
                          <w:id w:val="2720818"/>
                          <w:dataBinding w:prefixMappings="xmlns:ns0='http://purl.org/dc/elements/1.1/' xmlns:ns1='http://schemas.openxmlformats.org/package/2006/metadata/core-properties' " w:xpath="/ns1:coreProperties[1]/ns0:subject[1]" w:storeItemID="{6C3C8BC8-F283-45AE-878A-BAB7291924A1}"/>
                          <w:text/>
                        </w:sdtPr>
                        <w:sdtEndPr/>
                        <w:sdtContent>
                          <w:r w:rsidR="00BD335E">
                            <w:rPr>
                              <w:rFonts w:ascii="Times New Roman" w:hAnsi="Times New Roman" w:cs="Times New Roman"/>
                              <w:b/>
                              <w:bCs/>
                              <w:smallCaps/>
                              <w:color w:val="AEAAAA" w:themeColor="background2" w:themeShade="BF"/>
                              <w:spacing w:val="5"/>
                              <w:sz w:val="36"/>
                              <w:szCs w:val="36"/>
                            </w:rPr>
                            <w:t>2019-2023 STRATEJİK PLAN</w:t>
                          </w:r>
                        </w:sdtContent>
                      </w:sdt>
                    </w:p>
                    <w:p w:rsidR="00BD335E" w:rsidRDefault="00BD335E" w:rsidP="003553A1">
                      <w:pPr>
                        <w:pStyle w:val="AralkYok"/>
                        <w:spacing w:line="360" w:lineRule="auto"/>
                        <w:jc w:val="center"/>
                        <w:rPr>
                          <w:color w:val="5B9BD5" w:themeColor="accent1"/>
                          <w:sz w:val="36"/>
                          <w:szCs w:val="36"/>
                        </w:rPr>
                      </w:pPr>
                    </w:p>
                    <w:p w:rsidR="00BD335E" w:rsidRDefault="00BD335E" w:rsidP="003553A1"/>
                  </w:txbxContent>
                </v:textbox>
                <w10:wrap anchorx="page" anchory="margin"/>
              </v:shape>
            </w:pict>
          </w:r>
          <w:r>
            <w:rPr>
              <w:b/>
              <w:bCs/>
              <w:lang w:eastAsia="tr-T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92" o:spid="_x0000_s1033" type="#_x0000_t5" style="position:absolute;left:0;text-align:left;margin-left:-461.45pt;margin-top:195.45pt;width:753.6pt;height:236.4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" filled="f" strokecolor="#1f4d78 [1604]" strokeweight="6pt">
                <v:path arrowok="t"/>
              </v:shape>
            </w:pict>
          </w:r>
          <w:r>
            <w:rPr>
              <w:b/>
              <w:bCs/>
              <w:lang w:eastAsia="tr-TR"/>
            </w:rPr>
            <w:pict>
              <v:shape id="İkizkenar Üçgen 91" o:spid="_x0000_s1032" type="#_x0000_t5" style="position:absolute;left:0;text-align:left;margin-left:-441.05pt;margin-top:196.05pt;width:753.6pt;height:236.4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" filled="f" strokecolor="#2e74b5 [2404]" strokeweight="6pt">
                <v:path arrowok="t"/>
              </v:shape>
            </w:pict>
          </w:r>
          <w:r>
            <w:rPr>
              <w:b/>
              <w:bCs/>
              <w:lang w:eastAsia="tr-TR"/>
            </w:rPr>
            <w:pict>
              <v:shape id="İkizkenar Üçgen 89" o:spid="_x0000_s1031" type="#_x0000_t5" style="position:absolute;left:0;text-align:left;margin-left:-418.85pt;margin-top:194.85pt;width:753.6pt;height:236.4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" filled="f" strokecolor="#4f81bd" strokeweight="6pt">
                <v:path arrowok="t"/>
              </v:shape>
            </w:pict>
          </w:r>
          <w:r>
            <w:rPr>
              <w:b/>
              <w:bCs/>
              <w:lang w:eastAsia="tr-TR"/>
            </w:rPr>
            <w:pict>
              <v:shape id="İkizkenar Üçgen 88" o:spid="_x0000_s1030" type="#_x0000_t5" style="position:absolute;left:0;text-align:left;margin-left:-398.45pt;margin-top:193.65pt;width:753.6pt;height:236.4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" filled="f" strokecolor="#9cc2e5 [1940]" strokeweight="6pt">
                <v:path arrowok="t"/>
              </v:shape>
            </w:pict>
          </w:r>
          <w:r>
            <w:rPr>
              <w:b/>
              <w:bCs/>
              <w:lang w:eastAsia="tr-TR"/>
            </w:rPr>
            <w:pict>
              <v:shape id="İkizkenar Üçgen 86" o:spid="_x0000_s1029" type="#_x0000_t5" style="position:absolute;left:0;text-align:left;margin-left:-357.65pt;margin-top:194.85pt;width:753.6pt;height:236.4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" filled="f" strokecolor="#deeaf6 [660]" strokeweight="6pt">
                <v:path arrowok="t"/>
              </v:shape>
            </w:pict>
          </w:r>
          <w:r>
            <w:rPr>
              <w:b/>
              <w:bCs/>
              <w:lang w:eastAsia="tr-TR"/>
            </w:rPr>
            <w:pict>
              <v:shape id="İkizkenar Üçgen 87" o:spid="_x0000_s1028" type="#_x0000_t5" style="position:absolute;left:0;text-align:left;margin-left:-378.05pt;margin-top:194.25pt;width:753.6pt;height:236.4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" filled="f" strokecolor="#bdd6ee [1300]" strokeweight="6pt">
                <v:path arrowok="t"/>
              </v:shape>
            </w:pict>
          </w:r>
          <w:r>
            <w:rPr>
              <w:b/>
              <w:bCs/>
              <w:lang w:eastAsia="tr-TR"/>
            </w:rPr>
            <w:pict>
              <v:shape id="İkizkenar Üçgen 85" o:spid="_x0000_s1027" type="#_x0000_t5" style="position:absolute;left:0;text-align:left;margin-left:-339.05pt;margin-top:193.65pt;width:753.6pt;height:236.4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" filled="f" strokecolor="#deeaf6 [660]" strokeweight="6pt">
                <v:path arrowok="t"/>
              </v:shape>
            </w:pict>
          </w:r>
          <w:r w:rsidR="003553A1">
            <w:rPr>
              <w:b/>
              <w:bCs/>
            </w:rPr>
            <w:br w:type="page"/>
          </w:r>
        </w:p>
      </w:sdtContent>
    </w:sdt>
    <w:p w:rsidR="00E325ED" w:rsidRPr="00900DDE" w:rsidRDefault="00E325ED" w:rsidP="007D3A08">
      <w:pPr>
        <w:pStyle w:val="Balk1"/>
        <w:spacing w:after="0"/>
        <w:rPr>
          <w:rFonts w:cs="Times New Roman"/>
          <w:noProof w:val="0"/>
          <w:color w:val="auto"/>
          <w:sz w:val="24"/>
          <w:szCs w:val="24"/>
        </w:rPr>
        <w:sectPr w:rsidR="00E325ED" w:rsidRPr="00900DDE" w:rsidSect="008B6DBC">
          <w:headerReference w:type="default" r:id="rId9"/>
          <w:footerReference w:type="default" r:id="rId10"/>
          <w:headerReference w:type="first" r:id="rId11"/>
          <w:footerReference w:type="first" r:id="rId12"/>
          <w:pgSz w:w="11906" w:h="16838"/>
          <w:pgMar w:top="1417" w:right="1417" w:bottom="1417" w:left="1417" w:header="709" w:footer="709" w:gutter="0"/>
          <w:pgNumType w:fmt="lowerRoman" w:start="0"/>
          <w:cols w:space="708"/>
          <w:titlePg/>
          <w:docGrid w:linePitch="360"/>
        </w:sectPr>
      </w:pPr>
    </w:p>
    <w:p w:rsidR="002D38D3" w:rsidRDefault="002D38D3" w:rsidP="00AE7156">
      <w:pPr>
        <w:jc w:val="center"/>
        <w:rPr>
          <w:rStyle w:val="KitapBal"/>
          <w:rFonts w:ascii="Times New Roman" w:hAnsi="Times New Roman" w:cs="Times New Roman"/>
          <w:noProof w:val="0"/>
          <w:sz w:val="40"/>
          <w:szCs w:val="40"/>
        </w:rPr>
      </w:pPr>
      <w:bookmarkStart w:id="1" w:name="_Toc409281014"/>
      <w:bookmarkStart w:id="2" w:name="_Toc409082698"/>
      <w:bookmarkStart w:id="3" w:name="_Toc409084280"/>
      <w:bookmarkStart w:id="4" w:name="_Toc409279661"/>
    </w:p>
    <w:p w:rsidR="007768BD" w:rsidRDefault="007768BD" w:rsidP="00651AD3">
      <w:pPr>
        <w:jc w:val="center"/>
        <w:rPr>
          <w:rStyle w:val="KitapBal"/>
          <w:rFonts w:ascii="Times New Roman" w:hAnsi="Times New Roman" w:cs="Times New Roman"/>
          <w:noProof w:val="0"/>
          <w:sz w:val="40"/>
          <w:szCs w:val="40"/>
        </w:rPr>
      </w:pPr>
    </w:p>
    <w:p w:rsidR="007768BD" w:rsidRDefault="00AE7156" w:rsidP="00AE7156">
      <w:pPr>
        <w:ind w:left="-1276"/>
        <w:jc w:val="center"/>
        <w:rPr>
          <w:rStyle w:val="KitapBal"/>
          <w:rFonts w:ascii="Times New Roman" w:hAnsi="Times New Roman" w:cs="Times New Roman"/>
          <w:noProof w:val="0"/>
          <w:sz w:val="40"/>
          <w:szCs w:val="40"/>
        </w:rPr>
      </w:pPr>
      <w:r>
        <w:rPr>
          <w:b/>
          <w:bCs/>
          <w:szCs w:val="24"/>
          <w:lang w:eastAsia="tr-TR"/>
        </w:rPr>
        <w:drawing>
          <wp:inline distT="0" distB="0" distL="0" distR="0">
            <wp:extent cx="7368363" cy="6422065"/>
            <wp:effectExtent l="0" t="0" r="4445" b="0"/>
            <wp:docPr id="4" name="Resim 4"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71778" cy="6425041"/>
                    </a:xfrm>
                    <a:prstGeom prst="rect">
                      <a:avLst/>
                    </a:prstGeom>
                    <a:noFill/>
                    <a:ln>
                      <a:noFill/>
                    </a:ln>
                  </pic:spPr>
                </pic:pic>
              </a:graphicData>
            </a:graphic>
          </wp:inline>
        </w:drawing>
      </w:r>
    </w:p>
    <w:p w:rsidR="007768BD" w:rsidRDefault="007768BD" w:rsidP="00651AD3">
      <w:pPr>
        <w:jc w:val="center"/>
        <w:rPr>
          <w:rStyle w:val="KitapBal"/>
          <w:rFonts w:ascii="Times New Roman" w:hAnsi="Times New Roman" w:cs="Times New Roman"/>
          <w:noProof w:val="0"/>
          <w:sz w:val="40"/>
          <w:szCs w:val="40"/>
        </w:rPr>
      </w:pPr>
    </w:p>
    <w:p w:rsidR="007768BD" w:rsidRDefault="007768BD" w:rsidP="00651AD3">
      <w:pPr>
        <w:jc w:val="center"/>
        <w:rPr>
          <w:rStyle w:val="KitapBal"/>
          <w:rFonts w:ascii="Times New Roman" w:hAnsi="Times New Roman" w:cs="Times New Roman"/>
          <w:noProof w:val="0"/>
          <w:sz w:val="40"/>
          <w:szCs w:val="40"/>
        </w:rPr>
      </w:pPr>
    </w:p>
    <w:bookmarkEnd w:id="1"/>
    <w:p w:rsidR="007768BD" w:rsidRPr="007768BD" w:rsidRDefault="007768BD" w:rsidP="007768BD">
      <w:pPr>
        <w:rPr>
          <w:rStyle w:val="KitapBal"/>
          <w:rFonts w:ascii="Times New Roman" w:hAnsi="Times New Roman" w:cs="Times New Roman"/>
          <w:noProof w:val="0"/>
          <w:sz w:val="40"/>
          <w:szCs w:val="40"/>
        </w:rPr>
      </w:pPr>
    </w:p>
    <w:bookmarkEnd w:id="2"/>
    <w:bookmarkEnd w:id="3"/>
    <w:bookmarkEnd w:id="4"/>
    <w:p w:rsidR="007768BD" w:rsidRPr="002F5EBF" w:rsidRDefault="006703CE" w:rsidP="002F5EBF">
      <w:pPr>
        <w:pStyle w:val="Balk1"/>
        <w:tabs>
          <w:tab w:val="left" w:pos="5891"/>
        </w:tabs>
        <w:jc w:val="left"/>
        <w:rPr>
          <w:rFonts w:cs="Times New Roman"/>
          <w:noProof w:val="0"/>
        </w:rPr>
      </w:pPr>
      <w:r>
        <w:rPr>
          <w:rFonts w:cs="Times New Roman"/>
          <w:lang w:eastAsia="tr-TR"/>
        </w:rPr>
        <w:lastRenderedPageBreak/>
        <w:drawing>
          <wp:inline distT="0" distB="0" distL="0" distR="0">
            <wp:extent cx="5720080" cy="4253230"/>
            <wp:effectExtent l="0" t="0" r="0" b="0"/>
            <wp:docPr id="43" name="Resim 43" descr="C:\Users\PC\Desktop\k_31124655_IMG-20171020-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k_31124655_IMG-20171020-WA001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0080" cy="4253230"/>
                    </a:xfrm>
                    <a:prstGeom prst="rect">
                      <a:avLst/>
                    </a:prstGeom>
                    <a:noFill/>
                    <a:ln>
                      <a:noFill/>
                    </a:ln>
                  </pic:spPr>
                </pic:pic>
              </a:graphicData>
            </a:graphic>
          </wp:inline>
        </w:drawing>
      </w:r>
    </w:p>
    <w:p w:rsidR="006E1EB8" w:rsidRDefault="002E4BE8" w:rsidP="00651AD3">
      <w:pPr>
        <w:pStyle w:val="Balk1"/>
        <w:jc w:val="left"/>
        <w:rPr>
          <w:rFonts w:cs="Times New Roman"/>
          <w:noProof w:val="0"/>
        </w:rPr>
      </w:pPr>
      <w:bookmarkStart w:id="5" w:name="_Toc415749050"/>
      <w:r>
        <w:rPr>
          <w:rFonts w:cs="Times New Roman"/>
          <w:noProof w:val="0"/>
        </w:rPr>
        <w:t xml:space="preserve">                                                      </w:t>
      </w:r>
      <w:r w:rsidR="00AA582B">
        <w:rPr>
          <w:rFonts w:cs="Times New Roman"/>
          <w:noProof w:val="0"/>
        </w:rPr>
        <w:t>SUNUŞ</w:t>
      </w:r>
      <w:bookmarkEnd w:id="5"/>
    </w:p>
    <w:p w:rsidR="002E4BE8" w:rsidRPr="002E4BE8" w:rsidRDefault="002E4BE8" w:rsidP="002E4BE8">
      <w:pPr>
        <w:pStyle w:val="Default"/>
        <w:spacing w:line="360" w:lineRule="auto"/>
        <w:jc w:val="both"/>
        <w:rPr>
          <w:rFonts w:ascii="Times New Roman" w:hAnsi="Times New Roman" w:cs="Times New Roman"/>
          <w:color w:val="auto"/>
          <w:sz w:val="22"/>
          <w:szCs w:val="22"/>
        </w:rPr>
      </w:pPr>
      <w:r w:rsidRPr="002E4BE8">
        <w:rPr>
          <w:rFonts w:ascii="Times New Roman" w:hAnsi="Times New Roman" w:cs="Times New Roman"/>
          <w:color w:val="auto"/>
          <w:sz w:val="22"/>
          <w:szCs w:val="22"/>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2E4BE8" w:rsidRPr="002E4BE8" w:rsidRDefault="002E4BE8" w:rsidP="002E4BE8">
      <w:pPr>
        <w:pStyle w:val="Default"/>
        <w:spacing w:line="360" w:lineRule="auto"/>
        <w:jc w:val="both"/>
        <w:rPr>
          <w:rFonts w:ascii="Times New Roman" w:hAnsi="Times New Roman" w:cs="Times New Roman"/>
          <w:color w:val="auto"/>
          <w:sz w:val="22"/>
          <w:szCs w:val="22"/>
        </w:rPr>
      </w:pPr>
      <w:r w:rsidRPr="002E4BE8">
        <w:rPr>
          <w:rFonts w:ascii="Times New Roman" w:hAnsi="Times New Roman" w:cs="Times New Roman"/>
          <w:color w:val="auto"/>
          <w:sz w:val="22"/>
          <w:szCs w:val="22"/>
        </w:rPr>
        <w:t xml:space="preserve">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2E4BE8" w:rsidRDefault="002E4BE8" w:rsidP="002E4BE8">
      <w:pPr>
        <w:pStyle w:val="Default"/>
        <w:spacing w:line="360" w:lineRule="auto"/>
        <w:jc w:val="both"/>
        <w:rPr>
          <w:rFonts w:ascii="Times New Roman" w:hAnsi="Times New Roman" w:cs="Times New Roman"/>
          <w:color w:val="auto"/>
          <w:sz w:val="22"/>
          <w:szCs w:val="22"/>
        </w:rPr>
      </w:pPr>
      <w:r w:rsidRPr="002E4BE8">
        <w:rPr>
          <w:rFonts w:ascii="Times New Roman" w:hAnsi="Times New Roman" w:cs="Times New Roman"/>
          <w:color w:val="auto"/>
          <w:sz w:val="22"/>
          <w:szCs w:val="22"/>
        </w:rPr>
        <w:t>Okulumuza ait bu planın hazırlanmasında her türlü özveriyi gösteren ve sürecin tamamlanmasına katkıda bulunan idarecilerimize, strat</w:t>
      </w:r>
      <w:r w:rsidRPr="002E4BE8">
        <w:rPr>
          <w:rFonts w:ascii="Times New Roman" w:hAnsi="Times New Roman" w:cs="Times New Roman"/>
          <w:sz w:val="22"/>
          <w:szCs w:val="22"/>
        </w:rPr>
        <w:t>ejik planlama ekiplerimize, İlçe Milli Eğitim Müdürlüğümüz Strateji Geliştirme Bölümü çalışanlarına teşekkür ediyor, bu plânın baş</w:t>
      </w:r>
      <w:r w:rsidRPr="002E4BE8">
        <w:rPr>
          <w:rFonts w:ascii="Times New Roman" w:hAnsi="Times New Roman" w:cs="Times New Roman"/>
          <w:color w:val="auto"/>
          <w:sz w:val="22"/>
          <w:szCs w:val="22"/>
        </w:rPr>
        <w:t>arıyl</w:t>
      </w:r>
      <w:r w:rsidRPr="002E4BE8">
        <w:rPr>
          <w:rFonts w:ascii="Times New Roman" w:hAnsi="Times New Roman" w:cs="Times New Roman"/>
          <w:sz w:val="22"/>
          <w:szCs w:val="22"/>
        </w:rPr>
        <w:t>a uygulanması ile okulumuzun baş</w:t>
      </w:r>
      <w:r w:rsidRPr="002E4BE8">
        <w:rPr>
          <w:rFonts w:ascii="Times New Roman" w:hAnsi="Times New Roman" w:cs="Times New Roman"/>
          <w:color w:val="auto"/>
          <w:sz w:val="22"/>
          <w:szCs w:val="22"/>
        </w:rPr>
        <w:t>arısının daha da artacağına</w:t>
      </w:r>
      <w:r w:rsidRPr="002E4BE8">
        <w:rPr>
          <w:rFonts w:ascii="Times New Roman" w:hAnsi="Times New Roman" w:cs="Times New Roman"/>
          <w:sz w:val="22"/>
          <w:szCs w:val="22"/>
        </w:rPr>
        <w:t xml:space="preserve"> inanıyor, tüm personelimize baş</w:t>
      </w:r>
      <w:r w:rsidRPr="002E4BE8">
        <w:rPr>
          <w:rFonts w:ascii="Times New Roman" w:hAnsi="Times New Roman" w:cs="Times New Roman"/>
          <w:color w:val="auto"/>
          <w:sz w:val="22"/>
          <w:szCs w:val="22"/>
        </w:rPr>
        <w:t>arılar diliyorum.</w:t>
      </w:r>
    </w:p>
    <w:p w:rsidR="002E4BE8" w:rsidRDefault="002E4BE8" w:rsidP="002E4BE8">
      <w:pPr>
        <w:pStyle w:val="Default"/>
        <w:spacing w:line="360" w:lineRule="auto"/>
        <w:jc w:val="both"/>
        <w:rPr>
          <w:rFonts w:ascii="Times New Roman" w:hAnsi="Times New Roman" w:cs="Times New Roman"/>
          <w:color w:val="auto"/>
          <w:sz w:val="22"/>
          <w:szCs w:val="22"/>
        </w:rPr>
      </w:pPr>
    </w:p>
    <w:p w:rsidR="002E4BE8" w:rsidRPr="00100F7A" w:rsidRDefault="002E4BE8" w:rsidP="002E4BE8">
      <w:pPr>
        <w:pStyle w:val="Default"/>
        <w:spacing w:line="360" w:lineRule="auto"/>
        <w:jc w:val="both"/>
        <w:rPr>
          <w:rFonts w:ascii="Times New Roman" w:hAnsi="Times New Roman" w:cs="Times New Roman"/>
          <w:b/>
          <w:color w:val="auto"/>
          <w:sz w:val="22"/>
          <w:szCs w:val="22"/>
        </w:rPr>
      </w:pPr>
      <w:r>
        <w:rPr>
          <w:rFonts w:ascii="Times New Roman" w:hAnsi="Times New Roman" w:cs="Times New Roman"/>
          <w:color w:val="auto"/>
          <w:sz w:val="22"/>
          <w:szCs w:val="22"/>
        </w:rPr>
        <w:t xml:space="preserve">                                                                                                                          </w:t>
      </w:r>
      <w:r w:rsidRPr="00100F7A">
        <w:rPr>
          <w:rFonts w:ascii="Times New Roman" w:hAnsi="Times New Roman" w:cs="Times New Roman"/>
          <w:b/>
          <w:color w:val="auto"/>
          <w:sz w:val="22"/>
          <w:szCs w:val="22"/>
        </w:rPr>
        <w:t>Reyyan ŞERİFOĞLU</w:t>
      </w:r>
    </w:p>
    <w:p w:rsidR="002E4BE8" w:rsidRPr="00100F7A" w:rsidRDefault="002E4BE8" w:rsidP="002E4BE8">
      <w:pPr>
        <w:pStyle w:val="Default"/>
        <w:spacing w:line="360" w:lineRule="auto"/>
        <w:jc w:val="both"/>
        <w:rPr>
          <w:rFonts w:ascii="Times New Roman" w:hAnsi="Times New Roman" w:cs="Times New Roman"/>
          <w:b/>
          <w:color w:val="auto"/>
          <w:sz w:val="22"/>
          <w:szCs w:val="22"/>
        </w:rPr>
      </w:pPr>
      <w:r w:rsidRPr="00100F7A">
        <w:rPr>
          <w:rFonts w:ascii="Times New Roman" w:hAnsi="Times New Roman" w:cs="Times New Roman"/>
          <w:b/>
          <w:color w:val="auto"/>
          <w:sz w:val="22"/>
          <w:szCs w:val="22"/>
        </w:rPr>
        <w:t xml:space="preserve">                                                                                                                          </w:t>
      </w:r>
      <w:r w:rsidR="00100F7A">
        <w:rPr>
          <w:rFonts w:ascii="Times New Roman" w:hAnsi="Times New Roman" w:cs="Times New Roman"/>
          <w:b/>
          <w:color w:val="auto"/>
          <w:sz w:val="22"/>
          <w:szCs w:val="22"/>
        </w:rPr>
        <w:t xml:space="preserve">      </w:t>
      </w:r>
      <w:r w:rsidRPr="00100F7A">
        <w:rPr>
          <w:rFonts w:ascii="Times New Roman" w:hAnsi="Times New Roman" w:cs="Times New Roman"/>
          <w:b/>
          <w:color w:val="auto"/>
          <w:sz w:val="22"/>
          <w:szCs w:val="22"/>
        </w:rPr>
        <w:t>Okul Müdürü</w:t>
      </w:r>
    </w:p>
    <w:p w:rsidR="00951E46" w:rsidRPr="00463154" w:rsidRDefault="00463154" w:rsidP="00463154">
      <w:pPr>
        <w:jc w:val="center"/>
        <w:rPr>
          <w:rFonts w:cs="Times New Roman"/>
          <w:b/>
          <w:noProof w:val="0"/>
          <w:sz w:val="32"/>
          <w:szCs w:val="32"/>
        </w:rPr>
      </w:pPr>
      <w:r w:rsidRPr="00463154">
        <w:rPr>
          <w:rFonts w:cs="Times New Roman"/>
          <w:b/>
          <w:noProof w:val="0"/>
          <w:sz w:val="32"/>
          <w:szCs w:val="32"/>
        </w:rPr>
        <w:lastRenderedPageBreak/>
        <w:t>İÇİNDEKİLER</w:t>
      </w:r>
    </w:p>
    <w:p w:rsidR="005D0990" w:rsidRPr="00900DDE" w:rsidRDefault="005D0990" w:rsidP="00951E46">
      <w:pPr>
        <w:ind w:left="5664" w:firstLine="708"/>
        <w:rPr>
          <w:rFonts w:cs="Times New Roman"/>
          <w:b/>
          <w:noProof w:val="0"/>
        </w:rPr>
      </w:pPr>
    </w:p>
    <w:p w:rsidR="00C367E4" w:rsidRDefault="00302DA2" w:rsidP="00302DA2">
      <w:pPr>
        <w:ind w:right="-851"/>
        <w:rPr>
          <w:rFonts w:cs="Times New Roman"/>
          <w:sz w:val="24"/>
          <w:szCs w:val="24"/>
        </w:rPr>
      </w:pPr>
      <w:r>
        <w:rPr>
          <w:rFonts w:cs="Times New Roman"/>
          <w:sz w:val="24"/>
          <w:szCs w:val="24"/>
        </w:rPr>
        <w:t xml:space="preserve">  </w:t>
      </w:r>
      <w:r w:rsidR="00C367E4" w:rsidRPr="00FB7F88">
        <w:rPr>
          <w:rFonts w:cs="Times New Roman"/>
          <w:sz w:val="24"/>
          <w:szCs w:val="24"/>
        </w:rPr>
        <w:t>SUNUŞ…</w:t>
      </w:r>
      <w:r w:rsidR="00E54CA4">
        <w:rPr>
          <w:rFonts w:cs="Times New Roman"/>
          <w:sz w:val="24"/>
          <w:szCs w:val="24"/>
        </w:rPr>
        <w:t>……………………………………………………………………………………</w:t>
      </w:r>
      <w:r w:rsidR="001644FE">
        <w:rPr>
          <w:rFonts w:cs="Times New Roman"/>
          <w:sz w:val="24"/>
          <w:szCs w:val="24"/>
        </w:rPr>
        <w:t>…</w:t>
      </w:r>
      <w:r w:rsidR="00C367E4" w:rsidRPr="00FB7F88">
        <w:rPr>
          <w:rFonts w:cs="Times New Roman"/>
          <w:sz w:val="24"/>
          <w:szCs w:val="24"/>
        </w:rPr>
        <w:t>2</w:t>
      </w:r>
    </w:p>
    <w:p w:rsidR="001644FE" w:rsidRPr="00FB7F88" w:rsidRDefault="001644FE" w:rsidP="00302DA2">
      <w:pPr>
        <w:ind w:right="-851"/>
        <w:rPr>
          <w:rFonts w:cs="Times New Roman"/>
          <w:sz w:val="24"/>
          <w:szCs w:val="24"/>
        </w:rPr>
      </w:pPr>
    </w:p>
    <w:p w:rsidR="00C367E4" w:rsidRDefault="00E54CA4" w:rsidP="001644FE">
      <w:pPr>
        <w:ind w:right="-852"/>
        <w:rPr>
          <w:rFonts w:cs="Times New Roman"/>
          <w:sz w:val="24"/>
          <w:szCs w:val="24"/>
        </w:rPr>
      </w:pPr>
      <w:r>
        <w:rPr>
          <w:rFonts w:cs="Times New Roman"/>
          <w:sz w:val="24"/>
          <w:szCs w:val="24"/>
        </w:rPr>
        <w:t>1.BÖLÜM: GİRİŞ VE PLAN HAZIRLIK SÜRECİ.…………………………………………</w:t>
      </w:r>
      <w:r w:rsidR="001644FE">
        <w:rPr>
          <w:rFonts w:cs="Times New Roman"/>
          <w:sz w:val="24"/>
          <w:szCs w:val="24"/>
        </w:rPr>
        <w:t>…</w:t>
      </w:r>
      <w:r w:rsidR="00C367E4" w:rsidRPr="00FB7F88">
        <w:rPr>
          <w:rFonts w:cs="Times New Roman"/>
          <w:sz w:val="24"/>
          <w:szCs w:val="24"/>
        </w:rPr>
        <w:t>4</w:t>
      </w:r>
    </w:p>
    <w:p w:rsidR="001644FE" w:rsidRPr="00FB7F88" w:rsidRDefault="001644FE" w:rsidP="001644FE">
      <w:pPr>
        <w:ind w:right="-852"/>
        <w:rPr>
          <w:rFonts w:cs="Times New Roman"/>
          <w:sz w:val="24"/>
          <w:szCs w:val="24"/>
        </w:rPr>
      </w:pPr>
    </w:p>
    <w:p w:rsidR="001644FE" w:rsidRPr="00FB7F88" w:rsidRDefault="00E54CA4" w:rsidP="001644FE">
      <w:pPr>
        <w:ind w:right="-852"/>
        <w:rPr>
          <w:rFonts w:cs="Times New Roman"/>
          <w:sz w:val="24"/>
          <w:szCs w:val="24"/>
        </w:rPr>
      </w:pPr>
      <w:r>
        <w:rPr>
          <w:rFonts w:cs="Times New Roman"/>
          <w:sz w:val="24"/>
          <w:szCs w:val="24"/>
        </w:rPr>
        <w:t>2.BÖLÜM: DURUM ANALİZİ</w:t>
      </w:r>
      <w:r w:rsidR="00C367E4" w:rsidRPr="00FB7F88">
        <w:rPr>
          <w:rFonts w:cs="Times New Roman"/>
          <w:sz w:val="24"/>
          <w:szCs w:val="24"/>
        </w:rPr>
        <w:t>………………………………………………………………</w:t>
      </w:r>
      <w:r w:rsidR="00C367E4">
        <w:rPr>
          <w:rFonts w:cs="Times New Roman"/>
          <w:sz w:val="24"/>
          <w:szCs w:val="24"/>
        </w:rPr>
        <w:t>.</w:t>
      </w:r>
      <w:r w:rsidR="001644FE">
        <w:rPr>
          <w:rFonts w:cs="Times New Roman"/>
          <w:sz w:val="24"/>
          <w:szCs w:val="24"/>
        </w:rPr>
        <w:t>..</w:t>
      </w:r>
      <w:r w:rsidR="00C367E4" w:rsidRPr="00FB7F88">
        <w:rPr>
          <w:rFonts w:cs="Times New Roman"/>
          <w:sz w:val="24"/>
          <w:szCs w:val="24"/>
        </w:rPr>
        <w:t>5</w:t>
      </w:r>
    </w:p>
    <w:p w:rsidR="00C367E4" w:rsidRPr="00FB7F88" w:rsidRDefault="00FA2CA0" w:rsidP="00FA2CA0">
      <w:pPr>
        <w:rPr>
          <w:rFonts w:cs="Times New Roman"/>
          <w:sz w:val="24"/>
          <w:szCs w:val="24"/>
        </w:rPr>
      </w:pPr>
      <w:r>
        <w:rPr>
          <w:rFonts w:cs="Times New Roman"/>
          <w:sz w:val="24"/>
          <w:szCs w:val="24"/>
        </w:rPr>
        <w:t>2.1.Okulun Tanıtımı………….……………………………</w:t>
      </w:r>
      <w:r w:rsidR="00C367E4" w:rsidRPr="00FB7F88">
        <w:rPr>
          <w:rFonts w:cs="Times New Roman"/>
          <w:sz w:val="24"/>
          <w:szCs w:val="24"/>
        </w:rPr>
        <w:t>…………………………………</w:t>
      </w:r>
      <w:r w:rsidR="00C367E4">
        <w:rPr>
          <w:rFonts w:cs="Times New Roman"/>
          <w:sz w:val="24"/>
          <w:szCs w:val="24"/>
        </w:rPr>
        <w:t>...</w:t>
      </w:r>
      <w:r>
        <w:rPr>
          <w:rFonts w:cs="Times New Roman"/>
          <w:sz w:val="24"/>
          <w:szCs w:val="24"/>
        </w:rPr>
        <w:t>5 2.2.Okulun Mevcut Durumu……………..</w:t>
      </w:r>
      <w:r w:rsidR="00C367E4" w:rsidRPr="00FB7F88">
        <w:rPr>
          <w:rFonts w:cs="Times New Roman"/>
          <w:sz w:val="24"/>
          <w:szCs w:val="24"/>
        </w:rPr>
        <w:t>………………………………………………</w:t>
      </w:r>
      <w:r w:rsidR="00C367E4">
        <w:rPr>
          <w:rFonts w:cs="Times New Roman"/>
          <w:sz w:val="24"/>
          <w:szCs w:val="24"/>
        </w:rPr>
        <w:t>…….</w:t>
      </w:r>
      <w:r w:rsidR="00C367E4" w:rsidRPr="00FB7F88">
        <w:rPr>
          <w:rFonts w:cs="Times New Roman"/>
          <w:sz w:val="24"/>
          <w:szCs w:val="24"/>
        </w:rPr>
        <w:t>6</w:t>
      </w:r>
      <w:r>
        <w:rPr>
          <w:rFonts w:cs="Times New Roman"/>
          <w:sz w:val="24"/>
          <w:szCs w:val="24"/>
        </w:rPr>
        <w:t xml:space="preserve"> 2.3.Paydaş Analizi…………………………………………….</w:t>
      </w:r>
      <w:r w:rsidR="00C367E4" w:rsidRPr="00FB7F88">
        <w:rPr>
          <w:rFonts w:cs="Times New Roman"/>
          <w:sz w:val="24"/>
          <w:szCs w:val="24"/>
        </w:rPr>
        <w:t>…………………………</w:t>
      </w:r>
      <w:r w:rsidR="00C367E4">
        <w:rPr>
          <w:rFonts w:cs="Times New Roman"/>
          <w:sz w:val="24"/>
          <w:szCs w:val="24"/>
        </w:rPr>
        <w:t>...</w:t>
      </w:r>
      <w:r>
        <w:rPr>
          <w:rFonts w:cs="Times New Roman"/>
          <w:sz w:val="24"/>
          <w:szCs w:val="24"/>
        </w:rPr>
        <w:t>.......9</w:t>
      </w:r>
    </w:p>
    <w:p w:rsidR="00C367E4" w:rsidRPr="00FB7F88" w:rsidRDefault="00FA2CA0" w:rsidP="00FA2CA0">
      <w:pPr>
        <w:ind w:right="-710"/>
        <w:rPr>
          <w:rFonts w:cs="Times New Roman"/>
          <w:sz w:val="24"/>
          <w:szCs w:val="24"/>
        </w:rPr>
      </w:pPr>
      <w:r>
        <w:rPr>
          <w:rFonts w:cs="Times New Roman"/>
          <w:sz w:val="24"/>
          <w:szCs w:val="24"/>
        </w:rPr>
        <w:t>2.4.GZFT Analizi</w:t>
      </w:r>
      <w:r w:rsidR="00C367E4" w:rsidRPr="00FB7F88">
        <w:rPr>
          <w:rFonts w:cs="Times New Roman"/>
          <w:sz w:val="24"/>
          <w:szCs w:val="24"/>
        </w:rPr>
        <w:t>………………………………………………………</w:t>
      </w:r>
      <w:r>
        <w:rPr>
          <w:rFonts w:cs="Times New Roman"/>
          <w:sz w:val="24"/>
          <w:szCs w:val="24"/>
        </w:rPr>
        <w:t>……………………</w:t>
      </w:r>
      <w:r w:rsidR="001644FE">
        <w:rPr>
          <w:rFonts w:cs="Times New Roman"/>
          <w:sz w:val="24"/>
          <w:szCs w:val="24"/>
        </w:rPr>
        <w:t>…</w:t>
      </w:r>
      <w:r>
        <w:rPr>
          <w:rFonts w:cs="Times New Roman"/>
          <w:sz w:val="24"/>
          <w:szCs w:val="24"/>
        </w:rPr>
        <w:t>12</w:t>
      </w:r>
    </w:p>
    <w:p w:rsidR="00C367E4" w:rsidRDefault="00463154" w:rsidP="001644FE">
      <w:pPr>
        <w:ind w:right="-852"/>
        <w:rPr>
          <w:rFonts w:cs="Times New Roman"/>
          <w:sz w:val="24"/>
          <w:szCs w:val="24"/>
        </w:rPr>
      </w:pPr>
      <w:r>
        <w:rPr>
          <w:rFonts w:cs="Times New Roman"/>
          <w:sz w:val="24"/>
          <w:szCs w:val="24"/>
        </w:rPr>
        <w:t>2.5.Gelişim ve Sorun Alanları……………………</w:t>
      </w:r>
      <w:r w:rsidR="00C367E4" w:rsidRPr="00FB7F88">
        <w:rPr>
          <w:rFonts w:cs="Times New Roman"/>
          <w:sz w:val="24"/>
          <w:szCs w:val="24"/>
        </w:rPr>
        <w:t>………………………………………</w:t>
      </w:r>
      <w:r w:rsidR="00C367E4">
        <w:rPr>
          <w:rFonts w:cs="Times New Roman"/>
          <w:sz w:val="24"/>
          <w:szCs w:val="24"/>
        </w:rPr>
        <w:t>…</w:t>
      </w:r>
      <w:r w:rsidR="001644FE">
        <w:rPr>
          <w:rFonts w:cs="Times New Roman"/>
          <w:sz w:val="24"/>
          <w:szCs w:val="24"/>
        </w:rPr>
        <w:t>....</w:t>
      </w:r>
      <w:r>
        <w:rPr>
          <w:rFonts w:cs="Times New Roman"/>
          <w:sz w:val="24"/>
          <w:szCs w:val="24"/>
        </w:rPr>
        <w:t>14</w:t>
      </w:r>
    </w:p>
    <w:p w:rsidR="001644FE" w:rsidRPr="00FB7F88" w:rsidRDefault="001644FE" w:rsidP="001644FE">
      <w:pPr>
        <w:ind w:right="-852"/>
        <w:rPr>
          <w:rFonts w:cs="Times New Roman"/>
          <w:sz w:val="24"/>
          <w:szCs w:val="24"/>
        </w:rPr>
      </w:pPr>
    </w:p>
    <w:p w:rsidR="00463154" w:rsidRDefault="00463154" w:rsidP="001644FE">
      <w:pPr>
        <w:ind w:right="-852"/>
        <w:rPr>
          <w:rFonts w:cs="Times New Roman"/>
          <w:sz w:val="24"/>
          <w:szCs w:val="24"/>
        </w:rPr>
      </w:pPr>
      <w:r>
        <w:rPr>
          <w:rFonts w:cs="Times New Roman"/>
          <w:sz w:val="24"/>
          <w:szCs w:val="24"/>
        </w:rPr>
        <w:t>3.BÖLÜM: MİSYON,VİZYON VE TEMEL DEĞERLER…………………………………</w:t>
      </w:r>
      <w:r w:rsidR="001644FE">
        <w:rPr>
          <w:rFonts w:cs="Times New Roman"/>
          <w:sz w:val="24"/>
          <w:szCs w:val="24"/>
        </w:rPr>
        <w:t>...</w:t>
      </w:r>
      <w:r>
        <w:rPr>
          <w:rFonts w:cs="Times New Roman"/>
          <w:sz w:val="24"/>
          <w:szCs w:val="24"/>
        </w:rPr>
        <w:t>15</w:t>
      </w:r>
    </w:p>
    <w:p w:rsidR="001644FE" w:rsidRDefault="001644FE" w:rsidP="001644FE">
      <w:pPr>
        <w:ind w:right="-852"/>
        <w:rPr>
          <w:rFonts w:cs="Times New Roman"/>
          <w:sz w:val="24"/>
          <w:szCs w:val="24"/>
        </w:rPr>
      </w:pPr>
    </w:p>
    <w:p w:rsidR="00C367E4" w:rsidRDefault="00463154" w:rsidP="001644FE">
      <w:pPr>
        <w:ind w:right="-852"/>
        <w:rPr>
          <w:rFonts w:cs="Times New Roman"/>
          <w:sz w:val="24"/>
          <w:szCs w:val="24"/>
        </w:rPr>
      </w:pPr>
      <w:r>
        <w:rPr>
          <w:rFonts w:cs="Times New Roman"/>
          <w:sz w:val="24"/>
          <w:szCs w:val="24"/>
        </w:rPr>
        <w:t xml:space="preserve">  4.BÖLÜM: AMAÇ,HEDEF VE EYLEMLER</w:t>
      </w:r>
      <w:r w:rsidR="00C367E4" w:rsidRPr="00FB7F88">
        <w:rPr>
          <w:rFonts w:cs="Times New Roman"/>
          <w:sz w:val="24"/>
          <w:szCs w:val="24"/>
        </w:rPr>
        <w:t>…………………………</w:t>
      </w:r>
      <w:r>
        <w:rPr>
          <w:rFonts w:cs="Times New Roman"/>
          <w:sz w:val="24"/>
          <w:szCs w:val="24"/>
        </w:rPr>
        <w:t>…………………</w:t>
      </w:r>
      <w:r w:rsidR="001644FE">
        <w:rPr>
          <w:rFonts w:cs="Times New Roman"/>
          <w:sz w:val="24"/>
          <w:szCs w:val="24"/>
        </w:rPr>
        <w:t>….</w:t>
      </w:r>
      <w:r>
        <w:rPr>
          <w:rFonts w:cs="Times New Roman"/>
          <w:sz w:val="24"/>
          <w:szCs w:val="24"/>
        </w:rPr>
        <w:t>16</w:t>
      </w:r>
    </w:p>
    <w:p w:rsidR="00463154" w:rsidRDefault="00463154" w:rsidP="001644FE">
      <w:pPr>
        <w:ind w:right="-852"/>
        <w:rPr>
          <w:rFonts w:cs="Times New Roman"/>
          <w:sz w:val="24"/>
          <w:szCs w:val="24"/>
        </w:rPr>
      </w:pPr>
      <w:r>
        <w:rPr>
          <w:rFonts w:cs="Times New Roman"/>
          <w:sz w:val="24"/>
          <w:szCs w:val="24"/>
        </w:rPr>
        <w:t>Tema 4.1.Eğitim ve Öğretime Erişim………………………………………………………</w:t>
      </w:r>
      <w:r w:rsidR="001644FE">
        <w:rPr>
          <w:rFonts w:cs="Times New Roman"/>
          <w:sz w:val="24"/>
          <w:szCs w:val="24"/>
        </w:rPr>
        <w:t>….</w:t>
      </w:r>
      <w:r>
        <w:rPr>
          <w:rFonts w:cs="Times New Roman"/>
          <w:sz w:val="24"/>
          <w:szCs w:val="24"/>
        </w:rPr>
        <w:t>16</w:t>
      </w:r>
    </w:p>
    <w:p w:rsidR="00463154" w:rsidRDefault="00463154" w:rsidP="001644FE">
      <w:pPr>
        <w:ind w:right="-852"/>
        <w:rPr>
          <w:rFonts w:cs="Times New Roman"/>
          <w:sz w:val="24"/>
          <w:szCs w:val="24"/>
        </w:rPr>
      </w:pPr>
      <w:r>
        <w:rPr>
          <w:rFonts w:cs="Times New Roman"/>
          <w:sz w:val="24"/>
          <w:szCs w:val="24"/>
        </w:rPr>
        <w:t>Tema 4.2.Eğitim ve Öğretimde Kalitenin Arttırılması………………………………………</w:t>
      </w:r>
      <w:r w:rsidR="001644FE">
        <w:rPr>
          <w:rFonts w:cs="Times New Roman"/>
          <w:sz w:val="24"/>
          <w:szCs w:val="24"/>
        </w:rPr>
        <w:t>…</w:t>
      </w:r>
      <w:r>
        <w:rPr>
          <w:rFonts w:cs="Times New Roman"/>
          <w:sz w:val="24"/>
          <w:szCs w:val="24"/>
        </w:rPr>
        <w:t>17</w:t>
      </w:r>
    </w:p>
    <w:p w:rsidR="00463154" w:rsidRDefault="00463154" w:rsidP="001644FE">
      <w:pPr>
        <w:ind w:right="-852"/>
        <w:rPr>
          <w:rFonts w:cs="Times New Roman"/>
          <w:sz w:val="24"/>
          <w:szCs w:val="24"/>
        </w:rPr>
      </w:pPr>
      <w:r>
        <w:rPr>
          <w:rFonts w:cs="Times New Roman"/>
          <w:sz w:val="24"/>
          <w:szCs w:val="24"/>
        </w:rPr>
        <w:t>Tema 4.3.Kurumsal Kapasite……….……………………………………………………….</w:t>
      </w:r>
      <w:r w:rsidR="001644FE">
        <w:rPr>
          <w:rFonts w:cs="Times New Roman"/>
          <w:sz w:val="24"/>
          <w:szCs w:val="24"/>
        </w:rPr>
        <w:t>....</w:t>
      </w:r>
      <w:r>
        <w:rPr>
          <w:rFonts w:cs="Times New Roman"/>
          <w:sz w:val="24"/>
          <w:szCs w:val="24"/>
        </w:rPr>
        <w:t>19</w:t>
      </w:r>
    </w:p>
    <w:p w:rsidR="001644FE" w:rsidRDefault="001644FE" w:rsidP="001644FE">
      <w:pPr>
        <w:ind w:right="-852"/>
        <w:rPr>
          <w:rFonts w:cs="Times New Roman"/>
          <w:sz w:val="24"/>
          <w:szCs w:val="24"/>
        </w:rPr>
      </w:pPr>
    </w:p>
    <w:p w:rsidR="00463154" w:rsidRDefault="00463154" w:rsidP="001644FE">
      <w:pPr>
        <w:ind w:right="-852"/>
        <w:rPr>
          <w:rFonts w:cs="Times New Roman"/>
          <w:sz w:val="24"/>
          <w:szCs w:val="24"/>
        </w:rPr>
      </w:pPr>
      <w:r>
        <w:rPr>
          <w:rFonts w:cs="Times New Roman"/>
          <w:sz w:val="24"/>
          <w:szCs w:val="24"/>
        </w:rPr>
        <w:t>5.BÖLÜM: MALİYETLENDİRME………………………………………………………</w:t>
      </w:r>
      <w:r w:rsidR="001644FE">
        <w:rPr>
          <w:rFonts w:cs="Times New Roman"/>
          <w:sz w:val="24"/>
          <w:szCs w:val="24"/>
        </w:rPr>
        <w:t>……</w:t>
      </w:r>
      <w:r>
        <w:rPr>
          <w:rFonts w:cs="Times New Roman"/>
          <w:sz w:val="24"/>
          <w:szCs w:val="24"/>
        </w:rPr>
        <w:t>22</w:t>
      </w:r>
    </w:p>
    <w:p w:rsidR="001644FE" w:rsidRDefault="001644FE" w:rsidP="001644FE">
      <w:pPr>
        <w:ind w:right="-852"/>
        <w:rPr>
          <w:rFonts w:cs="Times New Roman"/>
          <w:sz w:val="24"/>
          <w:szCs w:val="24"/>
        </w:rPr>
      </w:pPr>
    </w:p>
    <w:p w:rsidR="00463154" w:rsidRPr="00FB7F88" w:rsidRDefault="00463154" w:rsidP="001644FE">
      <w:pPr>
        <w:ind w:right="-852"/>
        <w:rPr>
          <w:rFonts w:cs="Times New Roman"/>
          <w:sz w:val="24"/>
          <w:szCs w:val="24"/>
        </w:rPr>
      </w:pPr>
      <w:r>
        <w:rPr>
          <w:rFonts w:cs="Times New Roman"/>
          <w:sz w:val="24"/>
          <w:szCs w:val="24"/>
        </w:rPr>
        <w:t>6.BÖLÜM: İZLEME VE DEĞERLENDİRME……………………………………………</w:t>
      </w:r>
      <w:r w:rsidR="001644FE">
        <w:rPr>
          <w:rFonts w:cs="Times New Roman"/>
          <w:sz w:val="24"/>
          <w:szCs w:val="24"/>
        </w:rPr>
        <w:t>…..</w:t>
      </w:r>
      <w:r>
        <w:rPr>
          <w:rFonts w:cs="Times New Roman"/>
          <w:sz w:val="24"/>
          <w:szCs w:val="24"/>
        </w:rPr>
        <w:t>23</w:t>
      </w:r>
    </w:p>
    <w:p w:rsidR="00C367E4" w:rsidRPr="00FB7F88" w:rsidRDefault="00C367E4" w:rsidP="00463154">
      <w:pPr>
        <w:jc w:val="right"/>
        <w:rPr>
          <w:rFonts w:cs="Times New Roman"/>
          <w:sz w:val="24"/>
          <w:szCs w:val="24"/>
        </w:rPr>
      </w:pPr>
      <w:r>
        <w:rPr>
          <w:rFonts w:cs="Times New Roman"/>
          <w:sz w:val="24"/>
          <w:szCs w:val="24"/>
        </w:rPr>
        <w:t xml:space="preserve">     </w:t>
      </w:r>
    </w:p>
    <w:p w:rsidR="00463154" w:rsidRDefault="00463154" w:rsidP="00C367E4">
      <w:pPr>
        <w:pStyle w:val="T1"/>
        <w:tabs>
          <w:tab w:val="right" w:leader="dot" w:pos="9061"/>
        </w:tabs>
        <w:rPr>
          <w:rFonts w:eastAsia="Times New Roman" w:cs="Times New Roman"/>
          <w:noProof w:val="0"/>
          <w:sz w:val="24"/>
          <w:szCs w:val="24"/>
          <w:highlight w:val="yellow"/>
          <w:lang w:eastAsia="tr-TR"/>
        </w:rPr>
      </w:pPr>
    </w:p>
    <w:p w:rsidR="001644FE" w:rsidRPr="001644FE" w:rsidRDefault="001644FE" w:rsidP="001644FE">
      <w:pPr>
        <w:rPr>
          <w:highlight w:val="yellow"/>
          <w:lang w:eastAsia="tr-TR"/>
        </w:rPr>
      </w:pPr>
    </w:p>
    <w:p w:rsidR="0089314C" w:rsidRPr="00B2260A" w:rsidRDefault="0089314C" w:rsidP="00B2260A">
      <w:pPr>
        <w:tabs>
          <w:tab w:val="left" w:pos="426"/>
        </w:tabs>
        <w:spacing w:after="0"/>
        <w:rPr>
          <w:rFonts w:eastAsia="Times New Roman" w:cs="Times New Roman"/>
          <w:noProof w:val="0"/>
          <w:sz w:val="24"/>
          <w:szCs w:val="24"/>
          <w:highlight w:val="yellow"/>
          <w:lang w:eastAsia="tr-TR"/>
        </w:rPr>
      </w:pPr>
      <w:bookmarkStart w:id="6" w:name="_Toc416085123"/>
      <w:bookmarkStart w:id="7" w:name="_Toc529519443"/>
      <w:bookmarkStart w:id="8" w:name="_Toc531097532"/>
      <w:bookmarkStart w:id="9" w:name="_Toc530061497"/>
      <w:bookmarkStart w:id="10" w:name="_Toc409281020"/>
      <w:bookmarkStart w:id="11" w:name="_Toc415749053"/>
    </w:p>
    <w:p w:rsidR="0089314C" w:rsidRDefault="00555177" w:rsidP="00555177">
      <w:pPr>
        <w:pStyle w:val="Balk1"/>
        <w:spacing w:before="320" w:after="80"/>
      </w:pPr>
      <w:r>
        <w:lastRenderedPageBreak/>
        <w:t>1.</w:t>
      </w:r>
      <w:r w:rsidR="0089314C" w:rsidRPr="0089314C">
        <w:t>BÖLÜM</w:t>
      </w:r>
      <w:bookmarkStart w:id="12" w:name="_Toc416085124"/>
      <w:bookmarkStart w:id="13" w:name="_Toc529519444"/>
      <w:bookmarkEnd w:id="6"/>
      <w:bookmarkEnd w:id="7"/>
      <w:r>
        <w:t>:</w:t>
      </w:r>
      <w:r w:rsidR="0089314C" w:rsidRPr="0089314C">
        <w:t>GİRİŞ ve PLAN HAZIRLIK SÜRECİ</w:t>
      </w:r>
      <w:bookmarkStart w:id="14" w:name="_Toc414908124"/>
      <w:bookmarkStart w:id="15" w:name="_Toc415574452"/>
      <w:bookmarkStart w:id="16" w:name="_Toc416085125"/>
      <w:bookmarkEnd w:id="8"/>
      <w:bookmarkEnd w:id="12"/>
      <w:bookmarkEnd w:id="13"/>
      <w:bookmarkEnd w:id="14"/>
      <w:bookmarkEnd w:id="15"/>
    </w:p>
    <w:p w:rsidR="0089314C" w:rsidRPr="0089314C" w:rsidRDefault="0089314C" w:rsidP="0089314C"/>
    <w:bookmarkEnd w:id="16"/>
    <w:p w:rsidR="0089314C" w:rsidRPr="0089314C" w:rsidRDefault="0089314C" w:rsidP="0089314C">
      <w:pPr>
        <w:autoSpaceDE w:val="0"/>
        <w:autoSpaceDN w:val="0"/>
        <w:adjustRightInd w:val="0"/>
        <w:spacing w:after="0"/>
        <w:ind w:firstLine="708"/>
        <w:rPr>
          <w:sz w:val="24"/>
          <w:szCs w:val="24"/>
        </w:rPr>
      </w:pPr>
      <w:r w:rsidRPr="0089314C">
        <w:rPr>
          <w:sz w:val="24"/>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89314C" w:rsidRPr="0089314C" w:rsidRDefault="0089314C" w:rsidP="0089314C">
      <w:pPr>
        <w:autoSpaceDE w:val="0"/>
        <w:autoSpaceDN w:val="0"/>
        <w:adjustRightInd w:val="0"/>
        <w:spacing w:after="0"/>
        <w:ind w:firstLine="708"/>
        <w:rPr>
          <w:sz w:val="24"/>
          <w:szCs w:val="24"/>
        </w:rPr>
      </w:pPr>
      <w:bookmarkStart w:id="17" w:name="_Toc416084871"/>
      <w:r w:rsidRPr="0089314C">
        <w:rPr>
          <w:b/>
          <w:bCs/>
          <w:color w:val="000000"/>
          <w:sz w:val="24"/>
          <w:szCs w:val="24"/>
        </w:rPr>
        <w:t xml:space="preserve"> </w:t>
      </w:r>
      <w:bookmarkEnd w:id="17"/>
      <w:r w:rsidRPr="0089314C">
        <w:rPr>
          <w:sz w:val="24"/>
          <w:szCs w:val="24"/>
        </w:rPr>
        <w:t>Durum analizinin ardından geleceğe yönelim bölümüne geçilerek okulumuzun amaç, hedef, gösterge ve eylemleri belirlenmiştir. Çalışmaları yürüten ekip ve kurul bilgileri altta verilmiştir.</w:t>
      </w:r>
    </w:p>
    <w:p w:rsidR="0089314C" w:rsidRPr="0089314C" w:rsidRDefault="0089314C" w:rsidP="0089314C">
      <w:pPr>
        <w:rPr>
          <w:sz w:val="24"/>
          <w:szCs w:val="24"/>
        </w:rPr>
      </w:pPr>
    </w:p>
    <w:p w:rsidR="0089314C" w:rsidRDefault="00676C5F" w:rsidP="0089314C">
      <w:pPr>
        <w:spacing w:after="0" w:line="240" w:lineRule="auto"/>
        <w:rPr>
          <w:b/>
          <w:sz w:val="24"/>
          <w:szCs w:val="24"/>
        </w:rPr>
      </w:pPr>
      <w:r>
        <w:rPr>
          <w:b/>
          <w:sz w:val="24"/>
          <w:szCs w:val="24"/>
        </w:rPr>
        <w:t>STRATEJİK PLAN ÜST KURUL VE EKİP BİLGİLERİ</w:t>
      </w:r>
    </w:p>
    <w:p w:rsidR="00676C5F" w:rsidRPr="0089314C" w:rsidRDefault="00676C5F" w:rsidP="0089314C">
      <w:pPr>
        <w:spacing w:after="0" w:line="240" w:lineRule="auto"/>
        <w:rPr>
          <w:b/>
          <w:sz w:val="24"/>
          <w:szCs w:val="24"/>
        </w:rPr>
      </w:pPr>
    </w:p>
    <w:p w:rsidR="0089314C" w:rsidRPr="0089314C" w:rsidRDefault="0089314C" w:rsidP="0089314C">
      <w:pPr>
        <w:spacing w:after="0" w:line="240" w:lineRule="auto"/>
        <w:rPr>
          <w:b/>
          <w:sz w:val="24"/>
          <w:szCs w:val="24"/>
        </w:rPr>
      </w:pPr>
    </w:p>
    <w:tbl>
      <w:tblPr>
        <w:tblW w:w="80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4111"/>
      </w:tblGrid>
      <w:tr w:rsidR="00676C5F" w:rsidRPr="0089314C" w:rsidTr="00676C5F">
        <w:trPr>
          <w:trHeight w:val="309"/>
        </w:trPr>
        <w:tc>
          <w:tcPr>
            <w:tcW w:w="8081" w:type="dxa"/>
            <w:gridSpan w:val="2"/>
            <w:shd w:val="clear" w:color="auto" w:fill="auto"/>
          </w:tcPr>
          <w:p w:rsidR="00676C5F" w:rsidRPr="0089314C" w:rsidRDefault="00676C5F" w:rsidP="00676C5F">
            <w:pPr>
              <w:spacing w:after="0" w:line="240" w:lineRule="auto"/>
              <w:jc w:val="center"/>
              <w:rPr>
                <w:b/>
                <w:sz w:val="24"/>
                <w:szCs w:val="24"/>
              </w:rPr>
            </w:pPr>
            <w:r w:rsidRPr="0089314C">
              <w:rPr>
                <w:b/>
                <w:sz w:val="24"/>
                <w:szCs w:val="24"/>
              </w:rPr>
              <w:t>Üst Kurul Bilgileri</w:t>
            </w:r>
          </w:p>
        </w:tc>
      </w:tr>
      <w:tr w:rsidR="00676C5F" w:rsidRPr="0089314C" w:rsidTr="00676C5F">
        <w:trPr>
          <w:trHeight w:val="309"/>
        </w:trPr>
        <w:tc>
          <w:tcPr>
            <w:tcW w:w="3970" w:type="dxa"/>
            <w:shd w:val="clear" w:color="auto" w:fill="auto"/>
          </w:tcPr>
          <w:p w:rsidR="00676C5F" w:rsidRPr="0089314C" w:rsidRDefault="00676C5F" w:rsidP="005E3225">
            <w:pPr>
              <w:spacing w:after="0" w:line="240" w:lineRule="auto"/>
              <w:rPr>
                <w:b/>
                <w:sz w:val="24"/>
                <w:szCs w:val="24"/>
              </w:rPr>
            </w:pPr>
            <w:r w:rsidRPr="0089314C">
              <w:rPr>
                <w:b/>
                <w:sz w:val="24"/>
                <w:szCs w:val="24"/>
              </w:rPr>
              <w:t>Adı Soyadı</w:t>
            </w:r>
          </w:p>
        </w:tc>
        <w:tc>
          <w:tcPr>
            <w:tcW w:w="4111" w:type="dxa"/>
            <w:shd w:val="clear" w:color="auto" w:fill="auto"/>
          </w:tcPr>
          <w:p w:rsidR="00676C5F" w:rsidRPr="0089314C" w:rsidRDefault="00676C5F" w:rsidP="005E3225">
            <w:pPr>
              <w:spacing w:after="0" w:line="240" w:lineRule="auto"/>
              <w:rPr>
                <w:b/>
                <w:sz w:val="24"/>
                <w:szCs w:val="24"/>
              </w:rPr>
            </w:pPr>
            <w:r w:rsidRPr="0089314C">
              <w:rPr>
                <w:b/>
                <w:sz w:val="24"/>
                <w:szCs w:val="24"/>
              </w:rPr>
              <w:t>Unvanı</w:t>
            </w:r>
          </w:p>
        </w:tc>
      </w:tr>
      <w:tr w:rsidR="00676C5F" w:rsidRPr="0089314C" w:rsidTr="00676C5F">
        <w:trPr>
          <w:trHeight w:val="309"/>
        </w:trPr>
        <w:tc>
          <w:tcPr>
            <w:tcW w:w="3970" w:type="dxa"/>
            <w:shd w:val="clear" w:color="auto" w:fill="auto"/>
          </w:tcPr>
          <w:p w:rsidR="00676C5F" w:rsidRPr="0089314C" w:rsidRDefault="00676C5F" w:rsidP="005E3225">
            <w:pPr>
              <w:spacing w:after="0" w:line="240" w:lineRule="auto"/>
              <w:rPr>
                <w:sz w:val="24"/>
                <w:szCs w:val="24"/>
              </w:rPr>
            </w:pPr>
            <w:r>
              <w:rPr>
                <w:sz w:val="24"/>
                <w:szCs w:val="24"/>
              </w:rPr>
              <w:t>Reyyan ŞERİFOĞLU</w:t>
            </w:r>
          </w:p>
        </w:tc>
        <w:tc>
          <w:tcPr>
            <w:tcW w:w="4111" w:type="dxa"/>
            <w:shd w:val="clear" w:color="auto" w:fill="auto"/>
          </w:tcPr>
          <w:p w:rsidR="00676C5F" w:rsidRPr="0089314C" w:rsidRDefault="00676C5F" w:rsidP="005E3225">
            <w:pPr>
              <w:spacing w:after="0" w:line="240" w:lineRule="auto"/>
              <w:rPr>
                <w:sz w:val="24"/>
                <w:szCs w:val="24"/>
              </w:rPr>
            </w:pPr>
            <w:r>
              <w:rPr>
                <w:sz w:val="24"/>
                <w:szCs w:val="24"/>
              </w:rPr>
              <w:t>Okul Müdürü</w:t>
            </w:r>
          </w:p>
        </w:tc>
      </w:tr>
      <w:tr w:rsidR="00676C5F" w:rsidRPr="0089314C" w:rsidTr="00676C5F">
        <w:trPr>
          <w:trHeight w:val="309"/>
        </w:trPr>
        <w:tc>
          <w:tcPr>
            <w:tcW w:w="3970" w:type="dxa"/>
            <w:shd w:val="clear" w:color="auto" w:fill="auto"/>
          </w:tcPr>
          <w:p w:rsidR="00676C5F" w:rsidRPr="0089314C" w:rsidRDefault="00676C5F" w:rsidP="005E3225">
            <w:pPr>
              <w:spacing w:after="0" w:line="240" w:lineRule="auto"/>
              <w:rPr>
                <w:sz w:val="24"/>
                <w:szCs w:val="24"/>
              </w:rPr>
            </w:pPr>
            <w:r>
              <w:rPr>
                <w:sz w:val="24"/>
                <w:szCs w:val="24"/>
              </w:rPr>
              <w:t>Ümit RANDA</w:t>
            </w:r>
          </w:p>
        </w:tc>
        <w:tc>
          <w:tcPr>
            <w:tcW w:w="4111" w:type="dxa"/>
            <w:shd w:val="clear" w:color="auto" w:fill="auto"/>
          </w:tcPr>
          <w:p w:rsidR="00676C5F" w:rsidRPr="0089314C" w:rsidRDefault="00676C5F" w:rsidP="005E3225">
            <w:pPr>
              <w:spacing w:after="0" w:line="240" w:lineRule="auto"/>
              <w:rPr>
                <w:sz w:val="24"/>
                <w:szCs w:val="24"/>
              </w:rPr>
            </w:pPr>
            <w:r>
              <w:rPr>
                <w:sz w:val="24"/>
                <w:szCs w:val="24"/>
              </w:rPr>
              <w:t>Müdür Yardımcısı</w:t>
            </w:r>
          </w:p>
        </w:tc>
      </w:tr>
      <w:tr w:rsidR="0006567D" w:rsidRPr="0089314C" w:rsidTr="00676C5F">
        <w:trPr>
          <w:trHeight w:val="309"/>
        </w:trPr>
        <w:tc>
          <w:tcPr>
            <w:tcW w:w="3970" w:type="dxa"/>
            <w:shd w:val="clear" w:color="auto" w:fill="auto"/>
          </w:tcPr>
          <w:p w:rsidR="0006567D" w:rsidRDefault="0006567D" w:rsidP="005E3225">
            <w:pPr>
              <w:spacing w:after="0" w:line="240" w:lineRule="auto"/>
              <w:rPr>
                <w:sz w:val="24"/>
                <w:szCs w:val="24"/>
              </w:rPr>
            </w:pPr>
            <w:r>
              <w:rPr>
                <w:sz w:val="24"/>
                <w:szCs w:val="24"/>
              </w:rPr>
              <w:t>Coşkun GEZİCİ</w:t>
            </w:r>
          </w:p>
        </w:tc>
        <w:tc>
          <w:tcPr>
            <w:tcW w:w="4111" w:type="dxa"/>
            <w:shd w:val="clear" w:color="auto" w:fill="auto"/>
          </w:tcPr>
          <w:p w:rsidR="0006567D" w:rsidRDefault="0006567D" w:rsidP="005E3225">
            <w:pPr>
              <w:spacing w:after="0" w:line="240" w:lineRule="auto"/>
              <w:rPr>
                <w:sz w:val="24"/>
                <w:szCs w:val="24"/>
              </w:rPr>
            </w:pPr>
            <w:r>
              <w:rPr>
                <w:sz w:val="24"/>
                <w:szCs w:val="24"/>
              </w:rPr>
              <w:t>Öğretmen</w:t>
            </w:r>
          </w:p>
        </w:tc>
      </w:tr>
      <w:tr w:rsidR="0006567D" w:rsidRPr="0089314C" w:rsidTr="00676C5F">
        <w:trPr>
          <w:trHeight w:val="309"/>
        </w:trPr>
        <w:tc>
          <w:tcPr>
            <w:tcW w:w="3970" w:type="dxa"/>
            <w:shd w:val="clear" w:color="auto" w:fill="auto"/>
          </w:tcPr>
          <w:p w:rsidR="0006567D" w:rsidRPr="0089314C" w:rsidRDefault="0006567D" w:rsidP="00405E0A">
            <w:pPr>
              <w:spacing w:after="0" w:line="240" w:lineRule="auto"/>
              <w:rPr>
                <w:sz w:val="24"/>
                <w:szCs w:val="24"/>
              </w:rPr>
            </w:pPr>
            <w:r>
              <w:rPr>
                <w:sz w:val="24"/>
                <w:szCs w:val="24"/>
              </w:rPr>
              <w:t>Hasret TARHANA</w:t>
            </w:r>
          </w:p>
        </w:tc>
        <w:tc>
          <w:tcPr>
            <w:tcW w:w="4111" w:type="dxa"/>
            <w:shd w:val="clear" w:color="auto" w:fill="auto"/>
          </w:tcPr>
          <w:p w:rsidR="0006567D" w:rsidRPr="0089314C" w:rsidRDefault="0006567D" w:rsidP="00405E0A">
            <w:pPr>
              <w:spacing w:after="0" w:line="240" w:lineRule="auto"/>
              <w:rPr>
                <w:sz w:val="24"/>
                <w:szCs w:val="24"/>
              </w:rPr>
            </w:pPr>
            <w:r>
              <w:rPr>
                <w:sz w:val="24"/>
                <w:szCs w:val="24"/>
              </w:rPr>
              <w:t>Okul Aile Birliği Başkanı</w:t>
            </w:r>
          </w:p>
        </w:tc>
      </w:tr>
      <w:tr w:rsidR="0006567D" w:rsidRPr="0089314C" w:rsidTr="00676C5F">
        <w:trPr>
          <w:trHeight w:val="309"/>
        </w:trPr>
        <w:tc>
          <w:tcPr>
            <w:tcW w:w="3970" w:type="dxa"/>
            <w:shd w:val="clear" w:color="auto" w:fill="auto"/>
          </w:tcPr>
          <w:p w:rsidR="0006567D" w:rsidRPr="0089314C" w:rsidRDefault="0006567D" w:rsidP="00405E0A">
            <w:pPr>
              <w:spacing w:after="0" w:line="240" w:lineRule="auto"/>
              <w:rPr>
                <w:sz w:val="24"/>
                <w:szCs w:val="24"/>
              </w:rPr>
            </w:pPr>
            <w:r>
              <w:rPr>
                <w:sz w:val="24"/>
                <w:szCs w:val="24"/>
              </w:rPr>
              <w:t>Mutlu ATTAR</w:t>
            </w:r>
          </w:p>
        </w:tc>
        <w:tc>
          <w:tcPr>
            <w:tcW w:w="4111" w:type="dxa"/>
            <w:shd w:val="clear" w:color="auto" w:fill="auto"/>
          </w:tcPr>
          <w:p w:rsidR="0006567D" w:rsidRPr="0089314C" w:rsidRDefault="0006567D" w:rsidP="00405E0A">
            <w:pPr>
              <w:spacing w:after="0" w:line="240" w:lineRule="auto"/>
              <w:rPr>
                <w:sz w:val="24"/>
                <w:szCs w:val="24"/>
              </w:rPr>
            </w:pPr>
            <w:r>
              <w:rPr>
                <w:sz w:val="24"/>
                <w:szCs w:val="24"/>
              </w:rPr>
              <w:t>Okul Aile Birliği Yönetim Kurulu</w:t>
            </w:r>
          </w:p>
        </w:tc>
      </w:tr>
    </w:tbl>
    <w:p w:rsidR="0089314C" w:rsidRDefault="0089314C" w:rsidP="00676C5F">
      <w:pPr>
        <w:pStyle w:val="Balk1"/>
        <w:jc w:val="both"/>
        <w:rPr>
          <w:sz w:val="24"/>
          <w:szCs w:val="24"/>
        </w:rPr>
      </w:pPr>
    </w:p>
    <w:tbl>
      <w:tblPr>
        <w:tblW w:w="80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4111"/>
      </w:tblGrid>
      <w:tr w:rsidR="00676C5F" w:rsidRPr="0089314C" w:rsidTr="00676C5F">
        <w:trPr>
          <w:trHeight w:val="272"/>
        </w:trPr>
        <w:tc>
          <w:tcPr>
            <w:tcW w:w="8081" w:type="dxa"/>
            <w:gridSpan w:val="2"/>
            <w:shd w:val="clear" w:color="auto" w:fill="auto"/>
          </w:tcPr>
          <w:p w:rsidR="00676C5F" w:rsidRPr="0089314C" w:rsidRDefault="00676C5F" w:rsidP="00676C5F">
            <w:pPr>
              <w:spacing w:after="0" w:line="240" w:lineRule="auto"/>
              <w:jc w:val="center"/>
              <w:rPr>
                <w:b/>
                <w:sz w:val="24"/>
                <w:szCs w:val="24"/>
              </w:rPr>
            </w:pPr>
            <w:r w:rsidRPr="0089314C">
              <w:rPr>
                <w:b/>
                <w:sz w:val="24"/>
                <w:szCs w:val="24"/>
              </w:rPr>
              <w:t>Ekip Bilgileri</w:t>
            </w:r>
          </w:p>
        </w:tc>
      </w:tr>
      <w:tr w:rsidR="00676C5F" w:rsidRPr="0089314C" w:rsidTr="00676C5F">
        <w:trPr>
          <w:trHeight w:val="272"/>
        </w:trPr>
        <w:tc>
          <w:tcPr>
            <w:tcW w:w="3970" w:type="dxa"/>
            <w:shd w:val="clear" w:color="auto" w:fill="auto"/>
          </w:tcPr>
          <w:p w:rsidR="00676C5F" w:rsidRPr="0089314C" w:rsidRDefault="00676C5F" w:rsidP="005E3225">
            <w:pPr>
              <w:spacing w:after="0" w:line="240" w:lineRule="auto"/>
              <w:rPr>
                <w:b/>
                <w:sz w:val="24"/>
                <w:szCs w:val="24"/>
              </w:rPr>
            </w:pPr>
            <w:r w:rsidRPr="0089314C">
              <w:rPr>
                <w:b/>
                <w:sz w:val="24"/>
                <w:szCs w:val="24"/>
              </w:rPr>
              <w:t>Adı Soyadı</w:t>
            </w:r>
          </w:p>
        </w:tc>
        <w:tc>
          <w:tcPr>
            <w:tcW w:w="4111" w:type="dxa"/>
            <w:shd w:val="clear" w:color="auto" w:fill="auto"/>
          </w:tcPr>
          <w:p w:rsidR="00676C5F" w:rsidRPr="0089314C" w:rsidRDefault="00676C5F" w:rsidP="005E3225">
            <w:pPr>
              <w:spacing w:after="0" w:line="240" w:lineRule="auto"/>
              <w:rPr>
                <w:b/>
                <w:sz w:val="24"/>
                <w:szCs w:val="24"/>
              </w:rPr>
            </w:pPr>
            <w:r>
              <w:rPr>
                <w:b/>
                <w:sz w:val="24"/>
                <w:szCs w:val="24"/>
              </w:rPr>
              <w:t>Görevi</w:t>
            </w:r>
          </w:p>
        </w:tc>
      </w:tr>
      <w:tr w:rsidR="00676C5F" w:rsidRPr="0089314C" w:rsidTr="00676C5F">
        <w:trPr>
          <w:trHeight w:val="272"/>
        </w:trPr>
        <w:tc>
          <w:tcPr>
            <w:tcW w:w="3970" w:type="dxa"/>
            <w:shd w:val="clear" w:color="auto" w:fill="auto"/>
          </w:tcPr>
          <w:p w:rsidR="00676C5F" w:rsidRPr="0089314C" w:rsidRDefault="00676C5F" w:rsidP="005E3225">
            <w:pPr>
              <w:spacing w:after="0" w:line="240" w:lineRule="auto"/>
              <w:rPr>
                <w:sz w:val="24"/>
                <w:szCs w:val="24"/>
              </w:rPr>
            </w:pPr>
            <w:r>
              <w:rPr>
                <w:sz w:val="24"/>
                <w:szCs w:val="24"/>
              </w:rPr>
              <w:t>Ümit RANDA</w:t>
            </w:r>
          </w:p>
        </w:tc>
        <w:tc>
          <w:tcPr>
            <w:tcW w:w="4111" w:type="dxa"/>
            <w:shd w:val="clear" w:color="auto" w:fill="auto"/>
          </w:tcPr>
          <w:p w:rsidR="00676C5F" w:rsidRPr="0089314C" w:rsidRDefault="00676C5F" w:rsidP="005E3225">
            <w:pPr>
              <w:spacing w:after="0" w:line="240" w:lineRule="auto"/>
              <w:rPr>
                <w:sz w:val="24"/>
                <w:szCs w:val="24"/>
              </w:rPr>
            </w:pPr>
            <w:r>
              <w:rPr>
                <w:sz w:val="24"/>
                <w:szCs w:val="24"/>
              </w:rPr>
              <w:t>Başkan</w:t>
            </w:r>
            <w:r w:rsidR="00AC399F">
              <w:rPr>
                <w:sz w:val="24"/>
                <w:szCs w:val="24"/>
              </w:rPr>
              <w:t>(Müdür Yardımcısı)</w:t>
            </w:r>
          </w:p>
        </w:tc>
      </w:tr>
      <w:tr w:rsidR="00676C5F" w:rsidRPr="0089314C" w:rsidTr="00676C5F">
        <w:trPr>
          <w:trHeight w:val="272"/>
        </w:trPr>
        <w:tc>
          <w:tcPr>
            <w:tcW w:w="3970" w:type="dxa"/>
            <w:shd w:val="clear" w:color="auto" w:fill="auto"/>
          </w:tcPr>
          <w:p w:rsidR="00676C5F" w:rsidRPr="0089314C" w:rsidRDefault="00676C5F" w:rsidP="005E3225">
            <w:pPr>
              <w:spacing w:after="0" w:line="240" w:lineRule="auto"/>
              <w:rPr>
                <w:sz w:val="24"/>
                <w:szCs w:val="24"/>
              </w:rPr>
            </w:pPr>
            <w:r>
              <w:rPr>
                <w:sz w:val="24"/>
                <w:szCs w:val="24"/>
              </w:rPr>
              <w:t>Ahmet GÖLBOL</w:t>
            </w:r>
          </w:p>
        </w:tc>
        <w:tc>
          <w:tcPr>
            <w:tcW w:w="4111" w:type="dxa"/>
            <w:shd w:val="clear" w:color="auto" w:fill="auto"/>
          </w:tcPr>
          <w:p w:rsidR="00676C5F" w:rsidRPr="0089314C" w:rsidRDefault="00676C5F" w:rsidP="005E3225">
            <w:pPr>
              <w:spacing w:after="0" w:line="240" w:lineRule="auto"/>
              <w:rPr>
                <w:sz w:val="24"/>
                <w:szCs w:val="24"/>
              </w:rPr>
            </w:pPr>
            <w:r>
              <w:rPr>
                <w:sz w:val="24"/>
                <w:szCs w:val="24"/>
              </w:rPr>
              <w:t>Koordinatör</w:t>
            </w:r>
            <w:r w:rsidR="00AC399F">
              <w:rPr>
                <w:sz w:val="24"/>
                <w:szCs w:val="24"/>
              </w:rPr>
              <w:t>(Öğretmen)</w:t>
            </w:r>
          </w:p>
        </w:tc>
      </w:tr>
      <w:tr w:rsidR="00676C5F" w:rsidRPr="0089314C" w:rsidTr="00676C5F">
        <w:trPr>
          <w:trHeight w:val="272"/>
        </w:trPr>
        <w:tc>
          <w:tcPr>
            <w:tcW w:w="3970" w:type="dxa"/>
            <w:shd w:val="clear" w:color="auto" w:fill="auto"/>
          </w:tcPr>
          <w:p w:rsidR="00676C5F" w:rsidRPr="0089314C" w:rsidRDefault="00676C5F" w:rsidP="005E3225">
            <w:pPr>
              <w:spacing w:after="0" w:line="240" w:lineRule="auto"/>
              <w:rPr>
                <w:sz w:val="24"/>
                <w:szCs w:val="24"/>
              </w:rPr>
            </w:pPr>
            <w:r>
              <w:rPr>
                <w:sz w:val="24"/>
                <w:szCs w:val="24"/>
              </w:rPr>
              <w:t>Ali RAMAZAN</w:t>
            </w:r>
          </w:p>
        </w:tc>
        <w:tc>
          <w:tcPr>
            <w:tcW w:w="4111" w:type="dxa"/>
            <w:shd w:val="clear" w:color="auto" w:fill="auto"/>
          </w:tcPr>
          <w:p w:rsidR="00676C5F" w:rsidRPr="0089314C" w:rsidRDefault="00676C5F" w:rsidP="005E3225">
            <w:pPr>
              <w:spacing w:after="0" w:line="240" w:lineRule="auto"/>
              <w:rPr>
                <w:sz w:val="24"/>
                <w:szCs w:val="24"/>
              </w:rPr>
            </w:pPr>
            <w:r>
              <w:rPr>
                <w:sz w:val="24"/>
                <w:szCs w:val="24"/>
              </w:rPr>
              <w:t>Koordinatör</w:t>
            </w:r>
            <w:r w:rsidR="00AC399F">
              <w:rPr>
                <w:sz w:val="24"/>
                <w:szCs w:val="24"/>
              </w:rPr>
              <w:t>(Öğretmen)</w:t>
            </w:r>
          </w:p>
        </w:tc>
      </w:tr>
      <w:tr w:rsidR="00676C5F" w:rsidRPr="0089314C" w:rsidTr="00676C5F">
        <w:trPr>
          <w:trHeight w:val="272"/>
        </w:trPr>
        <w:tc>
          <w:tcPr>
            <w:tcW w:w="3970" w:type="dxa"/>
            <w:shd w:val="clear" w:color="auto" w:fill="auto"/>
          </w:tcPr>
          <w:p w:rsidR="00676C5F" w:rsidRPr="0089314C" w:rsidRDefault="00676C5F" w:rsidP="005E3225">
            <w:pPr>
              <w:spacing w:after="0" w:line="240" w:lineRule="auto"/>
              <w:rPr>
                <w:sz w:val="24"/>
                <w:szCs w:val="24"/>
              </w:rPr>
            </w:pPr>
            <w:r>
              <w:rPr>
                <w:sz w:val="24"/>
                <w:szCs w:val="24"/>
              </w:rPr>
              <w:t>Ferhat EREZ</w:t>
            </w:r>
          </w:p>
        </w:tc>
        <w:tc>
          <w:tcPr>
            <w:tcW w:w="4111" w:type="dxa"/>
            <w:shd w:val="clear" w:color="auto" w:fill="auto"/>
          </w:tcPr>
          <w:p w:rsidR="00676C5F" w:rsidRPr="0089314C" w:rsidRDefault="00676C5F" w:rsidP="005E3225">
            <w:pPr>
              <w:spacing w:after="0" w:line="240" w:lineRule="auto"/>
              <w:rPr>
                <w:sz w:val="24"/>
                <w:szCs w:val="24"/>
              </w:rPr>
            </w:pPr>
            <w:r>
              <w:rPr>
                <w:sz w:val="24"/>
                <w:szCs w:val="24"/>
              </w:rPr>
              <w:t>Koordinatör</w:t>
            </w:r>
            <w:r w:rsidR="00AC399F">
              <w:rPr>
                <w:sz w:val="24"/>
                <w:szCs w:val="24"/>
              </w:rPr>
              <w:t>(Öğretmen)</w:t>
            </w:r>
          </w:p>
        </w:tc>
      </w:tr>
      <w:bookmarkEnd w:id="9"/>
      <w:tr w:rsidR="00676C5F" w:rsidRPr="0089314C" w:rsidTr="005E3225">
        <w:trPr>
          <w:trHeight w:val="272"/>
        </w:trPr>
        <w:tc>
          <w:tcPr>
            <w:tcW w:w="3970" w:type="dxa"/>
            <w:shd w:val="clear" w:color="auto" w:fill="auto"/>
          </w:tcPr>
          <w:p w:rsidR="00676C5F" w:rsidRPr="0089314C" w:rsidRDefault="00676C5F" w:rsidP="005E3225">
            <w:pPr>
              <w:spacing w:after="0" w:line="240" w:lineRule="auto"/>
              <w:rPr>
                <w:sz w:val="24"/>
                <w:szCs w:val="24"/>
              </w:rPr>
            </w:pPr>
            <w:r>
              <w:rPr>
                <w:sz w:val="24"/>
                <w:szCs w:val="24"/>
              </w:rPr>
              <w:t>Erman ELÇİ</w:t>
            </w:r>
          </w:p>
        </w:tc>
        <w:tc>
          <w:tcPr>
            <w:tcW w:w="4111" w:type="dxa"/>
            <w:shd w:val="clear" w:color="auto" w:fill="auto"/>
          </w:tcPr>
          <w:p w:rsidR="00676C5F" w:rsidRPr="0089314C" w:rsidRDefault="00676C5F" w:rsidP="005E3225">
            <w:pPr>
              <w:spacing w:after="0" w:line="240" w:lineRule="auto"/>
              <w:rPr>
                <w:sz w:val="24"/>
                <w:szCs w:val="24"/>
              </w:rPr>
            </w:pPr>
            <w:r>
              <w:rPr>
                <w:sz w:val="24"/>
                <w:szCs w:val="24"/>
              </w:rPr>
              <w:t>Koordinatör</w:t>
            </w:r>
            <w:r w:rsidR="00AC399F">
              <w:rPr>
                <w:sz w:val="24"/>
                <w:szCs w:val="24"/>
              </w:rPr>
              <w:t>(Öğretmen)</w:t>
            </w:r>
          </w:p>
        </w:tc>
      </w:tr>
      <w:tr w:rsidR="00AC399F" w:rsidRPr="0089314C" w:rsidTr="000C453F">
        <w:trPr>
          <w:trHeight w:val="272"/>
        </w:trPr>
        <w:tc>
          <w:tcPr>
            <w:tcW w:w="3970" w:type="dxa"/>
            <w:shd w:val="clear" w:color="auto" w:fill="auto"/>
          </w:tcPr>
          <w:p w:rsidR="00AC399F" w:rsidRPr="0089314C" w:rsidRDefault="0006567D" w:rsidP="000C453F">
            <w:pPr>
              <w:spacing w:after="0" w:line="240" w:lineRule="auto"/>
              <w:rPr>
                <w:sz w:val="24"/>
                <w:szCs w:val="24"/>
              </w:rPr>
            </w:pPr>
            <w:r>
              <w:rPr>
                <w:sz w:val="24"/>
                <w:szCs w:val="24"/>
              </w:rPr>
              <w:t>Hülya REYHAN</w:t>
            </w:r>
          </w:p>
        </w:tc>
        <w:tc>
          <w:tcPr>
            <w:tcW w:w="4111" w:type="dxa"/>
            <w:shd w:val="clear" w:color="auto" w:fill="auto"/>
          </w:tcPr>
          <w:p w:rsidR="00AC399F" w:rsidRPr="0089314C" w:rsidRDefault="00AC399F" w:rsidP="0006567D">
            <w:pPr>
              <w:spacing w:after="0" w:line="240" w:lineRule="auto"/>
              <w:rPr>
                <w:sz w:val="24"/>
                <w:szCs w:val="24"/>
              </w:rPr>
            </w:pPr>
            <w:r>
              <w:rPr>
                <w:sz w:val="24"/>
                <w:szCs w:val="24"/>
              </w:rPr>
              <w:t>Koordinatör(</w:t>
            </w:r>
            <w:r w:rsidR="0006567D">
              <w:rPr>
                <w:sz w:val="24"/>
                <w:szCs w:val="24"/>
              </w:rPr>
              <w:t>Veli</w:t>
            </w:r>
            <w:r>
              <w:rPr>
                <w:sz w:val="24"/>
                <w:szCs w:val="24"/>
              </w:rPr>
              <w:t>)</w:t>
            </w:r>
          </w:p>
        </w:tc>
      </w:tr>
      <w:tr w:rsidR="00AC399F" w:rsidRPr="0089314C" w:rsidTr="000C453F">
        <w:trPr>
          <w:trHeight w:val="272"/>
        </w:trPr>
        <w:tc>
          <w:tcPr>
            <w:tcW w:w="3970" w:type="dxa"/>
            <w:shd w:val="clear" w:color="auto" w:fill="auto"/>
          </w:tcPr>
          <w:p w:rsidR="00AC399F" w:rsidRPr="0089314C" w:rsidRDefault="0006567D" w:rsidP="000C453F">
            <w:pPr>
              <w:spacing w:after="0" w:line="240" w:lineRule="auto"/>
              <w:rPr>
                <w:sz w:val="24"/>
                <w:szCs w:val="24"/>
              </w:rPr>
            </w:pPr>
            <w:r>
              <w:rPr>
                <w:sz w:val="24"/>
                <w:szCs w:val="24"/>
              </w:rPr>
              <w:t>Arzu DÜVERLİ</w:t>
            </w:r>
          </w:p>
        </w:tc>
        <w:tc>
          <w:tcPr>
            <w:tcW w:w="4111" w:type="dxa"/>
            <w:shd w:val="clear" w:color="auto" w:fill="auto"/>
          </w:tcPr>
          <w:p w:rsidR="00AC399F" w:rsidRPr="0089314C" w:rsidRDefault="00AC399F" w:rsidP="000C453F">
            <w:pPr>
              <w:spacing w:after="0" w:line="240" w:lineRule="auto"/>
              <w:rPr>
                <w:sz w:val="24"/>
                <w:szCs w:val="24"/>
              </w:rPr>
            </w:pPr>
            <w:r>
              <w:rPr>
                <w:sz w:val="24"/>
                <w:szCs w:val="24"/>
              </w:rPr>
              <w:t>Koordinatör(Veli)</w:t>
            </w:r>
          </w:p>
        </w:tc>
      </w:tr>
      <w:tr w:rsidR="00AC399F" w:rsidRPr="0089314C" w:rsidTr="000C453F">
        <w:trPr>
          <w:trHeight w:val="272"/>
        </w:trPr>
        <w:tc>
          <w:tcPr>
            <w:tcW w:w="3970" w:type="dxa"/>
            <w:shd w:val="clear" w:color="auto" w:fill="auto"/>
          </w:tcPr>
          <w:p w:rsidR="00AC399F" w:rsidRPr="0089314C" w:rsidRDefault="00AC399F" w:rsidP="000C453F">
            <w:pPr>
              <w:spacing w:after="0" w:line="240" w:lineRule="auto"/>
              <w:rPr>
                <w:sz w:val="24"/>
                <w:szCs w:val="24"/>
              </w:rPr>
            </w:pPr>
            <w:r>
              <w:rPr>
                <w:sz w:val="24"/>
                <w:szCs w:val="24"/>
              </w:rPr>
              <w:t>Deniz TARHANA</w:t>
            </w:r>
          </w:p>
        </w:tc>
        <w:tc>
          <w:tcPr>
            <w:tcW w:w="4111" w:type="dxa"/>
            <w:shd w:val="clear" w:color="auto" w:fill="auto"/>
          </w:tcPr>
          <w:p w:rsidR="00AC399F" w:rsidRPr="0089314C" w:rsidRDefault="00AC399F" w:rsidP="000C453F">
            <w:pPr>
              <w:spacing w:after="0" w:line="240" w:lineRule="auto"/>
              <w:rPr>
                <w:sz w:val="24"/>
                <w:szCs w:val="24"/>
              </w:rPr>
            </w:pPr>
            <w:r>
              <w:rPr>
                <w:sz w:val="24"/>
                <w:szCs w:val="24"/>
              </w:rPr>
              <w:t>Koordinatör(Öğrenci)</w:t>
            </w:r>
          </w:p>
        </w:tc>
      </w:tr>
    </w:tbl>
    <w:p w:rsidR="005125B0" w:rsidRDefault="005125B0" w:rsidP="005125B0">
      <w:pPr>
        <w:rPr>
          <w:sz w:val="24"/>
          <w:szCs w:val="24"/>
        </w:rPr>
      </w:pPr>
    </w:p>
    <w:p w:rsidR="005125B0" w:rsidRDefault="005125B0" w:rsidP="005125B0">
      <w:pPr>
        <w:rPr>
          <w:sz w:val="24"/>
          <w:szCs w:val="24"/>
        </w:rPr>
      </w:pPr>
    </w:p>
    <w:p w:rsidR="00BE354A" w:rsidRDefault="00BE354A" w:rsidP="005125B0">
      <w:pPr>
        <w:rPr>
          <w:sz w:val="24"/>
          <w:szCs w:val="24"/>
        </w:rPr>
      </w:pPr>
    </w:p>
    <w:p w:rsidR="00BE354A" w:rsidRDefault="00BE354A" w:rsidP="005125B0">
      <w:pPr>
        <w:rPr>
          <w:sz w:val="24"/>
          <w:szCs w:val="24"/>
        </w:rPr>
      </w:pPr>
    </w:p>
    <w:p w:rsidR="00BE354A" w:rsidRDefault="00BE354A" w:rsidP="005125B0">
      <w:pPr>
        <w:rPr>
          <w:sz w:val="24"/>
          <w:szCs w:val="24"/>
        </w:rPr>
      </w:pPr>
    </w:p>
    <w:bookmarkEnd w:id="10"/>
    <w:bookmarkEnd w:id="11"/>
    <w:p w:rsidR="00BE354A" w:rsidRDefault="00BE354A" w:rsidP="00BE354A"/>
    <w:p w:rsidR="00D274C2" w:rsidRPr="005432F2" w:rsidRDefault="00D274C2" w:rsidP="00D274C2">
      <w:pPr>
        <w:spacing w:after="0"/>
        <w:rPr>
          <w:rFonts w:cs="Times New Roman"/>
        </w:rPr>
      </w:pPr>
    </w:p>
    <w:p w:rsidR="00970D42" w:rsidRDefault="00DD1D6A" w:rsidP="00555177">
      <w:pPr>
        <w:pStyle w:val="Balk1"/>
        <w:spacing w:before="0" w:after="0" w:line="240" w:lineRule="auto"/>
        <w:rPr>
          <w:rFonts w:cs="Times New Roman"/>
          <w:noProof w:val="0"/>
        </w:rPr>
      </w:pPr>
      <w:bookmarkStart w:id="18" w:name="_Toc409281024"/>
      <w:bookmarkStart w:id="19" w:name="_Toc415749056"/>
      <w:r>
        <w:rPr>
          <w:rFonts w:cs="Times New Roman"/>
          <w:noProof w:val="0"/>
        </w:rPr>
        <w:t>2.</w:t>
      </w:r>
      <w:proofErr w:type="gramStart"/>
      <w:r w:rsidR="00970D42" w:rsidRPr="00B91003">
        <w:rPr>
          <w:rFonts w:cs="Times New Roman"/>
          <w:noProof w:val="0"/>
        </w:rPr>
        <w:t>BÖLÜM</w:t>
      </w:r>
      <w:bookmarkStart w:id="20" w:name="_Toc409281025"/>
      <w:bookmarkStart w:id="21" w:name="_Toc415749057"/>
      <w:bookmarkEnd w:id="18"/>
      <w:bookmarkEnd w:id="19"/>
      <w:r w:rsidR="00555177">
        <w:rPr>
          <w:rFonts w:cs="Times New Roman"/>
          <w:noProof w:val="0"/>
        </w:rPr>
        <w:t>:</w:t>
      </w:r>
      <w:r w:rsidR="00970D42" w:rsidRPr="00B91003">
        <w:rPr>
          <w:rFonts w:cs="Times New Roman"/>
          <w:noProof w:val="0"/>
        </w:rPr>
        <w:t>DURUM</w:t>
      </w:r>
      <w:proofErr w:type="gramEnd"/>
      <w:r w:rsidR="00970D42" w:rsidRPr="00B91003">
        <w:rPr>
          <w:rFonts w:cs="Times New Roman"/>
          <w:noProof w:val="0"/>
        </w:rPr>
        <w:t xml:space="preserve"> ANALİZİ</w:t>
      </w:r>
      <w:bookmarkEnd w:id="20"/>
      <w:bookmarkEnd w:id="21"/>
    </w:p>
    <w:p w:rsidR="00DA743A" w:rsidRPr="00DA743A" w:rsidRDefault="00DA743A" w:rsidP="00DA743A"/>
    <w:p w:rsidR="00555177" w:rsidRPr="00555177" w:rsidRDefault="00555177" w:rsidP="00555177">
      <w:pPr>
        <w:autoSpaceDE w:val="0"/>
        <w:autoSpaceDN w:val="0"/>
        <w:adjustRightInd w:val="0"/>
        <w:spacing w:after="0" w:line="240" w:lineRule="auto"/>
        <w:ind w:firstLine="708"/>
        <w:rPr>
          <w:sz w:val="24"/>
          <w:szCs w:val="24"/>
        </w:rPr>
      </w:pPr>
      <w:bookmarkStart w:id="22" w:name="_Toc409281026"/>
      <w:bookmarkStart w:id="23" w:name="_Toc415749058"/>
      <w:r w:rsidRPr="00555177">
        <w:rPr>
          <w:sz w:val="24"/>
          <w:szCs w:val="24"/>
        </w:rPr>
        <w:t xml:space="preserve">Durum analizi bölümünde okulumuzun mevcut durumu ortaya konularak neredeyiz sorusuna yanıt bulunmaya çalışılmıştır. </w:t>
      </w:r>
    </w:p>
    <w:p w:rsidR="00555177" w:rsidRPr="00555177" w:rsidRDefault="00555177" w:rsidP="00555177">
      <w:pPr>
        <w:autoSpaceDE w:val="0"/>
        <w:autoSpaceDN w:val="0"/>
        <w:adjustRightInd w:val="0"/>
        <w:spacing w:after="0" w:line="240" w:lineRule="auto"/>
        <w:ind w:firstLine="708"/>
        <w:rPr>
          <w:sz w:val="24"/>
          <w:szCs w:val="24"/>
        </w:rPr>
      </w:pPr>
      <w:r w:rsidRPr="00555177">
        <w:rPr>
          <w:sz w:val="24"/>
          <w:szCs w:val="24"/>
        </w:rPr>
        <w:t>Bu kapsamda okulumuzun kısa tanıtımı, okul künyesi ve temel istatistikleri, paydaş analizi ve görüşleri ile okulumuzun Güçlü Zayıf Fırsat ve Tehditlerinin (GZFT) ele alındığı analize yer verilmiştir.</w:t>
      </w:r>
    </w:p>
    <w:p w:rsidR="00970D42" w:rsidRDefault="00BF169D" w:rsidP="00043958">
      <w:pPr>
        <w:pStyle w:val="Balk2"/>
        <w:numPr>
          <w:ilvl w:val="0"/>
          <w:numId w:val="0"/>
        </w:numPr>
        <w:rPr>
          <w:rFonts w:cs="Times New Roman"/>
          <w:noProof w:val="0"/>
          <w:szCs w:val="24"/>
        </w:rPr>
      </w:pPr>
      <w:r>
        <w:rPr>
          <w:rFonts w:cs="Times New Roman"/>
          <w:noProof w:val="0"/>
          <w:szCs w:val="24"/>
        </w:rPr>
        <w:t>2.</w:t>
      </w:r>
      <w:r w:rsidR="00043958">
        <w:rPr>
          <w:rFonts w:cs="Times New Roman"/>
          <w:noProof w:val="0"/>
          <w:szCs w:val="24"/>
        </w:rPr>
        <w:t>1.</w:t>
      </w:r>
      <w:bookmarkEnd w:id="22"/>
      <w:bookmarkEnd w:id="23"/>
      <w:r w:rsidR="00555177">
        <w:rPr>
          <w:rFonts w:cs="Times New Roman"/>
          <w:noProof w:val="0"/>
          <w:szCs w:val="24"/>
        </w:rPr>
        <w:t>OKULUN TANITIMI</w:t>
      </w:r>
    </w:p>
    <w:p w:rsidR="00471A42" w:rsidRDefault="00471A42" w:rsidP="00471A42">
      <w:pPr>
        <w:rPr>
          <w:sz w:val="24"/>
          <w:szCs w:val="24"/>
        </w:rPr>
      </w:pPr>
      <w:r w:rsidRPr="00471A42">
        <w:rPr>
          <w:sz w:val="24"/>
          <w:szCs w:val="24"/>
        </w:rPr>
        <w:t>Okulumuz ilk olarak 1942 yılında Sutaşı Köyü İlkokulu ve iki derslik olarak eğitim öğretime başlamıştır.Daha sonra 1992 yılında beş derslikli bir okula dönüştürülmüştür.</w:t>
      </w:r>
    </w:p>
    <w:p w:rsidR="00471A42" w:rsidRDefault="00471A42" w:rsidP="00471A42">
      <w:pPr>
        <w:rPr>
          <w:sz w:val="24"/>
          <w:szCs w:val="24"/>
        </w:rPr>
      </w:pPr>
      <w:r w:rsidRPr="00471A42">
        <w:rPr>
          <w:sz w:val="24"/>
          <w:szCs w:val="24"/>
        </w:rPr>
        <w:t>Beş yıllık bir eğitim öğretim döneminden sonra beldemizde 1997 yılında 21 derslikli Hacı Hasibe İlköğretim okulu açılır.1997 yılında tek okulun yeterli olacağı gerekçesiyle okul kapatılır.</w:t>
      </w:r>
    </w:p>
    <w:p w:rsidR="00471A42" w:rsidRDefault="00471A42" w:rsidP="00471A42">
      <w:pPr>
        <w:rPr>
          <w:sz w:val="24"/>
          <w:szCs w:val="24"/>
        </w:rPr>
      </w:pPr>
      <w:r>
        <w:rPr>
          <w:sz w:val="24"/>
          <w:szCs w:val="24"/>
        </w:rPr>
        <w:t>B</w:t>
      </w:r>
      <w:r w:rsidRPr="00471A42">
        <w:rPr>
          <w:sz w:val="24"/>
          <w:szCs w:val="24"/>
        </w:rPr>
        <w:t>unun sonucunda Sutaşı Belediyesi daimi encümeni</w:t>
      </w:r>
      <w:r>
        <w:rPr>
          <w:sz w:val="24"/>
          <w:szCs w:val="24"/>
        </w:rPr>
        <w:t xml:space="preserve"> Salim SAĞALTICI,rahmetli abisi Seyfettin SAĞALTICI</w:t>
      </w:r>
      <w:r w:rsidRPr="00471A42">
        <w:rPr>
          <w:sz w:val="24"/>
          <w:szCs w:val="24"/>
        </w:rPr>
        <w:t xml:space="preserve"> adına Sutaşı Seyfettin Sağaltıcı okulunu kendi imkanlarıyla okulu onarır.</w:t>
      </w:r>
    </w:p>
    <w:p w:rsidR="004302F6" w:rsidRPr="00555177" w:rsidRDefault="00471A42" w:rsidP="00555177">
      <w:pPr>
        <w:rPr>
          <w:sz w:val="24"/>
          <w:szCs w:val="24"/>
        </w:rPr>
      </w:pPr>
      <w:r w:rsidRPr="00471A42">
        <w:rPr>
          <w:sz w:val="24"/>
          <w:szCs w:val="24"/>
        </w:rPr>
        <w:t>2006-2007 eğitim ö</w:t>
      </w:r>
      <w:r w:rsidR="00555177">
        <w:rPr>
          <w:sz w:val="24"/>
          <w:szCs w:val="24"/>
        </w:rPr>
        <w:t>ğretim yılının ilk yarısında 4 A</w:t>
      </w:r>
      <w:r w:rsidRPr="00471A42">
        <w:rPr>
          <w:sz w:val="24"/>
          <w:szCs w:val="24"/>
        </w:rPr>
        <w:t>ralık 2006 yılında eğitim öğretime ba</w:t>
      </w:r>
      <w:r>
        <w:rPr>
          <w:sz w:val="24"/>
          <w:szCs w:val="24"/>
        </w:rPr>
        <w:t>şlanır.</w:t>
      </w:r>
      <w:r w:rsidRPr="00471A42">
        <w:rPr>
          <w:sz w:val="24"/>
          <w:szCs w:val="24"/>
        </w:rPr>
        <w:br/>
      </w:r>
      <w:r w:rsidR="001A7CE0">
        <w:rPr>
          <w:sz w:val="24"/>
          <w:szCs w:val="24"/>
        </w:rPr>
        <w:t>Okulumuzun faaliyet alanları,ürün ve hizmetleri tablomuzda gösterilmiştir.</w:t>
      </w: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3"/>
        <w:gridCol w:w="4934"/>
      </w:tblGrid>
      <w:tr w:rsidR="003116C5" w:rsidRPr="0033424D" w:rsidTr="00F37241">
        <w:trPr>
          <w:trHeight w:val="330"/>
          <w:jc w:val="center"/>
        </w:trPr>
        <w:tc>
          <w:tcPr>
            <w:tcW w:w="4653" w:type="dxa"/>
            <w:shd w:val="clear" w:color="auto" w:fill="BFBFBF"/>
          </w:tcPr>
          <w:p w:rsidR="003116C5" w:rsidRPr="007005D7" w:rsidRDefault="003116C5" w:rsidP="00F37241">
            <w:pPr>
              <w:spacing w:after="0" w:line="240" w:lineRule="auto"/>
              <w:rPr>
                <w:b/>
                <w:bCs/>
              </w:rPr>
            </w:pPr>
            <w:r w:rsidRPr="007005D7">
              <w:rPr>
                <w:b/>
                <w:bCs/>
              </w:rPr>
              <w:t xml:space="preserve">FAALİYET ALANI: EĞİTİM </w:t>
            </w:r>
          </w:p>
        </w:tc>
        <w:tc>
          <w:tcPr>
            <w:tcW w:w="4934" w:type="dxa"/>
            <w:shd w:val="clear" w:color="auto" w:fill="BFBFBF"/>
          </w:tcPr>
          <w:p w:rsidR="003116C5" w:rsidRPr="007005D7" w:rsidRDefault="003116C5" w:rsidP="00F37241">
            <w:pPr>
              <w:spacing w:after="0" w:line="240" w:lineRule="auto"/>
              <w:rPr>
                <w:b/>
                <w:bCs/>
              </w:rPr>
            </w:pPr>
            <w:r w:rsidRPr="007005D7">
              <w:rPr>
                <w:b/>
                <w:bCs/>
              </w:rPr>
              <w:t>FAALİYET ALANI: YÖNETİM İŞLERİ</w:t>
            </w:r>
          </w:p>
        </w:tc>
      </w:tr>
      <w:tr w:rsidR="003116C5" w:rsidRPr="0033424D" w:rsidTr="00F37241">
        <w:trPr>
          <w:trHeight w:val="630"/>
          <w:jc w:val="center"/>
        </w:trPr>
        <w:tc>
          <w:tcPr>
            <w:tcW w:w="4653" w:type="dxa"/>
          </w:tcPr>
          <w:p w:rsidR="003116C5" w:rsidRPr="007005D7" w:rsidRDefault="003116C5" w:rsidP="00F37241">
            <w:pPr>
              <w:spacing w:after="0" w:line="240" w:lineRule="auto"/>
              <w:rPr>
                <w:b/>
                <w:bCs/>
              </w:rPr>
            </w:pPr>
            <w:r>
              <w:rPr>
                <w:b/>
                <w:bCs/>
              </w:rPr>
              <w:t xml:space="preserve">Hizmet-1: </w:t>
            </w:r>
            <w:r w:rsidRPr="007005D7">
              <w:rPr>
                <w:b/>
                <w:bCs/>
              </w:rPr>
              <w:t>Rehberlik Hizmetleri</w:t>
            </w:r>
          </w:p>
          <w:p w:rsidR="003116C5" w:rsidRPr="007005D7" w:rsidRDefault="003116C5" w:rsidP="003116C5">
            <w:pPr>
              <w:numPr>
                <w:ilvl w:val="0"/>
                <w:numId w:val="35"/>
              </w:numPr>
              <w:spacing w:after="0" w:line="240" w:lineRule="auto"/>
              <w:rPr>
                <w:bCs/>
              </w:rPr>
            </w:pPr>
            <w:r>
              <w:rPr>
                <w:bCs/>
              </w:rPr>
              <w:t>Psikolojik Danışma</w:t>
            </w:r>
          </w:p>
          <w:p w:rsidR="003116C5" w:rsidRDefault="003116C5" w:rsidP="003116C5">
            <w:pPr>
              <w:numPr>
                <w:ilvl w:val="0"/>
                <w:numId w:val="35"/>
              </w:numPr>
              <w:spacing w:after="0" w:line="240" w:lineRule="auto"/>
              <w:rPr>
                <w:bCs/>
              </w:rPr>
            </w:pPr>
            <w:r>
              <w:rPr>
                <w:bCs/>
              </w:rPr>
              <w:t>Sınıf İçi Rehberlik Hizmetleri</w:t>
            </w:r>
            <w:r w:rsidRPr="007005D7">
              <w:rPr>
                <w:bCs/>
              </w:rPr>
              <w:t xml:space="preserve"> </w:t>
            </w:r>
          </w:p>
          <w:p w:rsidR="003116C5" w:rsidRPr="00474F76" w:rsidRDefault="003116C5" w:rsidP="003116C5">
            <w:pPr>
              <w:numPr>
                <w:ilvl w:val="0"/>
                <w:numId w:val="35"/>
              </w:numPr>
              <w:spacing w:after="0" w:line="240" w:lineRule="auto"/>
              <w:rPr>
                <w:bCs/>
              </w:rPr>
            </w:pPr>
            <w:r>
              <w:rPr>
                <w:bCs/>
              </w:rPr>
              <w:t>Meslek Tanıtımı ve Yönlendirme</w:t>
            </w:r>
          </w:p>
        </w:tc>
        <w:tc>
          <w:tcPr>
            <w:tcW w:w="4934" w:type="dxa"/>
          </w:tcPr>
          <w:p w:rsidR="003116C5" w:rsidRPr="007005D7" w:rsidRDefault="003116C5" w:rsidP="00F37241">
            <w:pPr>
              <w:spacing w:after="0" w:line="240" w:lineRule="auto"/>
              <w:rPr>
                <w:b/>
                <w:bCs/>
              </w:rPr>
            </w:pPr>
            <w:r>
              <w:rPr>
                <w:b/>
                <w:bCs/>
              </w:rPr>
              <w:t xml:space="preserve">Hizmet-1: </w:t>
            </w:r>
            <w:r w:rsidRPr="007005D7">
              <w:rPr>
                <w:b/>
                <w:bCs/>
              </w:rPr>
              <w:t>Öğrenci işleri hizmeti</w:t>
            </w:r>
          </w:p>
          <w:p w:rsidR="003116C5" w:rsidRPr="007005D7" w:rsidRDefault="003116C5" w:rsidP="003116C5">
            <w:pPr>
              <w:numPr>
                <w:ilvl w:val="0"/>
                <w:numId w:val="38"/>
              </w:numPr>
              <w:spacing w:after="0" w:line="240" w:lineRule="auto"/>
              <w:rPr>
                <w:bCs/>
              </w:rPr>
            </w:pPr>
            <w:r>
              <w:rPr>
                <w:bCs/>
              </w:rPr>
              <w:t>Kayıt-</w:t>
            </w:r>
            <w:r w:rsidRPr="007005D7">
              <w:rPr>
                <w:bCs/>
              </w:rPr>
              <w:t xml:space="preserve">Nakil işleri     </w:t>
            </w:r>
          </w:p>
          <w:p w:rsidR="003116C5" w:rsidRPr="007005D7" w:rsidRDefault="003116C5" w:rsidP="003116C5">
            <w:pPr>
              <w:numPr>
                <w:ilvl w:val="0"/>
                <w:numId w:val="38"/>
              </w:numPr>
              <w:spacing w:after="0" w:line="240" w:lineRule="auto"/>
              <w:rPr>
                <w:bCs/>
              </w:rPr>
            </w:pPr>
            <w:r w:rsidRPr="007005D7">
              <w:rPr>
                <w:bCs/>
              </w:rPr>
              <w:t xml:space="preserve">Devam-devamsızlık     </w:t>
            </w:r>
          </w:p>
          <w:p w:rsidR="003116C5" w:rsidRPr="004E0BE6" w:rsidRDefault="003116C5" w:rsidP="003116C5">
            <w:pPr>
              <w:numPr>
                <w:ilvl w:val="0"/>
                <w:numId w:val="38"/>
              </w:numPr>
              <w:spacing w:after="0" w:line="240" w:lineRule="auto"/>
              <w:rPr>
                <w:bCs/>
              </w:rPr>
            </w:pPr>
            <w:r w:rsidRPr="007005D7">
              <w:rPr>
                <w:bCs/>
              </w:rPr>
              <w:t xml:space="preserve">Sınıf geçme </w:t>
            </w:r>
          </w:p>
        </w:tc>
      </w:tr>
      <w:tr w:rsidR="003116C5" w:rsidRPr="0033424D" w:rsidTr="00F37241">
        <w:trPr>
          <w:trHeight w:val="585"/>
          <w:jc w:val="center"/>
        </w:trPr>
        <w:tc>
          <w:tcPr>
            <w:tcW w:w="4653" w:type="dxa"/>
          </w:tcPr>
          <w:p w:rsidR="003116C5" w:rsidRDefault="003116C5" w:rsidP="00F37241">
            <w:pPr>
              <w:spacing w:after="0" w:line="240" w:lineRule="auto"/>
              <w:rPr>
                <w:b/>
                <w:bCs/>
              </w:rPr>
            </w:pPr>
            <w:r>
              <w:rPr>
                <w:b/>
                <w:bCs/>
              </w:rPr>
              <w:t xml:space="preserve">Hizmet-2: </w:t>
            </w:r>
            <w:r w:rsidRPr="007005D7">
              <w:rPr>
                <w:b/>
                <w:bCs/>
              </w:rPr>
              <w:t xml:space="preserve">Sosyal-Kültürel Etkinlikler </w:t>
            </w:r>
          </w:p>
          <w:p w:rsidR="003116C5" w:rsidRPr="007005D7" w:rsidRDefault="003116C5" w:rsidP="003116C5">
            <w:pPr>
              <w:numPr>
                <w:ilvl w:val="0"/>
                <w:numId w:val="36"/>
              </w:numPr>
              <w:spacing w:after="0" w:line="240" w:lineRule="auto"/>
              <w:rPr>
                <w:bCs/>
              </w:rPr>
            </w:pPr>
            <w:r w:rsidRPr="007005D7">
              <w:rPr>
                <w:bCs/>
              </w:rPr>
              <w:t xml:space="preserve">Halk oyunları    </w:t>
            </w:r>
          </w:p>
          <w:p w:rsidR="003116C5" w:rsidRPr="007005D7" w:rsidRDefault="003116C5" w:rsidP="003116C5">
            <w:pPr>
              <w:numPr>
                <w:ilvl w:val="0"/>
                <w:numId w:val="36"/>
              </w:numPr>
              <w:spacing w:after="0" w:line="240" w:lineRule="auto"/>
              <w:rPr>
                <w:bCs/>
              </w:rPr>
            </w:pPr>
            <w:r w:rsidRPr="007005D7">
              <w:rPr>
                <w:bCs/>
              </w:rPr>
              <w:t xml:space="preserve">Koro      </w:t>
            </w:r>
          </w:p>
          <w:p w:rsidR="003116C5" w:rsidRPr="007005D7" w:rsidRDefault="003116C5" w:rsidP="003116C5">
            <w:pPr>
              <w:numPr>
                <w:ilvl w:val="0"/>
                <w:numId w:val="36"/>
              </w:numPr>
              <w:spacing w:after="0" w:line="240" w:lineRule="auto"/>
              <w:rPr>
                <w:bCs/>
              </w:rPr>
            </w:pPr>
            <w:r w:rsidRPr="007005D7">
              <w:rPr>
                <w:bCs/>
              </w:rPr>
              <w:t xml:space="preserve">Satranç </w:t>
            </w:r>
          </w:p>
          <w:p w:rsidR="003116C5" w:rsidRDefault="003116C5" w:rsidP="003116C5">
            <w:pPr>
              <w:numPr>
                <w:ilvl w:val="0"/>
                <w:numId w:val="36"/>
              </w:numPr>
              <w:spacing w:after="0" w:line="240" w:lineRule="auto"/>
              <w:rPr>
                <w:bCs/>
              </w:rPr>
            </w:pPr>
            <w:r>
              <w:rPr>
                <w:bCs/>
              </w:rPr>
              <w:t>Yarışmalar</w:t>
            </w:r>
          </w:p>
          <w:p w:rsidR="003116C5" w:rsidRDefault="003116C5" w:rsidP="003116C5">
            <w:pPr>
              <w:numPr>
                <w:ilvl w:val="0"/>
                <w:numId w:val="36"/>
              </w:numPr>
              <w:spacing w:after="0" w:line="240" w:lineRule="auto"/>
              <w:rPr>
                <w:bCs/>
              </w:rPr>
            </w:pPr>
            <w:r>
              <w:rPr>
                <w:bCs/>
              </w:rPr>
              <w:t>Kültürel Geziler</w:t>
            </w:r>
          </w:p>
          <w:p w:rsidR="003116C5" w:rsidRDefault="003116C5" w:rsidP="003116C5">
            <w:pPr>
              <w:numPr>
                <w:ilvl w:val="0"/>
                <w:numId w:val="36"/>
              </w:numPr>
              <w:spacing w:after="0" w:line="240" w:lineRule="auto"/>
              <w:rPr>
                <w:bCs/>
              </w:rPr>
            </w:pPr>
            <w:r>
              <w:rPr>
                <w:bCs/>
              </w:rPr>
              <w:t>Sergiler</w:t>
            </w:r>
          </w:p>
          <w:p w:rsidR="003116C5" w:rsidRDefault="003116C5" w:rsidP="003116C5">
            <w:pPr>
              <w:numPr>
                <w:ilvl w:val="0"/>
                <w:numId w:val="36"/>
              </w:numPr>
              <w:spacing w:after="0" w:line="240" w:lineRule="auto"/>
              <w:rPr>
                <w:bCs/>
              </w:rPr>
            </w:pPr>
            <w:r>
              <w:rPr>
                <w:bCs/>
              </w:rPr>
              <w:t>Tiyatro</w:t>
            </w:r>
          </w:p>
          <w:p w:rsidR="003116C5" w:rsidRDefault="003116C5" w:rsidP="003116C5">
            <w:pPr>
              <w:numPr>
                <w:ilvl w:val="0"/>
                <w:numId w:val="36"/>
              </w:numPr>
              <w:spacing w:after="0" w:line="240" w:lineRule="auto"/>
              <w:rPr>
                <w:bCs/>
              </w:rPr>
            </w:pPr>
            <w:r>
              <w:rPr>
                <w:bCs/>
              </w:rPr>
              <w:t>Kermes ve Şenlikler</w:t>
            </w:r>
          </w:p>
          <w:p w:rsidR="003116C5" w:rsidRDefault="003116C5" w:rsidP="003116C5">
            <w:pPr>
              <w:numPr>
                <w:ilvl w:val="0"/>
                <w:numId w:val="36"/>
              </w:numPr>
              <w:spacing w:after="0" w:line="240" w:lineRule="auto"/>
              <w:rPr>
                <w:bCs/>
              </w:rPr>
            </w:pPr>
            <w:r>
              <w:rPr>
                <w:bCs/>
              </w:rPr>
              <w:t>Piknikler</w:t>
            </w:r>
          </w:p>
          <w:p w:rsidR="003116C5" w:rsidRDefault="003116C5" w:rsidP="003116C5">
            <w:pPr>
              <w:numPr>
                <w:ilvl w:val="0"/>
                <w:numId w:val="36"/>
              </w:numPr>
              <w:spacing w:after="0" w:line="240" w:lineRule="auto"/>
              <w:rPr>
                <w:bCs/>
              </w:rPr>
            </w:pPr>
            <w:r>
              <w:rPr>
                <w:bCs/>
              </w:rPr>
              <w:t>Yazarlarla Buluşma Etkinlikleri</w:t>
            </w:r>
          </w:p>
          <w:p w:rsidR="003116C5" w:rsidRPr="007005D7" w:rsidRDefault="003116C5" w:rsidP="003116C5">
            <w:pPr>
              <w:numPr>
                <w:ilvl w:val="0"/>
                <w:numId w:val="36"/>
              </w:numPr>
              <w:spacing w:after="0" w:line="240" w:lineRule="auto"/>
              <w:rPr>
                <w:bCs/>
              </w:rPr>
            </w:pPr>
            <w:r>
              <w:rPr>
                <w:bCs/>
              </w:rPr>
              <w:t>Sosyal Kulüp ve Toplum Hizmeti Çalışmaları</w:t>
            </w:r>
          </w:p>
        </w:tc>
        <w:tc>
          <w:tcPr>
            <w:tcW w:w="4934" w:type="dxa"/>
            <w:tcBorders>
              <w:bottom w:val="single" w:sz="4" w:space="0" w:color="000000"/>
            </w:tcBorders>
          </w:tcPr>
          <w:p w:rsidR="003116C5" w:rsidRPr="007005D7" w:rsidRDefault="003116C5" w:rsidP="00F37241">
            <w:pPr>
              <w:spacing w:after="0" w:line="240" w:lineRule="auto"/>
              <w:rPr>
                <w:b/>
                <w:bCs/>
              </w:rPr>
            </w:pPr>
            <w:r>
              <w:rPr>
                <w:b/>
                <w:bCs/>
              </w:rPr>
              <w:t xml:space="preserve">Hizmet-2: </w:t>
            </w:r>
            <w:r w:rsidRPr="007005D7">
              <w:rPr>
                <w:b/>
                <w:bCs/>
              </w:rPr>
              <w:t>Öğretmen işleri hizmeti</w:t>
            </w:r>
          </w:p>
          <w:p w:rsidR="003116C5" w:rsidRPr="007005D7" w:rsidRDefault="003116C5" w:rsidP="003116C5">
            <w:pPr>
              <w:numPr>
                <w:ilvl w:val="0"/>
                <w:numId w:val="39"/>
              </w:numPr>
              <w:spacing w:after="0" w:line="240" w:lineRule="auto"/>
              <w:rPr>
                <w:bCs/>
              </w:rPr>
            </w:pPr>
            <w:r w:rsidRPr="007005D7">
              <w:rPr>
                <w:bCs/>
              </w:rPr>
              <w:t xml:space="preserve">Derece terfi    </w:t>
            </w:r>
          </w:p>
          <w:p w:rsidR="003116C5" w:rsidRPr="007005D7" w:rsidRDefault="003116C5" w:rsidP="003116C5">
            <w:pPr>
              <w:numPr>
                <w:ilvl w:val="0"/>
                <w:numId w:val="39"/>
              </w:numPr>
              <w:spacing w:after="0" w:line="240" w:lineRule="auto"/>
              <w:rPr>
                <w:bCs/>
              </w:rPr>
            </w:pPr>
            <w:r w:rsidRPr="007005D7">
              <w:rPr>
                <w:bCs/>
              </w:rPr>
              <w:t xml:space="preserve">Hizmet içi eğitim     </w:t>
            </w:r>
          </w:p>
          <w:p w:rsidR="003116C5" w:rsidRPr="007005D7" w:rsidRDefault="003116C5" w:rsidP="003116C5">
            <w:pPr>
              <w:numPr>
                <w:ilvl w:val="0"/>
                <w:numId w:val="39"/>
              </w:numPr>
              <w:spacing w:after="0" w:line="240" w:lineRule="auto"/>
              <w:rPr>
                <w:bCs/>
              </w:rPr>
            </w:pPr>
            <w:r w:rsidRPr="007005D7">
              <w:rPr>
                <w:bCs/>
              </w:rPr>
              <w:t>Özlük hakları</w:t>
            </w:r>
          </w:p>
          <w:p w:rsidR="003116C5" w:rsidRPr="007005D7" w:rsidRDefault="003116C5" w:rsidP="003116C5">
            <w:pPr>
              <w:numPr>
                <w:ilvl w:val="0"/>
                <w:numId w:val="39"/>
              </w:numPr>
              <w:spacing w:after="0" w:line="240" w:lineRule="auto"/>
              <w:rPr>
                <w:bCs/>
              </w:rPr>
            </w:pPr>
            <w:r>
              <w:rPr>
                <w:bCs/>
              </w:rPr>
              <w:t>Sendikal Hizmetler</w:t>
            </w:r>
          </w:p>
        </w:tc>
      </w:tr>
      <w:tr w:rsidR="003116C5" w:rsidRPr="0033424D" w:rsidTr="00F37241">
        <w:trPr>
          <w:trHeight w:val="1280"/>
          <w:jc w:val="center"/>
        </w:trPr>
        <w:tc>
          <w:tcPr>
            <w:tcW w:w="4653" w:type="dxa"/>
          </w:tcPr>
          <w:p w:rsidR="003116C5" w:rsidRPr="007005D7" w:rsidRDefault="003116C5" w:rsidP="00F37241">
            <w:pPr>
              <w:spacing w:after="0" w:line="240" w:lineRule="auto"/>
              <w:rPr>
                <w:b/>
                <w:bCs/>
              </w:rPr>
            </w:pPr>
            <w:r>
              <w:rPr>
                <w:b/>
                <w:bCs/>
              </w:rPr>
              <w:t xml:space="preserve">Hizmet-3: </w:t>
            </w:r>
            <w:r w:rsidRPr="007005D7">
              <w:rPr>
                <w:b/>
                <w:bCs/>
              </w:rPr>
              <w:t>Spor Etkinlikleri</w:t>
            </w:r>
          </w:p>
          <w:p w:rsidR="003116C5" w:rsidRPr="007005D7" w:rsidRDefault="003116C5" w:rsidP="003116C5">
            <w:pPr>
              <w:numPr>
                <w:ilvl w:val="0"/>
                <w:numId w:val="37"/>
              </w:numPr>
              <w:spacing w:after="0" w:line="240" w:lineRule="auto"/>
              <w:rPr>
                <w:bCs/>
              </w:rPr>
            </w:pPr>
            <w:r w:rsidRPr="007005D7">
              <w:rPr>
                <w:bCs/>
              </w:rPr>
              <w:t xml:space="preserve">Futbol,    </w:t>
            </w:r>
          </w:p>
          <w:p w:rsidR="003116C5" w:rsidRPr="007005D7" w:rsidRDefault="003116C5" w:rsidP="003116C5">
            <w:pPr>
              <w:numPr>
                <w:ilvl w:val="0"/>
                <w:numId w:val="37"/>
              </w:numPr>
              <w:spacing w:after="0" w:line="240" w:lineRule="auto"/>
              <w:rPr>
                <w:bCs/>
              </w:rPr>
            </w:pPr>
            <w:r w:rsidRPr="007005D7">
              <w:rPr>
                <w:bCs/>
              </w:rPr>
              <w:t xml:space="preserve">Voleybol   </w:t>
            </w:r>
          </w:p>
          <w:p w:rsidR="003116C5" w:rsidRPr="00226BDD" w:rsidRDefault="003116C5" w:rsidP="003116C5">
            <w:pPr>
              <w:numPr>
                <w:ilvl w:val="0"/>
                <w:numId w:val="37"/>
              </w:numPr>
              <w:spacing w:after="0" w:line="240" w:lineRule="auto"/>
              <w:rPr>
                <w:bCs/>
              </w:rPr>
            </w:pPr>
            <w:r>
              <w:rPr>
                <w:bCs/>
              </w:rPr>
              <w:t>Basketbol</w:t>
            </w:r>
            <w:r w:rsidRPr="007005D7">
              <w:rPr>
                <w:bCs/>
              </w:rPr>
              <w:t xml:space="preserve">  </w:t>
            </w:r>
          </w:p>
          <w:p w:rsidR="003116C5" w:rsidRPr="00B07C71" w:rsidRDefault="003116C5" w:rsidP="00F37241">
            <w:pPr>
              <w:spacing w:after="0" w:line="240" w:lineRule="auto"/>
              <w:ind w:left="720"/>
              <w:rPr>
                <w:bCs/>
              </w:rPr>
            </w:pPr>
          </w:p>
        </w:tc>
        <w:tc>
          <w:tcPr>
            <w:tcW w:w="4934" w:type="dxa"/>
            <w:tcBorders>
              <w:bottom w:val="nil"/>
            </w:tcBorders>
          </w:tcPr>
          <w:p w:rsidR="003116C5" w:rsidRPr="004E0BE6" w:rsidRDefault="003116C5" w:rsidP="00F37241">
            <w:pPr>
              <w:spacing w:after="0" w:line="240" w:lineRule="auto"/>
              <w:rPr>
                <w:b/>
                <w:bCs/>
              </w:rPr>
            </w:pPr>
            <w:r w:rsidRPr="004E0BE6">
              <w:rPr>
                <w:b/>
                <w:bCs/>
              </w:rPr>
              <w:t>Hizmet-3: Mali İşlemler</w:t>
            </w:r>
          </w:p>
          <w:p w:rsidR="003116C5" w:rsidRPr="007005D7" w:rsidRDefault="003116C5" w:rsidP="003116C5">
            <w:pPr>
              <w:numPr>
                <w:ilvl w:val="0"/>
                <w:numId w:val="37"/>
              </w:numPr>
              <w:spacing w:after="0" w:line="240" w:lineRule="auto"/>
              <w:rPr>
                <w:bCs/>
              </w:rPr>
            </w:pPr>
            <w:r w:rsidRPr="003010FD">
              <w:rPr>
                <w:sz w:val="24"/>
                <w:szCs w:val="24"/>
              </w:rPr>
              <w:t>Okul Aile Birliği işleri</w:t>
            </w:r>
          </w:p>
          <w:p w:rsidR="003116C5" w:rsidRPr="004E0BE6" w:rsidRDefault="003116C5" w:rsidP="003116C5">
            <w:pPr>
              <w:numPr>
                <w:ilvl w:val="0"/>
                <w:numId w:val="37"/>
              </w:numPr>
              <w:spacing w:after="0" w:line="240" w:lineRule="auto"/>
              <w:rPr>
                <w:bCs/>
              </w:rPr>
            </w:pPr>
            <w:r w:rsidRPr="003010FD">
              <w:rPr>
                <w:sz w:val="24"/>
                <w:szCs w:val="24"/>
              </w:rPr>
              <w:t>Bütçe işlemleri</w:t>
            </w:r>
          </w:p>
          <w:p w:rsidR="003116C5" w:rsidRPr="00226BDD" w:rsidRDefault="003116C5" w:rsidP="003116C5">
            <w:pPr>
              <w:numPr>
                <w:ilvl w:val="0"/>
                <w:numId w:val="37"/>
              </w:numPr>
              <w:spacing w:after="0" w:line="240" w:lineRule="auto"/>
              <w:rPr>
                <w:bCs/>
              </w:rPr>
            </w:pPr>
            <w:r>
              <w:rPr>
                <w:sz w:val="24"/>
                <w:szCs w:val="24"/>
              </w:rPr>
              <w:t>Bakım-onarın işlemleri</w:t>
            </w:r>
          </w:p>
          <w:p w:rsidR="003116C5" w:rsidRPr="007005D7" w:rsidRDefault="003116C5" w:rsidP="003116C5">
            <w:pPr>
              <w:numPr>
                <w:ilvl w:val="0"/>
                <w:numId w:val="37"/>
              </w:numPr>
              <w:spacing w:after="0" w:line="240" w:lineRule="auto"/>
              <w:rPr>
                <w:bCs/>
              </w:rPr>
            </w:pPr>
            <w:r w:rsidRPr="003010FD">
              <w:rPr>
                <w:sz w:val="24"/>
                <w:szCs w:val="24"/>
              </w:rPr>
              <w:t>Taşınır Mal işlemleri</w:t>
            </w:r>
          </w:p>
        </w:tc>
      </w:tr>
      <w:tr w:rsidR="003116C5" w:rsidRPr="0033424D" w:rsidTr="00F37241">
        <w:trPr>
          <w:trHeight w:val="330"/>
          <w:jc w:val="center"/>
        </w:trPr>
        <w:tc>
          <w:tcPr>
            <w:tcW w:w="4653" w:type="dxa"/>
          </w:tcPr>
          <w:p w:rsidR="003116C5" w:rsidRDefault="003116C5" w:rsidP="00C71FEC">
            <w:pPr>
              <w:spacing w:after="0" w:line="240" w:lineRule="auto"/>
              <w:rPr>
                <w:b/>
                <w:bCs/>
              </w:rPr>
            </w:pPr>
          </w:p>
          <w:p w:rsidR="00C71FEC" w:rsidRDefault="00C71FEC" w:rsidP="00C71FEC">
            <w:pPr>
              <w:spacing w:after="0" w:line="240" w:lineRule="auto"/>
              <w:rPr>
                <w:b/>
                <w:bCs/>
              </w:rPr>
            </w:pPr>
          </w:p>
          <w:p w:rsidR="00C71FEC" w:rsidRPr="007005D7" w:rsidRDefault="00C71FEC" w:rsidP="00C71FEC">
            <w:pPr>
              <w:spacing w:after="0" w:line="240" w:lineRule="auto"/>
              <w:rPr>
                <w:bCs/>
              </w:rPr>
            </w:pPr>
          </w:p>
        </w:tc>
        <w:tc>
          <w:tcPr>
            <w:tcW w:w="4934" w:type="dxa"/>
            <w:tcBorders>
              <w:top w:val="nil"/>
            </w:tcBorders>
          </w:tcPr>
          <w:p w:rsidR="003116C5" w:rsidRPr="007005D7" w:rsidRDefault="003116C5" w:rsidP="00F37241">
            <w:pPr>
              <w:spacing w:after="0" w:line="240" w:lineRule="auto"/>
              <w:ind w:left="720"/>
              <w:rPr>
                <w:b/>
                <w:bCs/>
              </w:rPr>
            </w:pPr>
          </w:p>
        </w:tc>
      </w:tr>
      <w:tr w:rsidR="003116C5" w:rsidRPr="0033424D" w:rsidTr="00F37241">
        <w:trPr>
          <w:trHeight w:val="330"/>
          <w:jc w:val="center"/>
        </w:trPr>
        <w:tc>
          <w:tcPr>
            <w:tcW w:w="4653" w:type="dxa"/>
            <w:shd w:val="clear" w:color="auto" w:fill="BFBFBF"/>
          </w:tcPr>
          <w:p w:rsidR="003116C5" w:rsidRPr="007005D7" w:rsidRDefault="003116C5" w:rsidP="00F37241">
            <w:pPr>
              <w:spacing w:after="0" w:line="240" w:lineRule="auto"/>
              <w:rPr>
                <w:b/>
                <w:bCs/>
              </w:rPr>
            </w:pPr>
            <w:r w:rsidRPr="007005D7">
              <w:rPr>
                <w:b/>
                <w:bCs/>
              </w:rPr>
              <w:lastRenderedPageBreak/>
              <w:t>FAALİYET ALANI: ÖĞRETİM</w:t>
            </w:r>
          </w:p>
        </w:tc>
        <w:tc>
          <w:tcPr>
            <w:tcW w:w="4934" w:type="dxa"/>
            <w:shd w:val="clear" w:color="auto" w:fill="BFBFBF"/>
          </w:tcPr>
          <w:p w:rsidR="003116C5" w:rsidRPr="007005D7" w:rsidRDefault="003116C5" w:rsidP="00F37241">
            <w:pPr>
              <w:spacing w:after="0" w:line="240" w:lineRule="auto"/>
              <w:rPr>
                <w:b/>
                <w:bCs/>
              </w:rPr>
            </w:pPr>
            <w:r>
              <w:rPr>
                <w:b/>
                <w:bCs/>
              </w:rPr>
              <w:t>FAALİYET ALANI: YETİŞKİN EĞİTİMİ VE VELİLERLE İLİŞKİLER</w:t>
            </w:r>
          </w:p>
        </w:tc>
      </w:tr>
      <w:tr w:rsidR="003116C5" w:rsidRPr="0033424D" w:rsidTr="00F37241">
        <w:trPr>
          <w:trHeight w:val="330"/>
          <w:jc w:val="center"/>
        </w:trPr>
        <w:tc>
          <w:tcPr>
            <w:tcW w:w="4653" w:type="dxa"/>
          </w:tcPr>
          <w:p w:rsidR="003116C5" w:rsidRPr="007005D7" w:rsidRDefault="003116C5" w:rsidP="00F37241">
            <w:pPr>
              <w:spacing w:after="0" w:line="240" w:lineRule="auto"/>
              <w:rPr>
                <w:b/>
                <w:bCs/>
              </w:rPr>
            </w:pPr>
            <w:r>
              <w:rPr>
                <w:b/>
                <w:bCs/>
              </w:rPr>
              <w:t>Hizmet-1: Öğretimin Planlanması</w:t>
            </w:r>
          </w:p>
          <w:p w:rsidR="003116C5" w:rsidRPr="004E0BE6" w:rsidRDefault="003116C5" w:rsidP="003116C5">
            <w:pPr>
              <w:numPr>
                <w:ilvl w:val="0"/>
                <w:numId w:val="37"/>
              </w:numPr>
              <w:spacing w:after="0" w:line="240" w:lineRule="auto"/>
              <w:rPr>
                <w:b/>
                <w:bCs/>
              </w:rPr>
            </w:pPr>
            <w:r>
              <w:rPr>
                <w:sz w:val="24"/>
                <w:szCs w:val="24"/>
              </w:rPr>
              <w:t>Planlar</w:t>
            </w:r>
          </w:p>
          <w:p w:rsidR="003116C5" w:rsidRPr="004E0BE6" w:rsidRDefault="003116C5" w:rsidP="003116C5">
            <w:pPr>
              <w:numPr>
                <w:ilvl w:val="0"/>
                <w:numId w:val="37"/>
              </w:numPr>
              <w:spacing w:after="0" w:line="240" w:lineRule="auto"/>
              <w:rPr>
                <w:b/>
                <w:bCs/>
              </w:rPr>
            </w:pPr>
            <w:r>
              <w:rPr>
                <w:sz w:val="24"/>
                <w:szCs w:val="24"/>
              </w:rPr>
              <w:t>Öğretmenler Kurulu</w:t>
            </w:r>
          </w:p>
          <w:p w:rsidR="003116C5" w:rsidRPr="007005D7" w:rsidRDefault="003116C5" w:rsidP="003116C5">
            <w:pPr>
              <w:numPr>
                <w:ilvl w:val="0"/>
                <w:numId w:val="37"/>
              </w:numPr>
              <w:spacing w:after="0" w:line="240" w:lineRule="auto"/>
              <w:rPr>
                <w:b/>
                <w:bCs/>
              </w:rPr>
            </w:pPr>
            <w:r>
              <w:rPr>
                <w:sz w:val="24"/>
                <w:szCs w:val="24"/>
              </w:rPr>
              <w:t>Zümre toplantıları</w:t>
            </w:r>
          </w:p>
        </w:tc>
        <w:tc>
          <w:tcPr>
            <w:tcW w:w="4934" w:type="dxa"/>
          </w:tcPr>
          <w:p w:rsidR="003116C5" w:rsidRPr="004E0BE6" w:rsidRDefault="003116C5" w:rsidP="00F37241">
            <w:pPr>
              <w:spacing w:after="0" w:line="240" w:lineRule="auto"/>
              <w:rPr>
                <w:b/>
                <w:bCs/>
              </w:rPr>
            </w:pPr>
            <w:r>
              <w:rPr>
                <w:b/>
                <w:bCs/>
              </w:rPr>
              <w:t>Hizmet-1</w:t>
            </w:r>
            <w:r w:rsidRPr="004E0BE6">
              <w:rPr>
                <w:b/>
                <w:bCs/>
              </w:rPr>
              <w:t xml:space="preserve">: </w:t>
            </w:r>
            <w:r>
              <w:rPr>
                <w:b/>
                <w:bCs/>
              </w:rPr>
              <w:t>Sağlık Hizmetleri</w:t>
            </w:r>
          </w:p>
          <w:p w:rsidR="003116C5" w:rsidRPr="004C56F2" w:rsidRDefault="003116C5" w:rsidP="003116C5">
            <w:pPr>
              <w:numPr>
                <w:ilvl w:val="0"/>
                <w:numId w:val="37"/>
              </w:numPr>
              <w:spacing w:after="0" w:line="240" w:lineRule="auto"/>
              <w:rPr>
                <w:bCs/>
              </w:rPr>
            </w:pPr>
            <w:r w:rsidRPr="003010FD">
              <w:rPr>
                <w:sz w:val="24"/>
                <w:szCs w:val="24"/>
              </w:rPr>
              <w:t>Ağız ve Diş Sağlığı Semineri</w:t>
            </w:r>
          </w:p>
          <w:p w:rsidR="003116C5" w:rsidRPr="007005D7" w:rsidRDefault="003116C5" w:rsidP="003116C5">
            <w:pPr>
              <w:numPr>
                <w:ilvl w:val="0"/>
                <w:numId w:val="37"/>
              </w:numPr>
              <w:spacing w:after="0" w:line="240" w:lineRule="auto"/>
              <w:rPr>
                <w:b/>
                <w:bCs/>
              </w:rPr>
            </w:pPr>
            <w:r>
              <w:rPr>
                <w:sz w:val="24"/>
                <w:szCs w:val="24"/>
              </w:rPr>
              <w:t>Çocuk Hastalıkları Semineri</w:t>
            </w:r>
          </w:p>
        </w:tc>
      </w:tr>
      <w:tr w:rsidR="003116C5" w:rsidRPr="0033424D" w:rsidTr="00F37241">
        <w:trPr>
          <w:trHeight w:val="585"/>
          <w:jc w:val="center"/>
        </w:trPr>
        <w:tc>
          <w:tcPr>
            <w:tcW w:w="4653" w:type="dxa"/>
          </w:tcPr>
          <w:p w:rsidR="003116C5" w:rsidRPr="007005D7" w:rsidRDefault="003116C5" w:rsidP="00F37241">
            <w:pPr>
              <w:spacing w:after="0" w:line="240" w:lineRule="auto"/>
              <w:rPr>
                <w:b/>
                <w:bCs/>
              </w:rPr>
            </w:pPr>
            <w:r>
              <w:rPr>
                <w:b/>
                <w:bCs/>
              </w:rPr>
              <w:t>Hizmet-2: Öğretimin Uygulanması</w:t>
            </w:r>
          </w:p>
          <w:p w:rsidR="003116C5" w:rsidRPr="007005D7" w:rsidRDefault="003116C5" w:rsidP="003116C5">
            <w:pPr>
              <w:numPr>
                <w:ilvl w:val="0"/>
                <w:numId w:val="40"/>
              </w:numPr>
              <w:spacing w:after="0" w:line="240" w:lineRule="auto"/>
              <w:rPr>
                <w:bCs/>
              </w:rPr>
            </w:pPr>
            <w:r w:rsidRPr="00594A06">
              <w:rPr>
                <w:sz w:val="24"/>
                <w:szCs w:val="24"/>
              </w:rPr>
              <w:t>Sınıf içi uygulamalar</w:t>
            </w:r>
            <w:r w:rsidRPr="007005D7">
              <w:rPr>
                <w:bCs/>
              </w:rPr>
              <w:t xml:space="preserve">   </w:t>
            </w:r>
          </w:p>
          <w:p w:rsidR="003116C5" w:rsidRPr="007005D7" w:rsidRDefault="003116C5" w:rsidP="003116C5">
            <w:pPr>
              <w:numPr>
                <w:ilvl w:val="0"/>
                <w:numId w:val="40"/>
              </w:numPr>
              <w:spacing w:after="0" w:line="240" w:lineRule="auto"/>
              <w:rPr>
                <w:bCs/>
              </w:rPr>
            </w:pPr>
            <w:r w:rsidRPr="00594A06">
              <w:rPr>
                <w:sz w:val="24"/>
                <w:szCs w:val="24"/>
              </w:rPr>
              <w:t>Gezi ve inceleme</w:t>
            </w:r>
            <w:r w:rsidRPr="007005D7">
              <w:rPr>
                <w:bCs/>
              </w:rPr>
              <w:t xml:space="preserve"> </w:t>
            </w:r>
          </w:p>
          <w:p w:rsidR="003116C5" w:rsidRPr="004E0BE6" w:rsidRDefault="003116C5" w:rsidP="003116C5">
            <w:pPr>
              <w:numPr>
                <w:ilvl w:val="0"/>
                <w:numId w:val="40"/>
              </w:numPr>
              <w:spacing w:after="0" w:line="240" w:lineRule="auto"/>
              <w:rPr>
                <w:bCs/>
              </w:rPr>
            </w:pPr>
            <w:r w:rsidRPr="00594A06">
              <w:rPr>
                <w:sz w:val="24"/>
                <w:szCs w:val="24"/>
              </w:rPr>
              <w:t>Yetiştirme kursları</w:t>
            </w:r>
          </w:p>
          <w:p w:rsidR="003116C5" w:rsidRPr="004C56F2" w:rsidRDefault="003116C5" w:rsidP="003116C5">
            <w:pPr>
              <w:numPr>
                <w:ilvl w:val="0"/>
                <w:numId w:val="40"/>
              </w:numPr>
              <w:spacing w:after="0" w:line="240" w:lineRule="auto"/>
              <w:rPr>
                <w:bCs/>
              </w:rPr>
            </w:pPr>
            <w:r>
              <w:rPr>
                <w:sz w:val="24"/>
                <w:szCs w:val="24"/>
              </w:rPr>
              <w:t>Kazanım değerlendirme</w:t>
            </w:r>
          </w:p>
        </w:tc>
        <w:tc>
          <w:tcPr>
            <w:tcW w:w="4934" w:type="dxa"/>
          </w:tcPr>
          <w:p w:rsidR="003116C5" w:rsidRPr="004E0BE6" w:rsidRDefault="003116C5" w:rsidP="00F37241">
            <w:pPr>
              <w:spacing w:after="0" w:line="240" w:lineRule="auto"/>
              <w:rPr>
                <w:b/>
                <w:bCs/>
              </w:rPr>
            </w:pPr>
            <w:r>
              <w:rPr>
                <w:b/>
                <w:bCs/>
              </w:rPr>
              <w:t>Hizmet-2</w:t>
            </w:r>
            <w:r w:rsidRPr="004E0BE6">
              <w:rPr>
                <w:b/>
                <w:bCs/>
              </w:rPr>
              <w:t xml:space="preserve">: </w:t>
            </w:r>
            <w:r>
              <w:rPr>
                <w:b/>
                <w:bCs/>
              </w:rPr>
              <w:t>Kurslar</w:t>
            </w:r>
          </w:p>
          <w:p w:rsidR="003116C5" w:rsidRPr="004C56F2" w:rsidRDefault="003116C5" w:rsidP="003116C5">
            <w:pPr>
              <w:numPr>
                <w:ilvl w:val="0"/>
                <w:numId w:val="37"/>
              </w:numPr>
              <w:spacing w:after="0" w:line="240" w:lineRule="auto"/>
              <w:rPr>
                <w:bCs/>
              </w:rPr>
            </w:pPr>
            <w:r w:rsidRPr="003010FD">
              <w:rPr>
                <w:sz w:val="24"/>
                <w:szCs w:val="24"/>
              </w:rPr>
              <w:t>Okuma-Yazma kursları</w:t>
            </w:r>
          </w:p>
          <w:p w:rsidR="003116C5" w:rsidRPr="00226BDD" w:rsidRDefault="003116C5" w:rsidP="003116C5">
            <w:pPr>
              <w:numPr>
                <w:ilvl w:val="0"/>
                <w:numId w:val="37"/>
              </w:numPr>
              <w:spacing w:after="0" w:line="240" w:lineRule="auto"/>
              <w:rPr>
                <w:bCs/>
              </w:rPr>
            </w:pPr>
            <w:r>
              <w:rPr>
                <w:sz w:val="24"/>
                <w:szCs w:val="24"/>
              </w:rPr>
              <w:t>Bilgisayar kursları</w:t>
            </w:r>
          </w:p>
          <w:p w:rsidR="003116C5" w:rsidRPr="004C56F2" w:rsidRDefault="003116C5" w:rsidP="003116C5">
            <w:pPr>
              <w:numPr>
                <w:ilvl w:val="0"/>
                <w:numId w:val="37"/>
              </w:numPr>
              <w:spacing w:after="0" w:line="240" w:lineRule="auto"/>
              <w:rPr>
                <w:bCs/>
              </w:rPr>
            </w:pPr>
            <w:r>
              <w:rPr>
                <w:sz w:val="24"/>
                <w:szCs w:val="24"/>
              </w:rPr>
              <w:t>Okullar Hayat Olsun Projesi</w:t>
            </w:r>
          </w:p>
          <w:p w:rsidR="003116C5" w:rsidRPr="007005D7" w:rsidRDefault="003116C5" w:rsidP="00F37241">
            <w:pPr>
              <w:spacing w:after="0" w:line="240" w:lineRule="auto"/>
              <w:ind w:left="720"/>
              <w:rPr>
                <w:bCs/>
              </w:rPr>
            </w:pPr>
          </w:p>
        </w:tc>
      </w:tr>
      <w:tr w:rsidR="003116C5" w:rsidRPr="0033424D" w:rsidTr="00F37241">
        <w:trPr>
          <w:trHeight w:val="585"/>
          <w:jc w:val="center"/>
        </w:trPr>
        <w:tc>
          <w:tcPr>
            <w:tcW w:w="4653" w:type="dxa"/>
          </w:tcPr>
          <w:p w:rsidR="003116C5" w:rsidRPr="007005D7" w:rsidRDefault="003116C5" w:rsidP="00F37241">
            <w:pPr>
              <w:spacing w:after="0" w:line="240" w:lineRule="auto"/>
              <w:rPr>
                <w:b/>
                <w:bCs/>
              </w:rPr>
            </w:pPr>
            <w:r>
              <w:rPr>
                <w:b/>
                <w:bCs/>
              </w:rPr>
              <w:t xml:space="preserve">Hizmet-3: </w:t>
            </w:r>
            <w:r w:rsidRPr="00594A06">
              <w:rPr>
                <w:b/>
                <w:sz w:val="24"/>
                <w:szCs w:val="24"/>
              </w:rPr>
              <w:t>Öğretimin Değerlendirilmesi</w:t>
            </w:r>
          </w:p>
          <w:p w:rsidR="003116C5" w:rsidRPr="004E0BE6" w:rsidRDefault="003116C5" w:rsidP="003116C5">
            <w:pPr>
              <w:numPr>
                <w:ilvl w:val="0"/>
                <w:numId w:val="41"/>
              </w:numPr>
              <w:spacing w:after="0" w:line="240" w:lineRule="auto"/>
              <w:rPr>
                <w:bCs/>
              </w:rPr>
            </w:pPr>
            <w:r>
              <w:rPr>
                <w:sz w:val="24"/>
                <w:szCs w:val="24"/>
              </w:rPr>
              <w:t>Dönem içi değerlendirmeler</w:t>
            </w:r>
          </w:p>
          <w:p w:rsidR="003116C5" w:rsidRPr="007005D7" w:rsidRDefault="003116C5" w:rsidP="003116C5">
            <w:pPr>
              <w:numPr>
                <w:ilvl w:val="0"/>
                <w:numId w:val="41"/>
              </w:numPr>
              <w:spacing w:after="0" w:line="240" w:lineRule="auto"/>
              <w:rPr>
                <w:bCs/>
              </w:rPr>
            </w:pPr>
            <w:r>
              <w:rPr>
                <w:sz w:val="24"/>
                <w:szCs w:val="24"/>
              </w:rPr>
              <w:t>Ortak sınavlar</w:t>
            </w:r>
          </w:p>
        </w:tc>
        <w:tc>
          <w:tcPr>
            <w:tcW w:w="4934" w:type="dxa"/>
          </w:tcPr>
          <w:p w:rsidR="003116C5" w:rsidRPr="004E0BE6" w:rsidRDefault="003116C5" w:rsidP="00F37241">
            <w:pPr>
              <w:spacing w:after="0" w:line="240" w:lineRule="auto"/>
              <w:rPr>
                <w:b/>
                <w:bCs/>
              </w:rPr>
            </w:pPr>
            <w:r>
              <w:rPr>
                <w:b/>
                <w:bCs/>
              </w:rPr>
              <w:t>Hizmet-3: Velilerle İlgili Hizmetler</w:t>
            </w:r>
          </w:p>
          <w:p w:rsidR="003116C5" w:rsidRPr="004C56F2" w:rsidRDefault="003116C5" w:rsidP="003116C5">
            <w:pPr>
              <w:numPr>
                <w:ilvl w:val="0"/>
                <w:numId w:val="37"/>
              </w:numPr>
              <w:spacing w:after="0" w:line="240" w:lineRule="auto"/>
              <w:rPr>
                <w:bCs/>
              </w:rPr>
            </w:pPr>
            <w:r w:rsidRPr="00594A06">
              <w:rPr>
                <w:sz w:val="24"/>
                <w:szCs w:val="24"/>
              </w:rPr>
              <w:t>Veli toplantıları</w:t>
            </w:r>
          </w:p>
          <w:p w:rsidR="003116C5" w:rsidRPr="004C56F2" w:rsidRDefault="003116C5" w:rsidP="003116C5">
            <w:pPr>
              <w:numPr>
                <w:ilvl w:val="0"/>
                <w:numId w:val="37"/>
              </w:numPr>
              <w:spacing w:after="0" w:line="240" w:lineRule="auto"/>
              <w:rPr>
                <w:bCs/>
              </w:rPr>
            </w:pPr>
            <w:r>
              <w:rPr>
                <w:sz w:val="24"/>
                <w:szCs w:val="24"/>
              </w:rPr>
              <w:t>Veli iletişim hizmetleri</w:t>
            </w:r>
          </w:p>
          <w:p w:rsidR="003116C5" w:rsidRPr="004C56F2" w:rsidRDefault="003116C5" w:rsidP="003116C5">
            <w:pPr>
              <w:numPr>
                <w:ilvl w:val="0"/>
                <w:numId w:val="37"/>
              </w:numPr>
              <w:spacing w:after="0" w:line="240" w:lineRule="auto"/>
              <w:rPr>
                <w:bCs/>
              </w:rPr>
            </w:pPr>
            <w:r>
              <w:rPr>
                <w:sz w:val="24"/>
                <w:szCs w:val="24"/>
              </w:rPr>
              <w:t>Okul-Aile Birliği faaliyetleri</w:t>
            </w:r>
          </w:p>
          <w:p w:rsidR="003116C5" w:rsidRPr="007005D7" w:rsidRDefault="003116C5" w:rsidP="00F37241">
            <w:pPr>
              <w:spacing w:after="0" w:line="240" w:lineRule="auto"/>
              <w:ind w:left="360"/>
              <w:rPr>
                <w:bCs/>
              </w:rPr>
            </w:pPr>
            <w:r>
              <w:rPr>
                <w:bCs/>
              </w:rPr>
              <w:t xml:space="preserve">                    </w:t>
            </w:r>
          </w:p>
        </w:tc>
      </w:tr>
    </w:tbl>
    <w:p w:rsidR="001A7CE0" w:rsidRDefault="001A7CE0" w:rsidP="001A7CE0">
      <w:pPr>
        <w:pStyle w:val="Balk2"/>
        <w:numPr>
          <w:ilvl w:val="0"/>
          <w:numId w:val="0"/>
        </w:numPr>
        <w:rPr>
          <w:rFonts w:eastAsiaTheme="minorHAnsi" w:cstheme="minorBidi"/>
          <w:b w:val="0"/>
          <w:bCs w:val="0"/>
          <w:sz w:val="22"/>
          <w:szCs w:val="22"/>
        </w:rPr>
      </w:pPr>
      <w:bookmarkStart w:id="24" w:name="_Toc531097535"/>
    </w:p>
    <w:p w:rsidR="001A7CE0" w:rsidRDefault="00BF169D" w:rsidP="001A7CE0">
      <w:pPr>
        <w:pStyle w:val="Balk2"/>
        <w:numPr>
          <w:ilvl w:val="0"/>
          <w:numId w:val="0"/>
        </w:numPr>
      </w:pPr>
      <w:r>
        <w:rPr>
          <w:rFonts w:eastAsiaTheme="minorHAnsi" w:cstheme="minorBidi"/>
          <w:bCs w:val="0"/>
          <w:szCs w:val="24"/>
        </w:rPr>
        <w:t>2.</w:t>
      </w:r>
      <w:r w:rsidR="001A7CE0" w:rsidRPr="001A7CE0">
        <w:rPr>
          <w:rFonts w:eastAsiaTheme="minorHAnsi" w:cstheme="minorBidi"/>
          <w:bCs w:val="0"/>
          <w:szCs w:val="24"/>
        </w:rPr>
        <w:t>2.</w:t>
      </w:r>
      <w:bookmarkEnd w:id="24"/>
      <w:r w:rsidR="001A7CE0">
        <w:t>OKULUN MEVCUT DURUMU</w:t>
      </w:r>
    </w:p>
    <w:p w:rsidR="001A7CE0" w:rsidRPr="001A7CE0" w:rsidRDefault="001A7CE0" w:rsidP="001A7CE0">
      <w:pPr>
        <w:pStyle w:val="Balk3"/>
        <w:numPr>
          <w:ilvl w:val="0"/>
          <w:numId w:val="0"/>
        </w:numPr>
      </w:pPr>
      <w:r w:rsidRPr="001A7CE0">
        <w:t xml:space="preserve">   </w:t>
      </w:r>
      <w:r w:rsidR="00585B05">
        <w:t>a.</w:t>
      </w:r>
      <w:r w:rsidRPr="001A7CE0">
        <w:t>Okul Künyesi</w:t>
      </w:r>
    </w:p>
    <w:p w:rsidR="001A7CE0" w:rsidRPr="001A7CE0" w:rsidRDefault="001A7CE0" w:rsidP="001A7CE0">
      <w:pPr>
        <w:autoSpaceDE w:val="0"/>
        <w:autoSpaceDN w:val="0"/>
        <w:adjustRightInd w:val="0"/>
        <w:spacing w:after="0" w:line="240" w:lineRule="auto"/>
        <w:ind w:firstLine="708"/>
        <w:rPr>
          <w:sz w:val="24"/>
          <w:szCs w:val="24"/>
        </w:rPr>
      </w:pPr>
      <w:r w:rsidRPr="001A7CE0">
        <w:rPr>
          <w:sz w:val="24"/>
          <w:szCs w:val="24"/>
        </w:rPr>
        <w:t>Okulumuzun temel girdilerine ilişkin bilgiler altta yer alan okul künyesine ilişkin tabloda yer almaktadır.</w:t>
      </w:r>
    </w:p>
    <w:p w:rsidR="001A7CE0" w:rsidRDefault="001A7CE0" w:rsidP="001A7CE0">
      <w:pPr>
        <w:autoSpaceDE w:val="0"/>
        <w:autoSpaceDN w:val="0"/>
        <w:adjustRightInd w:val="0"/>
        <w:spacing w:after="0" w:line="240" w:lineRule="auto"/>
        <w:ind w:firstLine="708"/>
        <w:rPr>
          <w:szCs w:val="24"/>
        </w:rPr>
      </w:pPr>
    </w:p>
    <w:p w:rsidR="001A7CE0" w:rsidRPr="00FF5561" w:rsidRDefault="001A7CE0" w:rsidP="001A7CE0">
      <w:pPr>
        <w:autoSpaceDE w:val="0"/>
        <w:autoSpaceDN w:val="0"/>
        <w:adjustRightInd w:val="0"/>
        <w:spacing w:after="0" w:line="240" w:lineRule="auto"/>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061"/>
        <w:gridCol w:w="160"/>
        <w:gridCol w:w="762"/>
        <w:gridCol w:w="1202"/>
        <w:gridCol w:w="996"/>
        <w:gridCol w:w="1134"/>
        <w:gridCol w:w="916"/>
        <w:gridCol w:w="1569"/>
        <w:gridCol w:w="1289"/>
      </w:tblGrid>
      <w:tr w:rsidR="001A7CE0" w:rsidRPr="00A47F2F" w:rsidTr="00CB26E0">
        <w:trPr>
          <w:trHeight w:val="452"/>
        </w:trPr>
        <w:tc>
          <w:tcPr>
            <w:tcW w:w="2300"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A7CE0" w:rsidRPr="00A07F48" w:rsidRDefault="001A7CE0" w:rsidP="001A7CE0">
            <w:r w:rsidRPr="001A7CE0">
              <w:rPr>
                <w:b/>
              </w:rPr>
              <w:t>İli:</w:t>
            </w:r>
            <w:r>
              <w:t xml:space="preserve"> HATAY</w:t>
            </w:r>
          </w:p>
        </w:tc>
        <w:tc>
          <w:tcPr>
            <w:tcW w:w="2700" w:type="pct"/>
            <w:gridSpan w:val="4"/>
            <w:tcBorders>
              <w:top w:val="single" w:sz="8" w:space="0" w:color="000066"/>
              <w:left w:val="nil"/>
              <w:bottom w:val="single" w:sz="8" w:space="0" w:color="000066"/>
              <w:right w:val="single" w:sz="8" w:space="0" w:color="000000"/>
            </w:tcBorders>
            <w:shd w:val="clear" w:color="auto" w:fill="auto"/>
            <w:vAlign w:val="center"/>
            <w:hideMark/>
          </w:tcPr>
          <w:p w:rsidR="001A7CE0" w:rsidRPr="00A07F48" w:rsidRDefault="001A7CE0" w:rsidP="005E3225">
            <w:r w:rsidRPr="00A07F48">
              <w:rPr>
                <w:b/>
              </w:rPr>
              <w:t>İ</w:t>
            </w:r>
            <w:r>
              <w:rPr>
                <w:b/>
              </w:rPr>
              <w:t>lçesi:</w:t>
            </w:r>
            <w:r w:rsidRPr="001A7CE0">
              <w:t>SAMANDAĞ</w:t>
            </w:r>
          </w:p>
        </w:tc>
      </w:tr>
      <w:tr w:rsidR="001A7CE0" w:rsidRPr="00A47F2F" w:rsidTr="00CB26E0">
        <w:trPr>
          <w:trHeight w:val="452"/>
        </w:trPr>
        <w:tc>
          <w:tcPr>
            <w:tcW w:w="672"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A7CE0" w:rsidRPr="009436C8" w:rsidRDefault="001A7CE0" w:rsidP="005E3225">
            <w:pPr>
              <w:rPr>
                <w:sz w:val="20"/>
              </w:rPr>
            </w:pPr>
            <w:r>
              <w:rPr>
                <w:b/>
                <w:sz w:val="20"/>
              </w:rPr>
              <w:t>Adres</w:t>
            </w:r>
            <w:r w:rsidRPr="009436C8">
              <w:rPr>
                <w:b/>
                <w:sz w:val="20"/>
              </w:rPr>
              <w:t>:</w:t>
            </w:r>
            <w:r w:rsidRPr="009436C8">
              <w:rPr>
                <w:sz w:val="20"/>
              </w:rPr>
              <w:t xml:space="preserve"> </w:t>
            </w:r>
          </w:p>
        </w:tc>
        <w:tc>
          <w:tcPr>
            <w:tcW w:w="162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A7CE0" w:rsidRPr="009436C8" w:rsidRDefault="001A7CE0" w:rsidP="005E3225">
            <w:pPr>
              <w:rPr>
                <w:sz w:val="20"/>
              </w:rPr>
            </w:pPr>
            <w:r>
              <w:rPr>
                <w:sz w:val="20"/>
              </w:rPr>
              <w:t>Suta</w:t>
            </w:r>
            <w:r w:rsidR="00CB26E0">
              <w:rPr>
                <w:sz w:val="20"/>
              </w:rPr>
              <w:t xml:space="preserve">şı Mahallesi Pir Sultan Caddesi </w:t>
            </w:r>
            <w:r>
              <w:rPr>
                <w:sz w:val="20"/>
              </w:rPr>
              <w:t>No:4  Samandağ/HATAY</w:t>
            </w:r>
            <w:r w:rsidRPr="009436C8">
              <w:rPr>
                <w:sz w:val="20"/>
              </w:rPr>
              <w:t> </w:t>
            </w:r>
          </w:p>
        </w:tc>
        <w:tc>
          <w:tcPr>
            <w:tcW w:w="1128" w:type="pct"/>
            <w:gridSpan w:val="2"/>
            <w:tcBorders>
              <w:top w:val="single" w:sz="8" w:space="0" w:color="000066"/>
              <w:left w:val="nil"/>
              <w:bottom w:val="nil"/>
              <w:right w:val="single" w:sz="8" w:space="0" w:color="000000"/>
            </w:tcBorders>
            <w:shd w:val="clear" w:color="auto" w:fill="auto"/>
            <w:noWrap/>
            <w:vAlign w:val="center"/>
            <w:hideMark/>
          </w:tcPr>
          <w:p w:rsidR="001A7CE0" w:rsidRPr="009436C8" w:rsidRDefault="001A7CE0" w:rsidP="005E3225">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1A7CE0" w:rsidRPr="009436C8" w:rsidRDefault="000042D4" w:rsidP="005E3225">
            <w:pPr>
              <w:rPr>
                <w:sz w:val="20"/>
              </w:rPr>
            </w:pPr>
            <w:r>
              <w:rPr>
                <w:sz w:val="20"/>
              </w:rPr>
              <w:t>32M5+XC Sutaşı</w:t>
            </w:r>
          </w:p>
        </w:tc>
      </w:tr>
      <w:tr w:rsidR="001A7CE0" w:rsidRPr="00A47F2F" w:rsidTr="00CB26E0">
        <w:trPr>
          <w:trHeight w:val="452"/>
        </w:trPr>
        <w:tc>
          <w:tcPr>
            <w:tcW w:w="672"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1A7CE0" w:rsidRPr="009436C8" w:rsidRDefault="001A7CE0" w:rsidP="005E3225">
            <w:pPr>
              <w:rPr>
                <w:b/>
                <w:sz w:val="20"/>
              </w:rPr>
            </w:pPr>
            <w:r w:rsidRPr="009436C8">
              <w:rPr>
                <w:b/>
                <w:sz w:val="20"/>
              </w:rPr>
              <w:t>Telefon</w:t>
            </w:r>
            <w:r>
              <w:rPr>
                <w:b/>
                <w:sz w:val="20"/>
              </w:rPr>
              <w:t xml:space="preserve"> Numarası</w:t>
            </w:r>
            <w:r w:rsidRPr="009436C8">
              <w:rPr>
                <w:b/>
                <w:sz w:val="20"/>
              </w:rPr>
              <w:t xml:space="preserve">: </w:t>
            </w:r>
          </w:p>
        </w:tc>
        <w:tc>
          <w:tcPr>
            <w:tcW w:w="162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A7CE0" w:rsidRPr="009436C8" w:rsidRDefault="000042D4" w:rsidP="005E3225">
            <w:pPr>
              <w:rPr>
                <w:sz w:val="20"/>
              </w:rPr>
            </w:pPr>
            <w:r>
              <w:rPr>
                <w:sz w:val="20"/>
              </w:rPr>
              <w:t>0326 536 2722</w:t>
            </w:r>
          </w:p>
        </w:tc>
        <w:tc>
          <w:tcPr>
            <w:tcW w:w="1128" w:type="pct"/>
            <w:gridSpan w:val="2"/>
            <w:tcBorders>
              <w:top w:val="single" w:sz="8" w:space="0" w:color="000066"/>
              <w:left w:val="nil"/>
              <w:bottom w:val="nil"/>
              <w:right w:val="single" w:sz="8" w:space="0" w:color="000000"/>
            </w:tcBorders>
            <w:shd w:val="clear" w:color="auto" w:fill="auto"/>
            <w:noWrap/>
            <w:vAlign w:val="center"/>
          </w:tcPr>
          <w:p w:rsidR="001A7CE0" w:rsidRPr="009436C8" w:rsidRDefault="001A7CE0" w:rsidP="005E3225">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1A7CE0" w:rsidRPr="009436C8" w:rsidRDefault="00CB26E0" w:rsidP="005E3225">
            <w:pPr>
              <w:rPr>
                <w:sz w:val="20"/>
              </w:rPr>
            </w:pPr>
            <w:r>
              <w:rPr>
                <w:sz w:val="20"/>
              </w:rPr>
              <w:t>--------------------------------</w:t>
            </w:r>
          </w:p>
        </w:tc>
      </w:tr>
      <w:tr w:rsidR="001A7CE0" w:rsidRPr="00A47F2F" w:rsidTr="00CB26E0">
        <w:trPr>
          <w:trHeight w:val="452"/>
        </w:trPr>
        <w:tc>
          <w:tcPr>
            <w:tcW w:w="672"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1A7CE0" w:rsidRPr="009436C8" w:rsidRDefault="000042D4" w:rsidP="005E3225">
            <w:pPr>
              <w:rPr>
                <w:b/>
                <w:sz w:val="20"/>
              </w:rPr>
            </w:pPr>
            <w:r>
              <w:rPr>
                <w:b/>
                <w:sz w:val="20"/>
              </w:rPr>
              <w:t>e-</w:t>
            </w:r>
            <w:r w:rsidR="001A7CE0" w:rsidRPr="009436C8">
              <w:rPr>
                <w:b/>
                <w:sz w:val="20"/>
              </w:rPr>
              <w:t>Posta Adresi:</w:t>
            </w:r>
          </w:p>
        </w:tc>
        <w:tc>
          <w:tcPr>
            <w:tcW w:w="162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A7CE0" w:rsidRPr="009436C8" w:rsidRDefault="000042D4" w:rsidP="005E3225">
            <w:pPr>
              <w:rPr>
                <w:b/>
                <w:sz w:val="20"/>
              </w:rPr>
            </w:pPr>
            <w:r>
              <w:rPr>
                <w:sz w:val="20"/>
              </w:rPr>
              <w:t>732468@meb.k12.tr</w:t>
            </w:r>
          </w:p>
        </w:tc>
        <w:tc>
          <w:tcPr>
            <w:tcW w:w="1128" w:type="pct"/>
            <w:gridSpan w:val="2"/>
            <w:tcBorders>
              <w:top w:val="single" w:sz="8" w:space="0" w:color="000066"/>
              <w:left w:val="nil"/>
              <w:bottom w:val="nil"/>
              <w:right w:val="single" w:sz="8" w:space="0" w:color="000000"/>
            </w:tcBorders>
            <w:shd w:val="clear" w:color="auto" w:fill="auto"/>
            <w:noWrap/>
            <w:vAlign w:val="center"/>
          </w:tcPr>
          <w:p w:rsidR="001A7CE0" w:rsidRPr="009436C8" w:rsidRDefault="001A7CE0" w:rsidP="005E3225">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1A7CE0" w:rsidRPr="009436C8" w:rsidRDefault="00CB26E0" w:rsidP="005E3225">
            <w:pPr>
              <w:rPr>
                <w:sz w:val="20"/>
              </w:rPr>
            </w:pPr>
            <w:r w:rsidRPr="00CB26E0">
              <w:rPr>
                <w:sz w:val="20"/>
              </w:rPr>
              <w:t>seyfettinsagaltici.meb.k12.tr</w:t>
            </w:r>
          </w:p>
        </w:tc>
      </w:tr>
      <w:tr w:rsidR="001A7CE0" w:rsidRPr="00A47F2F" w:rsidTr="00CB26E0">
        <w:trPr>
          <w:trHeight w:val="452"/>
        </w:trPr>
        <w:tc>
          <w:tcPr>
            <w:tcW w:w="672"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1A7CE0" w:rsidRPr="009436C8" w:rsidRDefault="001A7CE0" w:rsidP="005E3225">
            <w:pPr>
              <w:rPr>
                <w:b/>
                <w:sz w:val="20"/>
              </w:rPr>
            </w:pPr>
            <w:r w:rsidRPr="009436C8">
              <w:rPr>
                <w:b/>
                <w:sz w:val="20"/>
              </w:rPr>
              <w:t>Kurum Kodu:</w:t>
            </w:r>
          </w:p>
        </w:tc>
        <w:tc>
          <w:tcPr>
            <w:tcW w:w="162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A7CE0" w:rsidRPr="009436C8" w:rsidRDefault="000042D4" w:rsidP="005E3225">
            <w:pPr>
              <w:rPr>
                <w:b/>
                <w:sz w:val="20"/>
              </w:rPr>
            </w:pPr>
            <w:r>
              <w:rPr>
                <w:b/>
                <w:sz w:val="20"/>
              </w:rPr>
              <w:t>732468</w:t>
            </w:r>
          </w:p>
        </w:tc>
        <w:tc>
          <w:tcPr>
            <w:tcW w:w="1128" w:type="pct"/>
            <w:gridSpan w:val="2"/>
            <w:tcBorders>
              <w:top w:val="single" w:sz="8" w:space="0" w:color="000066"/>
              <w:left w:val="nil"/>
              <w:bottom w:val="nil"/>
              <w:right w:val="single" w:sz="8" w:space="0" w:color="000000"/>
            </w:tcBorders>
            <w:shd w:val="clear" w:color="auto" w:fill="auto"/>
            <w:noWrap/>
            <w:vAlign w:val="center"/>
          </w:tcPr>
          <w:p w:rsidR="001A7CE0" w:rsidRPr="009436C8" w:rsidRDefault="001A7CE0" w:rsidP="005E3225">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1A7CE0" w:rsidRPr="009436C8" w:rsidRDefault="00CB26E0" w:rsidP="000042D4">
            <w:pPr>
              <w:rPr>
                <w:sz w:val="20"/>
              </w:rPr>
            </w:pPr>
            <w:r>
              <w:rPr>
                <w:sz w:val="20"/>
              </w:rPr>
              <w:t>Nornal-Anasınıf İkili</w:t>
            </w:r>
          </w:p>
        </w:tc>
      </w:tr>
      <w:tr w:rsidR="001A7CE0" w:rsidRPr="00A47F2F" w:rsidTr="00CB26E0">
        <w:trPr>
          <w:trHeight w:val="402"/>
        </w:trPr>
        <w:tc>
          <w:tcPr>
            <w:tcW w:w="2300"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1A7CE0" w:rsidRPr="009436C8" w:rsidRDefault="001A7CE0" w:rsidP="005E3225">
            <w:pPr>
              <w:rPr>
                <w:sz w:val="20"/>
              </w:rPr>
            </w:pPr>
            <w:r w:rsidRPr="009436C8">
              <w:rPr>
                <w:b/>
                <w:sz w:val="20"/>
              </w:rPr>
              <w:t>Okulun Hizmete Giriş T</w:t>
            </w:r>
            <w:r>
              <w:rPr>
                <w:b/>
                <w:sz w:val="20"/>
              </w:rPr>
              <w:t xml:space="preserve">arihi : </w:t>
            </w:r>
            <w:r w:rsidR="00CB26E0">
              <w:rPr>
                <w:b/>
                <w:sz w:val="20"/>
              </w:rPr>
              <w:t>04/12/2006</w:t>
            </w:r>
          </w:p>
        </w:tc>
        <w:tc>
          <w:tcPr>
            <w:tcW w:w="1128" w:type="pct"/>
            <w:gridSpan w:val="2"/>
            <w:tcBorders>
              <w:top w:val="single" w:sz="8" w:space="0" w:color="000066"/>
              <w:left w:val="nil"/>
              <w:bottom w:val="single" w:sz="8" w:space="0" w:color="000066"/>
              <w:right w:val="single" w:sz="8" w:space="0" w:color="000000"/>
            </w:tcBorders>
            <w:shd w:val="clear" w:color="auto" w:fill="auto"/>
            <w:noWrap/>
            <w:vAlign w:val="center"/>
          </w:tcPr>
          <w:p w:rsidR="001A7CE0" w:rsidRPr="005D5792" w:rsidRDefault="001A7CE0" w:rsidP="005E3225">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1A7CE0" w:rsidRPr="009436C8" w:rsidRDefault="00585B05" w:rsidP="005E3225">
            <w:pPr>
              <w:rPr>
                <w:sz w:val="20"/>
              </w:rPr>
            </w:pPr>
            <w:r>
              <w:rPr>
                <w:sz w:val="20"/>
              </w:rPr>
              <w:t>11</w:t>
            </w:r>
          </w:p>
        </w:tc>
      </w:tr>
      <w:tr w:rsidR="001A7CE0" w:rsidRPr="00A47F2F" w:rsidTr="00CB26E0">
        <w:trPr>
          <w:trHeight w:val="20"/>
        </w:trPr>
        <w:tc>
          <w:tcPr>
            <w:tcW w:w="584"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1A7CE0" w:rsidRPr="009678DE" w:rsidRDefault="001A7CE0" w:rsidP="005E3225">
            <w:pPr>
              <w:rPr>
                <w:b/>
                <w:sz w:val="20"/>
              </w:rPr>
            </w:pPr>
            <w:r w:rsidRPr="009678DE">
              <w:rPr>
                <w:b/>
                <w:sz w:val="20"/>
              </w:rPr>
              <w:t>Öğrenci Sayısı:</w:t>
            </w:r>
          </w:p>
        </w:tc>
        <w:tc>
          <w:tcPr>
            <w:tcW w:w="50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A7CE0" w:rsidRPr="009436C8" w:rsidRDefault="001A7CE0" w:rsidP="005E3225">
            <w:pPr>
              <w:rPr>
                <w:sz w:val="20"/>
              </w:rPr>
            </w:pPr>
            <w:r>
              <w:rPr>
                <w:sz w:val="20"/>
              </w:rPr>
              <w:t>Kız</w:t>
            </w:r>
          </w:p>
        </w:tc>
        <w:tc>
          <w:tcPr>
            <w:tcW w:w="120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A7CE0" w:rsidRPr="009436C8" w:rsidRDefault="00AA027C" w:rsidP="005E3225">
            <w:pPr>
              <w:rPr>
                <w:sz w:val="20"/>
              </w:rPr>
            </w:pPr>
            <w:r>
              <w:rPr>
                <w:sz w:val="20"/>
              </w:rPr>
              <w:t>72</w:t>
            </w:r>
          </w:p>
        </w:tc>
        <w:tc>
          <w:tcPr>
            <w:tcW w:w="624"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1A7CE0" w:rsidRPr="00FF5561" w:rsidRDefault="00AA027C" w:rsidP="005E3225">
            <w:pPr>
              <w:rPr>
                <w:b/>
                <w:sz w:val="20"/>
              </w:rPr>
            </w:pPr>
            <w:r>
              <w:rPr>
                <w:b/>
                <w:sz w:val="20"/>
              </w:rPr>
              <w:t>Ö</w:t>
            </w:r>
            <w:r w:rsidR="001A7CE0" w:rsidRPr="00FF5561">
              <w:rPr>
                <w:b/>
                <w:sz w:val="20"/>
              </w:rPr>
              <w:t>ğretmen Sayısı</w:t>
            </w:r>
          </w:p>
        </w:tc>
        <w:tc>
          <w:tcPr>
            <w:tcW w:w="504" w:type="pct"/>
            <w:tcBorders>
              <w:top w:val="single" w:sz="8" w:space="0" w:color="000066"/>
              <w:left w:val="single" w:sz="8" w:space="0" w:color="000066"/>
              <w:bottom w:val="nil"/>
              <w:right w:val="single" w:sz="8" w:space="0" w:color="000066"/>
            </w:tcBorders>
            <w:shd w:val="clear" w:color="auto" w:fill="auto"/>
            <w:vAlign w:val="center"/>
          </w:tcPr>
          <w:p w:rsidR="001A7CE0" w:rsidRPr="009436C8" w:rsidRDefault="001A7CE0" w:rsidP="005E3225">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1A7CE0" w:rsidRPr="009436C8" w:rsidRDefault="00EA0E22" w:rsidP="005E3225">
            <w:pPr>
              <w:rPr>
                <w:sz w:val="20"/>
              </w:rPr>
            </w:pPr>
            <w:r>
              <w:rPr>
                <w:sz w:val="20"/>
              </w:rPr>
              <w:t>2</w:t>
            </w:r>
          </w:p>
        </w:tc>
      </w:tr>
      <w:tr w:rsidR="001A7CE0" w:rsidRPr="00A47F2F" w:rsidTr="00CB26E0">
        <w:trPr>
          <w:trHeight w:val="20"/>
        </w:trPr>
        <w:tc>
          <w:tcPr>
            <w:tcW w:w="584"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A7CE0" w:rsidRDefault="001A7CE0" w:rsidP="005E3225">
            <w:pPr>
              <w:rPr>
                <w:sz w:val="20"/>
              </w:rPr>
            </w:pPr>
          </w:p>
        </w:tc>
        <w:tc>
          <w:tcPr>
            <w:tcW w:w="50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A7CE0" w:rsidRPr="009436C8" w:rsidRDefault="001A7CE0" w:rsidP="005E3225">
            <w:pPr>
              <w:rPr>
                <w:sz w:val="20"/>
              </w:rPr>
            </w:pPr>
            <w:r>
              <w:rPr>
                <w:sz w:val="20"/>
              </w:rPr>
              <w:t>Erkek</w:t>
            </w:r>
          </w:p>
        </w:tc>
        <w:tc>
          <w:tcPr>
            <w:tcW w:w="120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A7CE0" w:rsidRPr="009436C8" w:rsidRDefault="00AA027C" w:rsidP="005E3225">
            <w:pPr>
              <w:rPr>
                <w:sz w:val="20"/>
              </w:rPr>
            </w:pPr>
            <w:r>
              <w:rPr>
                <w:sz w:val="20"/>
              </w:rPr>
              <w:t>74</w:t>
            </w:r>
          </w:p>
        </w:tc>
        <w:tc>
          <w:tcPr>
            <w:tcW w:w="62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A7CE0" w:rsidRPr="009436C8" w:rsidRDefault="001A7CE0" w:rsidP="005E3225">
            <w:pPr>
              <w:rPr>
                <w:sz w:val="20"/>
              </w:rPr>
            </w:pPr>
          </w:p>
        </w:tc>
        <w:tc>
          <w:tcPr>
            <w:tcW w:w="504" w:type="pct"/>
            <w:tcBorders>
              <w:top w:val="single" w:sz="8" w:space="0" w:color="000066"/>
              <w:left w:val="single" w:sz="8" w:space="0" w:color="000066"/>
              <w:bottom w:val="nil"/>
              <w:right w:val="single" w:sz="8" w:space="0" w:color="000066"/>
            </w:tcBorders>
            <w:shd w:val="clear" w:color="auto" w:fill="auto"/>
            <w:vAlign w:val="center"/>
          </w:tcPr>
          <w:p w:rsidR="001A7CE0" w:rsidRPr="009436C8" w:rsidRDefault="001A7CE0" w:rsidP="005E3225">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1A7CE0" w:rsidRPr="009436C8" w:rsidRDefault="00EA0E22" w:rsidP="005E3225">
            <w:pPr>
              <w:rPr>
                <w:sz w:val="20"/>
              </w:rPr>
            </w:pPr>
            <w:r>
              <w:rPr>
                <w:sz w:val="20"/>
              </w:rPr>
              <w:t>5</w:t>
            </w:r>
          </w:p>
        </w:tc>
      </w:tr>
      <w:tr w:rsidR="001A7CE0" w:rsidRPr="00A47F2F" w:rsidTr="00CB26E0">
        <w:trPr>
          <w:trHeight w:val="20"/>
        </w:trPr>
        <w:tc>
          <w:tcPr>
            <w:tcW w:w="584"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A7CE0" w:rsidRDefault="001A7CE0" w:rsidP="005E3225">
            <w:pPr>
              <w:rPr>
                <w:sz w:val="20"/>
              </w:rPr>
            </w:pPr>
          </w:p>
        </w:tc>
        <w:tc>
          <w:tcPr>
            <w:tcW w:w="50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A7CE0" w:rsidRPr="00581C99" w:rsidRDefault="001A7CE0" w:rsidP="005E3225">
            <w:pPr>
              <w:rPr>
                <w:b/>
                <w:sz w:val="20"/>
              </w:rPr>
            </w:pPr>
            <w:r w:rsidRPr="00581C99">
              <w:rPr>
                <w:b/>
                <w:sz w:val="20"/>
              </w:rPr>
              <w:t>Toplam</w:t>
            </w:r>
          </w:p>
        </w:tc>
        <w:tc>
          <w:tcPr>
            <w:tcW w:w="120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A7CE0" w:rsidRPr="009436C8" w:rsidRDefault="00AA027C" w:rsidP="005E3225">
            <w:pPr>
              <w:rPr>
                <w:sz w:val="20"/>
              </w:rPr>
            </w:pPr>
            <w:r>
              <w:rPr>
                <w:sz w:val="20"/>
              </w:rPr>
              <w:t>146</w:t>
            </w:r>
          </w:p>
        </w:tc>
        <w:tc>
          <w:tcPr>
            <w:tcW w:w="62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A7CE0" w:rsidRPr="009436C8" w:rsidRDefault="001A7CE0" w:rsidP="005E3225">
            <w:pPr>
              <w:rPr>
                <w:sz w:val="20"/>
              </w:rPr>
            </w:pPr>
          </w:p>
        </w:tc>
        <w:tc>
          <w:tcPr>
            <w:tcW w:w="504" w:type="pct"/>
            <w:tcBorders>
              <w:top w:val="single" w:sz="8" w:space="0" w:color="000066"/>
              <w:left w:val="single" w:sz="8" w:space="0" w:color="000066"/>
              <w:bottom w:val="single" w:sz="8" w:space="0" w:color="000066"/>
              <w:right w:val="single" w:sz="8" w:space="0" w:color="000066"/>
            </w:tcBorders>
            <w:shd w:val="clear" w:color="auto" w:fill="auto"/>
            <w:vAlign w:val="center"/>
          </w:tcPr>
          <w:p w:rsidR="001A7CE0" w:rsidRPr="00581C99" w:rsidRDefault="001A7CE0" w:rsidP="005E3225">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1A7CE0" w:rsidRPr="009436C8" w:rsidRDefault="00EA0E22" w:rsidP="005E3225">
            <w:pPr>
              <w:rPr>
                <w:sz w:val="20"/>
              </w:rPr>
            </w:pPr>
            <w:r>
              <w:rPr>
                <w:sz w:val="20"/>
              </w:rPr>
              <w:t>7</w:t>
            </w:r>
          </w:p>
        </w:tc>
      </w:tr>
      <w:tr w:rsidR="001A7CE0" w:rsidRPr="00A47F2F" w:rsidTr="00CB26E0">
        <w:trPr>
          <w:trHeight w:val="20"/>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A7CE0" w:rsidRPr="00581C99" w:rsidRDefault="001A7CE0" w:rsidP="005E3225">
            <w:pPr>
              <w:rPr>
                <w:b/>
                <w:sz w:val="20"/>
              </w:rPr>
            </w:pPr>
            <w:r w:rsidRPr="00581C99">
              <w:rPr>
                <w:b/>
                <w:sz w:val="20"/>
              </w:rPr>
              <w:lastRenderedPageBreak/>
              <w:t>Derslik Başına Düşen Öğrenci Sayısı</w:t>
            </w:r>
          </w:p>
        </w:tc>
        <w:tc>
          <w:tcPr>
            <w:tcW w:w="548" w:type="pct"/>
            <w:tcBorders>
              <w:top w:val="single" w:sz="8" w:space="0" w:color="000066"/>
              <w:left w:val="single" w:sz="8" w:space="0" w:color="000066"/>
              <w:bottom w:val="single" w:sz="8" w:space="0" w:color="000066"/>
              <w:right w:val="single" w:sz="8" w:space="0" w:color="000066"/>
            </w:tcBorders>
            <w:shd w:val="clear" w:color="auto" w:fill="auto"/>
            <w:vAlign w:val="center"/>
          </w:tcPr>
          <w:p w:rsidR="001A7CE0" w:rsidRPr="009436C8" w:rsidRDefault="001A7CE0" w:rsidP="005E3225">
            <w:pPr>
              <w:rPr>
                <w:sz w:val="20"/>
              </w:rPr>
            </w:pPr>
            <w:r>
              <w:rPr>
                <w:sz w:val="20"/>
              </w:rPr>
              <w:t>:</w:t>
            </w:r>
            <w:r w:rsidR="00EA0E22">
              <w:rPr>
                <w:sz w:val="20"/>
              </w:rPr>
              <w:t>21</w:t>
            </w:r>
          </w:p>
        </w:tc>
        <w:tc>
          <w:tcPr>
            <w:tcW w:w="199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A7CE0" w:rsidRDefault="001A7CE0" w:rsidP="005E3225">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A7CE0" w:rsidRPr="009436C8" w:rsidRDefault="001A7CE0" w:rsidP="005E3225">
            <w:pPr>
              <w:rPr>
                <w:sz w:val="20"/>
              </w:rPr>
            </w:pPr>
            <w:r>
              <w:rPr>
                <w:sz w:val="20"/>
              </w:rPr>
              <w:t>:</w:t>
            </w:r>
            <w:r w:rsidR="00EA0E22">
              <w:rPr>
                <w:sz w:val="20"/>
              </w:rPr>
              <w:t>21</w:t>
            </w:r>
          </w:p>
        </w:tc>
      </w:tr>
      <w:tr w:rsidR="001A7CE0" w:rsidRPr="00A47F2F" w:rsidTr="00CB26E0">
        <w:trPr>
          <w:trHeight w:val="20"/>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A7CE0" w:rsidRPr="00581C99" w:rsidRDefault="001A7CE0" w:rsidP="005E3225">
            <w:pPr>
              <w:rPr>
                <w:b/>
                <w:sz w:val="20"/>
              </w:rPr>
            </w:pPr>
            <w:r w:rsidRPr="00581C99">
              <w:rPr>
                <w:rFonts w:cs="Calibri"/>
                <w:b/>
                <w:bCs/>
                <w:color w:val="000000"/>
                <w:sz w:val="20"/>
                <w:szCs w:val="24"/>
              </w:rPr>
              <w:t>Öğretmen Başına Düşen Öğrenci Sayısı</w:t>
            </w:r>
          </w:p>
        </w:tc>
        <w:tc>
          <w:tcPr>
            <w:tcW w:w="548" w:type="pct"/>
            <w:tcBorders>
              <w:top w:val="single" w:sz="8" w:space="0" w:color="000066"/>
              <w:left w:val="single" w:sz="8" w:space="0" w:color="000066"/>
              <w:bottom w:val="single" w:sz="8" w:space="0" w:color="000066"/>
              <w:right w:val="single" w:sz="8" w:space="0" w:color="000066"/>
            </w:tcBorders>
            <w:shd w:val="clear" w:color="auto" w:fill="auto"/>
            <w:vAlign w:val="center"/>
          </w:tcPr>
          <w:p w:rsidR="001A7CE0" w:rsidRPr="009436C8" w:rsidRDefault="001A7CE0" w:rsidP="005E3225">
            <w:pPr>
              <w:rPr>
                <w:sz w:val="20"/>
              </w:rPr>
            </w:pPr>
            <w:r>
              <w:rPr>
                <w:sz w:val="20"/>
              </w:rPr>
              <w:t>:</w:t>
            </w:r>
            <w:r w:rsidR="00EA0E22">
              <w:rPr>
                <w:sz w:val="20"/>
              </w:rPr>
              <w:t>21</w:t>
            </w:r>
          </w:p>
        </w:tc>
        <w:tc>
          <w:tcPr>
            <w:tcW w:w="199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A7CE0" w:rsidRPr="00581C99" w:rsidRDefault="001A7CE0" w:rsidP="005E3225">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A7CE0" w:rsidRPr="009436C8" w:rsidRDefault="001A7CE0" w:rsidP="005E3225">
            <w:pPr>
              <w:rPr>
                <w:sz w:val="20"/>
              </w:rPr>
            </w:pPr>
            <w:r>
              <w:rPr>
                <w:sz w:val="20"/>
              </w:rPr>
              <w:t>:</w:t>
            </w:r>
            <w:r w:rsidR="00EA0E22">
              <w:rPr>
                <w:sz w:val="20"/>
              </w:rPr>
              <w:t>0</w:t>
            </w:r>
          </w:p>
        </w:tc>
      </w:tr>
      <w:tr w:rsidR="001A7CE0" w:rsidRPr="00A47F2F" w:rsidTr="00CB26E0">
        <w:trPr>
          <w:trHeight w:val="20"/>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A7CE0" w:rsidRPr="00581C99" w:rsidRDefault="001A7CE0" w:rsidP="005E3225">
            <w:pPr>
              <w:rPr>
                <w:b/>
                <w:sz w:val="20"/>
              </w:rPr>
            </w:pPr>
            <w:r>
              <w:rPr>
                <w:b/>
                <w:sz w:val="20"/>
              </w:rPr>
              <w:t>Öğrenci Başına Düşen Toplam Gider Miktarı</w:t>
            </w:r>
          </w:p>
        </w:tc>
        <w:tc>
          <w:tcPr>
            <w:tcW w:w="548" w:type="pct"/>
            <w:tcBorders>
              <w:top w:val="single" w:sz="8" w:space="0" w:color="000066"/>
              <w:left w:val="single" w:sz="8" w:space="0" w:color="000066"/>
              <w:bottom w:val="single" w:sz="8" w:space="0" w:color="000066"/>
              <w:right w:val="single" w:sz="8" w:space="0" w:color="000066"/>
            </w:tcBorders>
            <w:shd w:val="clear" w:color="auto" w:fill="auto"/>
            <w:vAlign w:val="center"/>
          </w:tcPr>
          <w:p w:rsidR="001A7CE0" w:rsidRPr="009436C8" w:rsidRDefault="00EA0E22" w:rsidP="005E3225">
            <w:pPr>
              <w:rPr>
                <w:sz w:val="20"/>
              </w:rPr>
            </w:pPr>
            <w:r>
              <w:rPr>
                <w:sz w:val="20"/>
              </w:rPr>
              <w:t>5 TL</w:t>
            </w:r>
          </w:p>
        </w:tc>
        <w:tc>
          <w:tcPr>
            <w:tcW w:w="199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A7CE0" w:rsidRPr="00581C99" w:rsidRDefault="001A7CE0" w:rsidP="005E3225">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A7CE0" w:rsidRPr="009436C8" w:rsidRDefault="00EA0E22" w:rsidP="005E3225">
            <w:pPr>
              <w:rPr>
                <w:sz w:val="20"/>
              </w:rPr>
            </w:pPr>
            <w:r>
              <w:rPr>
                <w:sz w:val="20"/>
              </w:rPr>
              <w:t>10,5 YIL</w:t>
            </w:r>
          </w:p>
        </w:tc>
      </w:tr>
    </w:tbl>
    <w:p w:rsidR="001A7CE0" w:rsidRDefault="001A7CE0" w:rsidP="003116C5"/>
    <w:p w:rsidR="00585B05" w:rsidRPr="00585B05" w:rsidRDefault="00585B05" w:rsidP="00585B05">
      <w:pPr>
        <w:pStyle w:val="Balk3"/>
        <w:numPr>
          <w:ilvl w:val="0"/>
          <w:numId w:val="0"/>
        </w:numPr>
      </w:pPr>
      <w:r w:rsidRPr="00585B05">
        <w:t>b.Çalışan Bilgileri</w:t>
      </w:r>
    </w:p>
    <w:p w:rsidR="00585B05" w:rsidRPr="00585B05" w:rsidRDefault="00585B05" w:rsidP="00585B05">
      <w:pPr>
        <w:rPr>
          <w:sz w:val="24"/>
          <w:szCs w:val="24"/>
        </w:rPr>
      </w:pPr>
      <w:r w:rsidRPr="00585B05">
        <w:rPr>
          <w:sz w:val="24"/>
          <w:szCs w:val="24"/>
        </w:rPr>
        <w:t>Okulumuzun çalışanlarına ilişkin bilgiler altta yer alan tabloda belirtilmiştir.</w:t>
      </w:r>
    </w:p>
    <w:p w:rsidR="00585B05" w:rsidRPr="00585B05" w:rsidRDefault="00585B05" w:rsidP="00585B05">
      <w:pPr>
        <w:rPr>
          <w:b/>
          <w:sz w:val="24"/>
          <w:szCs w:val="24"/>
        </w:rPr>
      </w:pPr>
      <w:r w:rsidRPr="00585B05">
        <w:rPr>
          <w:b/>
          <w:sz w:val="24"/>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1585"/>
        <w:gridCol w:w="1585"/>
        <w:gridCol w:w="1618"/>
      </w:tblGrid>
      <w:tr w:rsidR="00585B05" w:rsidRPr="00585B05" w:rsidTr="005E3225">
        <w:tc>
          <w:tcPr>
            <w:tcW w:w="5304" w:type="dxa"/>
            <w:shd w:val="clear" w:color="auto" w:fill="auto"/>
          </w:tcPr>
          <w:p w:rsidR="00585B05" w:rsidRPr="00585B05" w:rsidRDefault="00585B05" w:rsidP="005E3225">
            <w:pPr>
              <w:rPr>
                <w:b/>
                <w:sz w:val="24"/>
                <w:szCs w:val="24"/>
              </w:rPr>
            </w:pPr>
            <w:r w:rsidRPr="00585B05">
              <w:rPr>
                <w:b/>
                <w:sz w:val="24"/>
                <w:szCs w:val="24"/>
              </w:rPr>
              <w:t>Unvan</w:t>
            </w:r>
          </w:p>
        </w:tc>
        <w:tc>
          <w:tcPr>
            <w:tcW w:w="1768" w:type="dxa"/>
            <w:shd w:val="clear" w:color="auto" w:fill="auto"/>
          </w:tcPr>
          <w:p w:rsidR="00585B05" w:rsidRPr="00585B05" w:rsidRDefault="00585B05" w:rsidP="005E3225">
            <w:pPr>
              <w:rPr>
                <w:b/>
                <w:sz w:val="24"/>
                <w:szCs w:val="24"/>
              </w:rPr>
            </w:pPr>
            <w:r w:rsidRPr="00585B05">
              <w:rPr>
                <w:b/>
                <w:sz w:val="24"/>
                <w:szCs w:val="24"/>
              </w:rPr>
              <w:t>Erkek</w:t>
            </w:r>
          </w:p>
        </w:tc>
        <w:tc>
          <w:tcPr>
            <w:tcW w:w="1768" w:type="dxa"/>
            <w:shd w:val="clear" w:color="auto" w:fill="auto"/>
          </w:tcPr>
          <w:p w:rsidR="00585B05" w:rsidRPr="00585B05" w:rsidRDefault="00585B05" w:rsidP="005E3225">
            <w:pPr>
              <w:rPr>
                <w:b/>
                <w:sz w:val="24"/>
                <w:szCs w:val="24"/>
              </w:rPr>
            </w:pPr>
            <w:r w:rsidRPr="00585B05">
              <w:rPr>
                <w:b/>
                <w:sz w:val="24"/>
                <w:szCs w:val="24"/>
              </w:rPr>
              <w:t>Kadın</w:t>
            </w:r>
          </w:p>
        </w:tc>
        <w:tc>
          <w:tcPr>
            <w:tcW w:w="1768" w:type="dxa"/>
            <w:shd w:val="clear" w:color="auto" w:fill="auto"/>
          </w:tcPr>
          <w:p w:rsidR="00585B05" w:rsidRPr="00585B05" w:rsidRDefault="00585B05" w:rsidP="005E3225">
            <w:pPr>
              <w:rPr>
                <w:b/>
                <w:sz w:val="24"/>
                <w:szCs w:val="24"/>
              </w:rPr>
            </w:pPr>
            <w:r w:rsidRPr="00585B05">
              <w:rPr>
                <w:b/>
                <w:sz w:val="24"/>
                <w:szCs w:val="24"/>
              </w:rPr>
              <w:t>Toplam</w:t>
            </w:r>
          </w:p>
        </w:tc>
      </w:tr>
      <w:tr w:rsidR="00585B05" w:rsidRPr="00585B05" w:rsidTr="005E3225">
        <w:tc>
          <w:tcPr>
            <w:tcW w:w="5304" w:type="dxa"/>
            <w:shd w:val="clear" w:color="auto" w:fill="auto"/>
          </w:tcPr>
          <w:p w:rsidR="00585B05" w:rsidRPr="00585B05" w:rsidRDefault="00585B05" w:rsidP="005E3225">
            <w:pPr>
              <w:rPr>
                <w:sz w:val="24"/>
                <w:szCs w:val="24"/>
              </w:rPr>
            </w:pPr>
            <w:r w:rsidRPr="00585B05">
              <w:rPr>
                <w:sz w:val="24"/>
                <w:szCs w:val="24"/>
              </w:rPr>
              <w:t>Okul Müdürü ve Müdür Yardımcısı</w:t>
            </w:r>
          </w:p>
        </w:tc>
        <w:tc>
          <w:tcPr>
            <w:tcW w:w="1768" w:type="dxa"/>
            <w:shd w:val="clear" w:color="auto" w:fill="auto"/>
          </w:tcPr>
          <w:p w:rsidR="00585B05" w:rsidRPr="00585B05" w:rsidRDefault="00585B05" w:rsidP="00585B05">
            <w:pPr>
              <w:jc w:val="center"/>
              <w:rPr>
                <w:b/>
                <w:sz w:val="24"/>
                <w:szCs w:val="24"/>
              </w:rPr>
            </w:pPr>
            <w:r>
              <w:rPr>
                <w:b/>
                <w:sz w:val="24"/>
                <w:szCs w:val="24"/>
              </w:rPr>
              <w:t>1</w:t>
            </w:r>
          </w:p>
        </w:tc>
        <w:tc>
          <w:tcPr>
            <w:tcW w:w="1768" w:type="dxa"/>
            <w:shd w:val="clear" w:color="auto" w:fill="auto"/>
          </w:tcPr>
          <w:p w:rsidR="00585B05" w:rsidRPr="00585B05" w:rsidRDefault="00585B05" w:rsidP="00585B05">
            <w:pPr>
              <w:jc w:val="center"/>
              <w:rPr>
                <w:b/>
                <w:sz w:val="24"/>
                <w:szCs w:val="24"/>
              </w:rPr>
            </w:pPr>
            <w:r>
              <w:rPr>
                <w:b/>
                <w:sz w:val="24"/>
                <w:szCs w:val="24"/>
              </w:rPr>
              <w:t>1</w:t>
            </w:r>
          </w:p>
        </w:tc>
        <w:tc>
          <w:tcPr>
            <w:tcW w:w="1768" w:type="dxa"/>
            <w:shd w:val="clear" w:color="auto" w:fill="auto"/>
          </w:tcPr>
          <w:p w:rsidR="00585B05" w:rsidRPr="00585B05" w:rsidRDefault="00585B05" w:rsidP="00585B05">
            <w:pPr>
              <w:jc w:val="center"/>
              <w:rPr>
                <w:b/>
                <w:sz w:val="24"/>
                <w:szCs w:val="24"/>
              </w:rPr>
            </w:pPr>
            <w:r>
              <w:rPr>
                <w:b/>
                <w:sz w:val="24"/>
                <w:szCs w:val="24"/>
              </w:rPr>
              <w:t>2</w:t>
            </w:r>
          </w:p>
        </w:tc>
      </w:tr>
      <w:tr w:rsidR="00585B05" w:rsidRPr="00585B05" w:rsidTr="005E3225">
        <w:tc>
          <w:tcPr>
            <w:tcW w:w="5304" w:type="dxa"/>
            <w:shd w:val="clear" w:color="auto" w:fill="auto"/>
          </w:tcPr>
          <w:p w:rsidR="00585B05" w:rsidRPr="00585B05" w:rsidRDefault="00585B05" w:rsidP="005E3225">
            <w:pPr>
              <w:rPr>
                <w:sz w:val="24"/>
                <w:szCs w:val="24"/>
              </w:rPr>
            </w:pPr>
            <w:r w:rsidRPr="00585B05">
              <w:rPr>
                <w:sz w:val="24"/>
                <w:szCs w:val="24"/>
              </w:rPr>
              <w:t>Sınıf Öğretmeni</w:t>
            </w:r>
          </w:p>
        </w:tc>
        <w:tc>
          <w:tcPr>
            <w:tcW w:w="1768" w:type="dxa"/>
            <w:shd w:val="clear" w:color="auto" w:fill="auto"/>
          </w:tcPr>
          <w:p w:rsidR="00585B05" w:rsidRPr="00585B05" w:rsidRDefault="00585B05" w:rsidP="00585B05">
            <w:pPr>
              <w:jc w:val="center"/>
              <w:rPr>
                <w:b/>
                <w:sz w:val="24"/>
                <w:szCs w:val="24"/>
              </w:rPr>
            </w:pPr>
            <w:r>
              <w:rPr>
                <w:b/>
                <w:sz w:val="24"/>
                <w:szCs w:val="24"/>
              </w:rPr>
              <w:t>4</w:t>
            </w:r>
          </w:p>
        </w:tc>
        <w:tc>
          <w:tcPr>
            <w:tcW w:w="1768" w:type="dxa"/>
            <w:shd w:val="clear" w:color="auto" w:fill="auto"/>
          </w:tcPr>
          <w:p w:rsidR="00585B05" w:rsidRPr="00585B05" w:rsidRDefault="00585B05" w:rsidP="00585B05">
            <w:pPr>
              <w:jc w:val="center"/>
              <w:rPr>
                <w:b/>
                <w:sz w:val="24"/>
                <w:szCs w:val="24"/>
              </w:rPr>
            </w:pPr>
            <w:r>
              <w:rPr>
                <w:b/>
                <w:sz w:val="24"/>
                <w:szCs w:val="24"/>
              </w:rPr>
              <w:t>1</w:t>
            </w:r>
          </w:p>
        </w:tc>
        <w:tc>
          <w:tcPr>
            <w:tcW w:w="1768" w:type="dxa"/>
            <w:shd w:val="clear" w:color="auto" w:fill="auto"/>
          </w:tcPr>
          <w:p w:rsidR="00585B05" w:rsidRPr="00585B05" w:rsidRDefault="00585B05" w:rsidP="00585B05">
            <w:pPr>
              <w:jc w:val="center"/>
              <w:rPr>
                <w:b/>
                <w:sz w:val="24"/>
                <w:szCs w:val="24"/>
              </w:rPr>
            </w:pPr>
            <w:r>
              <w:rPr>
                <w:b/>
                <w:sz w:val="24"/>
                <w:szCs w:val="24"/>
              </w:rPr>
              <w:t>5</w:t>
            </w:r>
          </w:p>
        </w:tc>
      </w:tr>
      <w:tr w:rsidR="00585B05" w:rsidRPr="00585B05" w:rsidTr="005E3225">
        <w:tc>
          <w:tcPr>
            <w:tcW w:w="5304" w:type="dxa"/>
            <w:shd w:val="clear" w:color="auto" w:fill="auto"/>
          </w:tcPr>
          <w:p w:rsidR="00585B05" w:rsidRPr="00585B05" w:rsidRDefault="00585B05" w:rsidP="005E3225">
            <w:pPr>
              <w:rPr>
                <w:sz w:val="24"/>
                <w:szCs w:val="24"/>
              </w:rPr>
            </w:pPr>
            <w:r>
              <w:rPr>
                <w:sz w:val="24"/>
                <w:szCs w:val="24"/>
              </w:rPr>
              <w:t>Okul Öncesi</w:t>
            </w:r>
            <w:r w:rsidRPr="00585B05">
              <w:rPr>
                <w:sz w:val="24"/>
                <w:szCs w:val="24"/>
              </w:rPr>
              <w:t xml:space="preserve"> Öğretmeni</w:t>
            </w:r>
          </w:p>
        </w:tc>
        <w:tc>
          <w:tcPr>
            <w:tcW w:w="1768" w:type="dxa"/>
            <w:shd w:val="clear" w:color="auto" w:fill="auto"/>
          </w:tcPr>
          <w:p w:rsidR="00585B05" w:rsidRPr="00585B05" w:rsidRDefault="00585B05" w:rsidP="00585B05">
            <w:pPr>
              <w:jc w:val="center"/>
              <w:rPr>
                <w:b/>
                <w:sz w:val="24"/>
                <w:szCs w:val="24"/>
              </w:rPr>
            </w:pPr>
            <w:r>
              <w:rPr>
                <w:b/>
                <w:sz w:val="24"/>
                <w:szCs w:val="24"/>
              </w:rPr>
              <w:t>1</w:t>
            </w:r>
          </w:p>
        </w:tc>
        <w:tc>
          <w:tcPr>
            <w:tcW w:w="1768" w:type="dxa"/>
            <w:shd w:val="clear" w:color="auto" w:fill="auto"/>
          </w:tcPr>
          <w:p w:rsidR="00585B05" w:rsidRPr="00585B05" w:rsidRDefault="00585B05" w:rsidP="00585B05">
            <w:pPr>
              <w:jc w:val="center"/>
              <w:rPr>
                <w:b/>
                <w:sz w:val="24"/>
                <w:szCs w:val="24"/>
              </w:rPr>
            </w:pPr>
            <w:r>
              <w:rPr>
                <w:b/>
                <w:sz w:val="24"/>
                <w:szCs w:val="24"/>
              </w:rPr>
              <w:t>1</w:t>
            </w:r>
          </w:p>
        </w:tc>
        <w:tc>
          <w:tcPr>
            <w:tcW w:w="1768" w:type="dxa"/>
            <w:shd w:val="clear" w:color="auto" w:fill="auto"/>
          </w:tcPr>
          <w:p w:rsidR="00585B05" w:rsidRPr="00585B05" w:rsidRDefault="00585B05" w:rsidP="00585B05">
            <w:pPr>
              <w:jc w:val="center"/>
              <w:rPr>
                <w:b/>
                <w:sz w:val="24"/>
                <w:szCs w:val="24"/>
              </w:rPr>
            </w:pPr>
            <w:r>
              <w:rPr>
                <w:b/>
                <w:sz w:val="24"/>
                <w:szCs w:val="24"/>
              </w:rPr>
              <w:t>2</w:t>
            </w:r>
          </w:p>
        </w:tc>
      </w:tr>
      <w:tr w:rsidR="00585B05" w:rsidRPr="00585B05" w:rsidTr="005E3225">
        <w:tc>
          <w:tcPr>
            <w:tcW w:w="5304" w:type="dxa"/>
            <w:shd w:val="clear" w:color="auto" w:fill="auto"/>
          </w:tcPr>
          <w:p w:rsidR="00585B05" w:rsidRDefault="00585B05" w:rsidP="005E3225">
            <w:pPr>
              <w:rPr>
                <w:sz w:val="24"/>
                <w:szCs w:val="24"/>
              </w:rPr>
            </w:pPr>
            <w:r>
              <w:rPr>
                <w:sz w:val="24"/>
                <w:szCs w:val="24"/>
              </w:rPr>
              <w:t>Branş Öğretmeni</w:t>
            </w:r>
          </w:p>
        </w:tc>
        <w:tc>
          <w:tcPr>
            <w:tcW w:w="1768" w:type="dxa"/>
            <w:shd w:val="clear" w:color="auto" w:fill="auto"/>
          </w:tcPr>
          <w:p w:rsidR="00585B05" w:rsidRPr="00585B05" w:rsidRDefault="00585B05" w:rsidP="00585B05">
            <w:pPr>
              <w:jc w:val="center"/>
              <w:rPr>
                <w:b/>
                <w:sz w:val="24"/>
                <w:szCs w:val="24"/>
              </w:rPr>
            </w:pPr>
            <w:r>
              <w:rPr>
                <w:b/>
                <w:sz w:val="24"/>
                <w:szCs w:val="24"/>
              </w:rPr>
              <w:t>0</w:t>
            </w:r>
          </w:p>
        </w:tc>
        <w:tc>
          <w:tcPr>
            <w:tcW w:w="1768" w:type="dxa"/>
            <w:shd w:val="clear" w:color="auto" w:fill="auto"/>
          </w:tcPr>
          <w:p w:rsidR="00585B05" w:rsidRPr="00585B05" w:rsidRDefault="00585B05" w:rsidP="00585B05">
            <w:pPr>
              <w:jc w:val="center"/>
              <w:rPr>
                <w:b/>
                <w:sz w:val="24"/>
                <w:szCs w:val="24"/>
              </w:rPr>
            </w:pPr>
            <w:r>
              <w:rPr>
                <w:b/>
                <w:sz w:val="24"/>
                <w:szCs w:val="24"/>
              </w:rPr>
              <w:t>0</w:t>
            </w:r>
          </w:p>
        </w:tc>
        <w:tc>
          <w:tcPr>
            <w:tcW w:w="1768" w:type="dxa"/>
            <w:shd w:val="clear" w:color="auto" w:fill="auto"/>
          </w:tcPr>
          <w:p w:rsidR="00585B05" w:rsidRPr="00585B05" w:rsidRDefault="00585B05" w:rsidP="00585B05">
            <w:pPr>
              <w:jc w:val="center"/>
              <w:rPr>
                <w:b/>
                <w:sz w:val="24"/>
                <w:szCs w:val="24"/>
              </w:rPr>
            </w:pPr>
            <w:r>
              <w:rPr>
                <w:b/>
                <w:sz w:val="24"/>
                <w:szCs w:val="24"/>
              </w:rPr>
              <w:t>0</w:t>
            </w:r>
          </w:p>
        </w:tc>
      </w:tr>
      <w:tr w:rsidR="00585B05" w:rsidRPr="00585B05" w:rsidTr="005E3225">
        <w:tc>
          <w:tcPr>
            <w:tcW w:w="5304" w:type="dxa"/>
            <w:shd w:val="clear" w:color="auto" w:fill="auto"/>
          </w:tcPr>
          <w:p w:rsidR="00585B05" w:rsidRPr="00585B05" w:rsidRDefault="00585B05" w:rsidP="005E3225">
            <w:pPr>
              <w:rPr>
                <w:sz w:val="24"/>
                <w:szCs w:val="24"/>
              </w:rPr>
            </w:pPr>
            <w:r w:rsidRPr="00585B05">
              <w:rPr>
                <w:sz w:val="24"/>
                <w:szCs w:val="24"/>
              </w:rPr>
              <w:t>Rehber Öğretmen</w:t>
            </w:r>
          </w:p>
        </w:tc>
        <w:tc>
          <w:tcPr>
            <w:tcW w:w="1768" w:type="dxa"/>
            <w:shd w:val="clear" w:color="auto" w:fill="auto"/>
          </w:tcPr>
          <w:p w:rsidR="00585B05" w:rsidRPr="00585B05" w:rsidRDefault="00585B05" w:rsidP="00585B05">
            <w:pPr>
              <w:jc w:val="center"/>
              <w:rPr>
                <w:b/>
                <w:sz w:val="24"/>
                <w:szCs w:val="24"/>
              </w:rPr>
            </w:pPr>
            <w:r>
              <w:rPr>
                <w:b/>
                <w:sz w:val="24"/>
                <w:szCs w:val="24"/>
              </w:rPr>
              <w:t>0</w:t>
            </w:r>
          </w:p>
        </w:tc>
        <w:tc>
          <w:tcPr>
            <w:tcW w:w="1768" w:type="dxa"/>
            <w:shd w:val="clear" w:color="auto" w:fill="auto"/>
          </w:tcPr>
          <w:p w:rsidR="00585B05" w:rsidRPr="00585B05" w:rsidRDefault="00585B05" w:rsidP="00585B05">
            <w:pPr>
              <w:jc w:val="center"/>
              <w:rPr>
                <w:b/>
                <w:sz w:val="24"/>
                <w:szCs w:val="24"/>
              </w:rPr>
            </w:pPr>
            <w:r>
              <w:rPr>
                <w:b/>
                <w:sz w:val="24"/>
                <w:szCs w:val="24"/>
              </w:rPr>
              <w:t>0</w:t>
            </w:r>
          </w:p>
        </w:tc>
        <w:tc>
          <w:tcPr>
            <w:tcW w:w="1768" w:type="dxa"/>
            <w:shd w:val="clear" w:color="auto" w:fill="auto"/>
          </w:tcPr>
          <w:p w:rsidR="00585B05" w:rsidRPr="00585B05" w:rsidRDefault="00585B05" w:rsidP="00585B05">
            <w:pPr>
              <w:jc w:val="center"/>
              <w:rPr>
                <w:b/>
                <w:sz w:val="24"/>
                <w:szCs w:val="24"/>
              </w:rPr>
            </w:pPr>
            <w:r>
              <w:rPr>
                <w:b/>
                <w:sz w:val="24"/>
                <w:szCs w:val="24"/>
              </w:rPr>
              <w:t>0</w:t>
            </w:r>
          </w:p>
        </w:tc>
      </w:tr>
      <w:tr w:rsidR="00585B05" w:rsidRPr="00585B05" w:rsidTr="005E3225">
        <w:tc>
          <w:tcPr>
            <w:tcW w:w="5304" w:type="dxa"/>
            <w:shd w:val="clear" w:color="auto" w:fill="auto"/>
          </w:tcPr>
          <w:p w:rsidR="00585B05" w:rsidRPr="00585B05" w:rsidRDefault="00585B05" w:rsidP="005E3225">
            <w:pPr>
              <w:rPr>
                <w:sz w:val="24"/>
                <w:szCs w:val="24"/>
              </w:rPr>
            </w:pPr>
            <w:r w:rsidRPr="00585B05">
              <w:rPr>
                <w:sz w:val="24"/>
                <w:szCs w:val="24"/>
              </w:rPr>
              <w:t>İdari Personel</w:t>
            </w:r>
          </w:p>
        </w:tc>
        <w:tc>
          <w:tcPr>
            <w:tcW w:w="1768" w:type="dxa"/>
            <w:shd w:val="clear" w:color="auto" w:fill="auto"/>
          </w:tcPr>
          <w:p w:rsidR="00585B05" w:rsidRPr="00585B05" w:rsidRDefault="00585B05" w:rsidP="00585B05">
            <w:pPr>
              <w:jc w:val="center"/>
              <w:rPr>
                <w:b/>
                <w:sz w:val="24"/>
                <w:szCs w:val="24"/>
              </w:rPr>
            </w:pPr>
            <w:r>
              <w:rPr>
                <w:b/>
                <w:sz w:val="24"/>
                <w:szCs w:val="24"/>
              </w:rPr>
              <w:t>0</w:t>
            </w:r>
          </w:p>
        </w:tc>
        <w:tc>
          <w:tcPr>
            <w:tcW w:w="1768" w:type="dxa"/>
            <w:shd w:val="clear" w:color="auto" w:fill="auto"/>
          </w:tcPr>
          <w:p w:rsidR="00585B05" w:rsidRPr="00585B05" w:rsidRDefault="00585B05" w:rsidP="00585B05">
            <w:pPr>
              <w:jc w:val="center"/>
              <w:rPr>
                <w:b/>
                <w:sz w:val="24"/>
                <w:szCs w:val="24"/>
              </w:rPr>
            </w:pPr>
            <w:r>
              <w:rPr>
                <w:b/>
                <w:sz w:val="24"/>
                <w:szCs w:val="24"/>
              </w:rPr>
              <w:t>0</w:t>
            </w:r>
          </w:p>
        </w:tc>
        <w:tc>
          <w:tcPr>
            <w:tcW w:w="1768" w:type="dxa"/>
            <w:shd w:val="clear" w:color="auto" w:fill="auto"/>
          </w:tcPr>
          <w:p w:rsidR="00585B05" w:rsidRPr="00585B05" w:rsidRDefault="00585B05" w:rsidP="00585B05">
            <w:pPr>
              <w:jc w:val="center"/>
              <w:rPr>
                <w:b/>
                <w:sz w:val="24"/>
                <w:szCs w:val="24"/>
              </w:rPr>
            </w:pPr>
            <w:r>
              <w:rPr>
                <w:b/>
                <w:sz w:val="24"/>
                <w:szCs w:val="24"/>
              </w:rPr>
              <w:t>0</w:t>
            </w:r>
          </w:p>
        </w:tc>
      </w:tr>
      <w:tr w:rsidR="00585B05" w:rsidRPr="00585B05" w:rsidTr="005E3225">
        <w:tc>
          <w:tcPr>
            <w:tcW w:w="5304" w:type="dxa"/>
            <w:shd w:val="clear" w:color="auto" w:fill="auto"/>
          </w:tcPr>
          <w:p w:rsidR="00585B05" w:rsidRPr="00585B05" w:rsidRDefault="00585B05" w:rsidP="005E3225">
            <w:pPr>
              <w:rPr>
                <w:sz w:val="24"/>
                <w:szCs w:val="24"/>
              </w:rPr>
            </w:pPr>
            <w:r w:rsidRPr="00585B05">
              <w:rPr>
                <w:sz w:val="24"/>
                <w:szCs w:val="24"/>
              </w:rPr>
              <w:t>Yardımcı Personel</w:t>
            </w:r>
          </w:p>
        </w:tc>
        <w:tc>
          <w:tcPr>
            <w:tcW w:w="1768" w:type="dxa"/>
            <w:shd w:val="clear" w:color="auto" w:fill="auto"/>
          </w:tcPr>
          <w:p w:rsidR="00585B05" w:rsidRPr="00585B05" w:rsidRDefault="00585B05" w:rsidP="00585B05">
            <w:pPr>
              <w:jc w:val="center"/>
              <w:rPr>
                <w:b/>
                <w:sz w:val="24"/>
                <w:szCs w:val="24"/>
              </w:rPr>
            </w:pPr>
            <w:r>
              <w:rPr>
                <w:b/>
                <w:sz w:val="24"/>
                <w:szCs w:val="24"/>
              </w:rPr>
              <w:t>1</w:t>
            </w:r>
          </w:p>
        </w:tc>
        <w:tc>
          <w:tcPr>
            <w:tcW w:w="1768" w:type="dxa"/>
            <w:shd w:val="clear" w:color="auto" w:fill="auto"/>
          </w:tcPr>
          <w:p w:rsidR="00585B05" w:rsidRPr="00585B05" w:rsidRDefault="00585B05" w:rsidP="00585B05">
            <w:pPr>
              <w:jc w:val="center"/>
              <w:rPr>
                <w:b/>
                <w:sz w:val="24"/>
                <w:szCs w:val="24"/>
              </w:rPr>
            </w:pPr>
            <w:r>
              <w:rPr>
                <w:b/>
                <w:sz w:val="24"/>
                <w:szCs w:val="24"/>
              </w:rPr>
              <w:t>1</w:t>
            </w:r>
          </w:p>
        </w:tc>
        <w:tc>
          <w:tcPr>
            <w:tcW w:w="1768" w:type="dxa"/>
            <w:shd w:val="clear" w:color="auto" w:fill="auto"/>
          </w:tcPr>
          <w:p w:rsidR="00585B05" w:rsidRPr="00585B05" w:rsidRDefault="00585B05" w:rsidP="00585B05">
            <w:pPr>
              <w:jc w:val="center"/>
              <w:rPr>
                <w:b/>
                <w:sz w:val="24"/>
                <w:szCs w:val="24"/>
              </w:rPr>
            </w:pPr>
            <w:r>
              <w:rPr>
                <w:b/>
                <w:sz w:val="24"/>
                <w:szCs w:val="24"/>
              </w:rPr>
              <w:t>2</w:t>
            </w:r>
          </w:p>
        </w:tc>
      </w:tr>
      <w:tr w:rsidR="00585B05" w:rsidRPr="00585B05" w:rsidTr="005E3225">
        <w:tc>
          <w:tcPr>
            <w:tcW w:w="5304" w:type="dxa"/>
            <w:shd w:val="clear" w:color="auto" w:fill="auto"/>
          </w:tcPr>
          <w:p w:rsidR="00585B05" w:rsidRPr="00585B05" w:rsidRDefault="00585B05" w:rsidP="005E3225">
            <w:pPr>
              <w:rPr>
                <w:sz w:val="24"/>
                <w:szCs w:val="24"/>
              </w:rPr>
            </w:pPr>
            <w:r w:rsidRPr="00585B05">
              <w:rPr>
                <w:sz w:val="24"/>
                <w:szCs w:val="24"/>
              </w:rPr>
              <w:t>Güvenlik Personeli</w:t>
            </w:r>
          </w:p>
        </w:tc>
        <w:tc>
          <w:tcPr>
            <w:tcW w:w="1768" w:type="dxa"/>
            <w:shd w:val="clear" w:color="auto" w:fill="auto"/>
          </w:tcPr>
          <w:p w:rsidR="00585B05" w:rsidRPr="00585B05" w:rsidRDefault="00585B05" w:rsidP="00585B05">
            <w:pPr>
              <w:jc w:val="center"/>
              <w:rPr>
                <w:b/>
                <w:sz w:val="24"/>
                <w:szCs w:val="24"/>
              </w:rPr>
            </w:pPr>
            <w:r>
              <w:rPr>
                <w:b/>
                <w:sz w:val="24"/>
                <w:szCs w:val="24"/>
              </w:rPr>
              <w:t>0</w:t>
            </w:r>
          </w:p>
        </w:tc>
        <w:tc>
          <w:tcPr>
            <w:tcW w:w="1768" w:type="dxa"/>
            <w:shd w:val="clear" w:color="auto" w:fill="auto"/>
          </w:tcPr>
          <w:p w:rsidR="00585B05" w:rsidRPr="00585B05" w:rsidRDefault="00585B05" w:rsidP="00585B05">
            <w:pPr>
              <w:jc w:val="center"/>
              <w:rPr>
                <w:b/>
                <w:sz w:val="24"/>
                <w:szCs w:val="24"/>
              </w:rPr>
            </w:pPr>
            <w:r>
              <w:rPr>
                <w:b/>
                <w:sz w:val="24"/>
                <w:szCs w:val="24"/>
              </w:rPr>
              <w:t>0</w:t>
            </w:r>
          </w:p>
        </w:tc>
        <w:tc>
          <w:tcPr>
            <w:tcW w:w="1768" w:type="dxa"/>
            <w:shd w:val="clear" w:color="auto" w:fill="auto"/>
          </w:tcPr>
          <w:p w:rsidR="00585B05" w:rsidRPr="00585B05" w:rsidRDefault="00585B05" w:rsidP="00585B05">
            <w:pPr>
              <w:jc w:val="center"/>
              <w:rPr>
                <w:b/>
                <w:sz w:val="24"/>
                <w:szCs w:val="24"/>
              </w:rPr>
            </w:pPr>
            <w:r>
              <w:rPr>
                <w:b/>
                <w:sz w:val="24"/>
                <w:szCs w:val="24"/>
              </w:rPr>
              <w:t>0</w:t>
            </w:r>
          </w:p>
        </w:tc>
      </w:tr>
      <w:tr w:rsidR="00585B05" w:rsidRPr="00585B05" w:rsidTr="005E3225">
        <w:tc>
          <w:tcPr>
            <w:tcW w:w="5304" w:type="dxa"/>
            <w:shd w:val="clear" w:color="auto" w:fill="auto"/>
          </w:tcPr>
          <w:p w:rsidR="00585B05" w:rsidRPr="00585B05" w:rsidRDefault="00585B05" w:rsidP="005E3225">
            <w:pPr>
              <w:jc w:val="right"/>
              <w:rPr>
                <w:b/>
                <w:sz w:val="24"/>
                <w:szCs w:val="24"/>
              </w:rPr>
            </w:pPr>
            <w:r w:rsidRPr="00585B05">
              <w:rPr>
                <w:b/>
                <w:sz w:val="24"/>
                <w:szCs w:val="24"/>
              </w:rPr>
              <w:t>Toplam Çalışan Sayıları</w:t>
            </w:r>
          </w:p>
        </w:tc>
        <w:tc>
          <w:tcPr>
            <w:tcW w:w="1768" w:type="dxa"/>
            <w:shd w:val="clear" w:color="auto" w:fill="auto"/>
          </w:tcPr>
          <w:p w:rsidR="00585B05" w:rsidRPr="00585B05" w:rsidRDefault="00585B05" w:rsidP="00585B05">
            <w:pPr>
              <w:jc w:val="center"/>
              <w:rPr>
                <w:b/>
                <w:sz w:val="24"/>
                <w:szCs w:val="24"/>
              </w:rPr>
            </w:pPr>
            <w:r>
              <w:rPr>
                <w:b/>
                <w:sz w:val="24"/>
                <w:szCs w:val="24"/>
              </w:rPr>
              <w:t>7</w:t>
            </w:r>
          </w:p>
        </w:tc>
        <w:tc>
          <w:tcPr>
            <w:tcW w:w="1768" w:type="dxa"/>
            <w:shd w:val="clear" w:color="auto" w:fill="auto"/>
          </w:tcPr>
          <w:p w:rsidR="00585B05" w:rsidRPr="00585B05" w:rsidRDefault="00585B05" w:rsidP="00585B05">
            <w:pPr>
              <w:jc w:val="center"/>
              <w:rPr>
                <w:b/>
                <w:sz w:val="24"/>
                <w:szCs w:val="24"/>
              </w:rPr>
            </w:pPr>
            <w:r>
              <w:rPr>
                <w:b/>
                <w:sz w:val="24"/>
                <w:szCs w:val="24"/>
              </w:rPr>
              <w:t>4</w:t>
            </w:r>
          </w:p>
        </w:tc>
        <w:tc>
          <w:tcPr>
            <w:tcW w:w="1768" w:type="dxa"/>
            <w:shd w:val="clear" w:color="auto" w:fill="auto"/>
          </w:tcPr>
          <w:p w:rsidR="00585B05" w:rsidRPr="00585B05" w:rsidRDefault="00585B05" w:rsidP="00585B05">
            <w:pPr>
              <w:jc w:val="center"/>
              <w:rPr>
                <w:b/>
                <w:sz w:val="24"/>
                <w:szCs w:val="24"/>
              </w:rPr>
            </w:pPr>
            <w:r>
              <w:rPr>
                <w:b/>
                <w:sz w:val="24"/>
                <w:szCs w:val="24"/>
              </w:rPr>
              <w:t>11</w:t>
            </w:r>
          </w:p>
        </w:tc>
      </w:tr>
    </w:tbl>
    <w:p w:rsidR="00555177" w:rsidRDefault="00555177" w:rsidP="003116C5"/>
    <w:p w:rsidR="00585B05" w:rsidRPr="00585B05" w:rsidRDefault="00585B05" w:rsidP="00585B05">
      <w:pPr>
        <w:pStyle w:val="Balk3"/>
        <w:numPr>
          <w:ilvl w:val="0"/>
          <w:numId w:val="0"/>
        </w:numPr>
      </w:pPr>
      <w:r w:rsidRPr="00585B05">
        <w:t>c.Okulumuz Bina ve Alanları</w:t>
      </w:r>
    </w:p>
    <w:p w:rsidR="00585B05" w:rsidRPr="00585B05" w:rsidRDefault="00585B05" w:rsidP="00585B05">
      <w:pPr>
        <w:tabs>
          <w:tab w:val="left" w:pos="426"/>
        </w:tabs>
        <w:spacing w:after="0"/>
        <w:rPr>
          <w:rFonts w:cs="Calibri"/>
          <w:b/>
          <w:sz w:val="24"/>
          <w:szCs w:val="24"/>
        </w:rPr>
      </w:pPr>
      <w:r w:rsidRPr="00585B05">
        <w:rPr>
          <w:sz w:val="24"/>
          <w:szCs w:val="24"/>
        </w:rPr>
        <w:t>Okulumuzun binası ile açık ve kapalı alanlarına ilişkin temel bilgiler altta yer almaktadır.</w:t>
      </w:r>
    </w:p>
    <w:p w:rsidR="00585B05" w:rsidRPr="00585B05" w:rsidRDefault="00585B05" w:rsidP="00585B05">
      <w:pPr>
        <w:tabs>
          <w:tab w:val="left" w:pos="426"/>
        </w:tabs>
        <w:spacing w:after="0"/>
        <w:rPr>
          <w:rFonts w:cs="Calibri"/>
          <w:b/>
          <w:sz w:val="24"/>
          <w:szCs w:val="24"/>
        </w:rPr>
      </w:pPr>
    </w:p>
    <w:p w:rsidR="00585B05" w:rsidRPr="00585B05" w:rsidRDefault="00585B05" w:rsidP="00585B05">
      <w:pPr>
        <w:tabs>
          <w:tab w:val="left" w:pos="426"/>
        </w:tabs>
        <w:spacing w:after="0"/>
        <w:rPr>
          <w:rFonts w:cs="Calibri"/>
          <w:b/>
          <w:sz w:val="24"/>
          <w:szCs w:val="24"/>
        </w:rPr>
      </w:pPr>
      <w:r w:rsidRPr="00585B05">
        <w:rPr>
          <w:rFonts w:cs="Calibri"/>
          <w:b/>
          <w:sz w:val="24"/>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867"/>
        <w:gridCol w:w="1979"/>
        <w:gridCol w:w="583"/>
        <w:gridCol w:w="608"/>
      </w:tblGrid>
      <w:tr w:rsidR="00585B05" w:rsidRPr="00585B05" w:rsidTr="005E3225">
        <w:tc>
          <w:tcPr>
            <w:tcW w:w="3259" w:type="pct"/>
            <w:gridSpan w:val="2"/>
            <w:shd w:val="clear" w:color="auto" w:fill="auto"/>
          </w:tcPr>
          <w:p w:rsidR="00585B05" w:rsidRPr="00585B05" w:rsidRDefault="00585B05" w:rsidP="005E3225">
            <w:pPr>
              <w:tabs>
                <w:tab w:val="left" w:pos="426"/>
              </w:tabs>
              <w:spacing w:after="0"/>
              <w:rPr>
                <w:rFonts w:cs="Calibri"/>
                <w:b/>
              </w:rPr>
            </w:pPr>
            <w:r w:rsidRPr="00585B05">
              <w:rPr>
                <w:rFonts w:cs="Calibri"/>
                <w:b/>
                <w:bCs/>
                <w:color w:val="000000"/>
              </w:rPr>
              <w:t xml:space="preserve">Okul Bölümleri </w:t>
            </w:r>
          </w:p>
        </w:tc>
        <w:tc>
          <w:tcPr>
            <w:tcW w:w="1161" w:type="pct"/>
            <w:shd w:val="clear" w:color="auto" w:fill="auto"/>
          </w:tcPr>
          <w:p w:rsidR="00585B05" w:rsidRPr="00585B05" w:rsidRDefault="00585B05" w:rsidP="005E3225">
            <w:pPr>
              <w:tabs>
                <w:tab w:val="left" w:pos="426"/>
              </w:tabs>
              <w:spacing w:after="0"/>
              <w:rPr>
                <w:rFonts w:cs="Calibri"/>
                <w:b/>
              </w:rPr>
            </w:pPr>
            <w:r w:rsidRPr="00585B05">
              <w:rPr>
                <w:rFonts w:cs="Calibri"/>
                <w:b/>
              </w:rPr>
              <w:t>Özel Alanlar</w:t>
            </w:r>
          </w:p>
        </w:tc>
        <w:tc>
          <w:tcPr>
            <w:tcW w:w="317" w:type="pct"/>
            <w:shd w:val="clear" w:color="auto" w:fill="auto"/>
          </w:tcPr>
          <w:p w:rsidR="00585B05" w:rsidRPr="00585B05" w:rsidRDefault="00585B05" w:rsidP="005E3225">
            <w:pPr>
              <w:tabs>
                <w:tab w:val="left" w:pos="426"/>
              </w:tabs>
              <w:spacing w:after="0"/>
              <w:rPr>
                <w:rFonts w:cs="Calibri"/>
                <w:b/>
              </w:rPr>
            </w:pPr>
            <w:r w:rsidRPr="00585B05">
              <w:rPr>
                <w:rFonts w:cs="Calibri"/>
                <w:b/>
              </w:rPr>
              <w:t>Var</w:t>
            </w:r>
          </w:p>
        </w:tc>
        <w:tc>
          <w:tcPr>
            <w:tcW w:w="263" w:type="pct"/>
            <w:shd w:val="clear" w:color="auto" w:fill="auto"/>
          </w:tcPr>
          <w:p w:rsidR="00585B05" w:rsidRPr="00585B05" w:rsidRDefault="00585B05" w:rsidP="005E3225">
            <w:pPr>
              <w:tabs>
                <w:tab w:val="left" w:pos="426"/>
              </w:tabs>
              <w:spacing w:after="0"/>
              <w:rPr>
                <w:rFonts w:cs="Calibri"/>
                <w:b/>
              </w:rPr>
            </w:pPr>
            <w:r w:rsidRPr="00585B05">
              <w:rPr>
                <w:rFonts w:cs="Calibri"/>
                <w:b/>
              </w:rPr>
              <w:t>Yok</w:t>
            </w: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rPr>
            </w:pPr>
            <w:r w:rsidRPr="00585B05">
              <w:rPr>
                <w:rFonts w:cs="Calibri"/>
                <w:bCs/>
                <w:color w:val="000000"/>
              </w:rPr>
              <w:t>Okul Kat Sayısı</w:t>
            </w:r>
          </w:p>
        </w:tc>
        <w:tc>
          <w:tcPr>
            <w:tcW w:w="527" w:type="pct"/>
            <w:shd w:val="clear" w:color="auto" w:fill="auto"/>
          </w:tcPr>
          <w:p w:rsidR="00585B05" w:rsidRPr="00585B05" w:rsidRDefault="00585B05" w:rsidP="005E3225">
            <w:pPr>
              <w:tabs>
                <w:tab w:val="left" w:pos="426"/>
              </w:tabs>
              <w:spacing w:after="0"/>
              <w:rPr>
                <w:rFonts w:cs="Calibri"/>
                <w:b/>
              </w:rPr>
            </w:pPr>
            <w:r>
              <w:rPr>
                <w:rFonts w:cs="Calibri"/>
                <w:b/>
              </w:rPr>
              <w:t>Z+1</w:t>
            </w:r>
          </w:p>
        </w:tc>
        <w:tc>
          <w:tcPr>
            <w:tcW w:w="1161" w:type="pct"/>
            <w:shd w:val="clear" w:color="auto" w:fill="auto"/>
          </w:tcPr>
          <w:p w:rsidR="00585B05" w:rsidRPr="00585B05" w:rsidRDefault="00585B05" w:rsidP="005E3225">
            <w:pPr>
              <w:tabs>
                <w:tab w:val="left" w:pos="426"/>
              </w:tabs>
              <w:spacing w:after="0"/>
              <w:rPr>
                <w:rFonts w:cs="Calibri"/>
              </w:rPr>
            </w:pPr>
            <w:r w:rsidRPr="00585B05">
              <w:rPr>
                <w:rFonts w:cs="Calibri"/>
              </w:rPr>
              <w:t>Çok Amaçlı Salon</w:t>
            </w:r>
          </w:p>
        </w:tc>
        <w:tc>
          <w:tcPr>
            <w:tcW w:w="317" w:type="pct"/>
            <w:shd w:val="clear" w:color="auto" w:fill="auto"/>
          </w:tcPr>
          <w:p w:rsidR="00585B05" w:rsidRPr="00585B05" w:rsidRDefault="00585B05" w:rsidP="005E3225">
            <w:pPr>
              <w:tabs>
                <w:tab w:val="left" w:pos="426"/>
              </w:tabs>
              <w:spacing w:after="0"/>
              <w:rPr>
                <w:rFonts w:cs="Calibri"/>
                <w:b/>
              </w:rPr>
            </w:pPr>
            <w:r>
              <w:rPr>
                <w:rFonts w:cs="Calibri"/>
                <w:b/>
              </w:rPr>
              <w:t>X</w:t>
            </w:r>
          </w:p>
        </w:tc>
        <w:tc>
          <w:tcPr>
            <w:tcW w:w="263" w:type="pct"/>
            <w:shd w:val="clear" w:color="auto" w:fill="auto"/>
          </w:tcPr>
          <w:p w:rsidR="00585B05" w:rsidRPr="00585B05" w:rsidRDefault="00585B05" w:rsidP="005E3225">
            <w:pPr>
              <w:tabs>
                <w:tab w:val="left" w:pos="426"/>
              </w:tabs>
              <w:spacing w:after="0"/>
              <w:rPr>
                <w:rFonts w:cs="Calibri"/>
                <w:b/>
              </w:rPr>
            </w:pP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rPr>
            </w:pPr>
            <w:r w:rsidRPr="00585B05">
              <w:rPr>
                <w:rFonts w:cs="Calibri"/>
                <w:bCs/>
                <w:color w:val="000000"/>
              </w:rPr>
              <w:t>Derslik Sayısı</w:t>
            </w:r>
          </w:p>
        </w:tc>
        <w:tc>
          <w:tcPr>
            <w:tcW w:w="527" w:type="pct"/>
            <w:shd w:val="clear" w:color="auto" w:fill="auto"/>
          </w:tcPr>
          <w:p w:rsidR="00585B05" w:rsidRPr="00585B05" w:rsidRDefault="00585B05" w:rsidP="005E3225">
            <w:pPr>
              <w:tabs>
                <w:tab w:val="left" w:pos="426"/>
              </w:tabs>
              <w:spacing w:after="0"/>
              <w:rPr>
                <w:rFonts w:cs="Calibri"/>
                <w:b/>
              </w:rPr>
            </w:pPr>
            <w:r>
              <w:rPr>
                <w:rFonts w:cs="Calibri"/>
                <w:b/>
              </w:rPr>
              <w:t>7</w:t>
            </w:r>
          </w:p>
        </w:tc>
        <w:tc>
          <w:tcPr>
            <w:tcW w:w="1161" w:type="pct"/>
            <w:shd w:val="clear" w:color="auto" w:fill="auto"/>
          </w:tcPr>
          <w:p w:rsidR="00585B05" w:rsidRPr="00585B05" w:rsidRDefault="00585B05" w:rsidP="005E3225">
            <w:pPr>
              <w:tabs>
                <w:tab w:val="left" w:pos="426"/>
              </w:tabs>
              <w:spacing w:after="0"/>
              <w:rPr>
                <w:rFonts w:cs="Calibri"/>
              </w:rPr>
            </w:pPr>
            <w:r w:rsidRPr="00585B05">
              <w:rPr>
                <w:rFonts w:cs="Calibri"/>
                <w:bCs/>
                <w:color w:val="000000"/>
              </w:rPr>
              <w:t>Çok Amaçlı Saha</w:t>
            </w:r>
          </w:p>
        </w:tc>
        <w:tc>
          <w:tcPr>
            <w:tcW w:w="317" w:type="pct"/>
            <w:shd w:val="clear" w:color="auto" w:fill="auto"/>
          </w:tcPr>
          <w:p w:rsidR="00585B05" w:rsidRPr="00585B05" w:rsidRDefault="00585B05" w:rsidP="005E3225">
            <w:pPr>
              <w:tabs>
                <w:tab w:val="left" w:pos="426"/>
              </w:tabs>
              <w:spacing w:after="0"/>
              <w:rPr>
                <w:rFonts w:cs="Calibri"/>
                <w:b/>
              </w:rPr>
            </w:pPr>
          </w:p>
        </w:tc>
        <w:tc>
          <w:tcPr>
            <w:tcW w:w="263" w:type="pct"/>
            <w:shd w:val="clear" w:color="auto" w:fill="auto"/>
          </w:tcPr>
          <w:p w:rsidR="00585B05" w:rsidRPr="00585B05" w:rsidRDefault="00585B05" w:rsidP="005E3225">
            <w:pPr>
              <w:tabs>
                <w:tab w:val="left" w:pos="426"/>
              </w:tabs>
              <w:spacing w:after="0"/>
              <w:rPr>
                <w:rFonts w:cs="Calibri"/>
                <w:b/>
              </w:rPr>
            </w:pPr>
            <w:r>
              <w:rPr>
                <w:rFonts w:cs="Calibri"/>
                <w:b/>
              </w:rPr>
              <w:t>X</w:t>
            </w: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rPr>
            </w:pPr>
            <w:r w:rsidRPr="00585B05">
              <w:rPr>
                <w:rFonts w:cs="Calibri"/>
                <w:bCs/>
                <w:color w:val="000000"/>
              </w:rPr>
              <w:t>Derslik Alanları (m2)</w:t>
            </w:r>
          </w:p>
        </w:tc>
        <w:tc>
          <w:tcPr>
            <w:tcW w:w="527" w:type="pct"/>
            <w:shd w:val="clear" w:color="auto" w:fill="auto"/>
          </w:tcPr>
          <w:p w:rsidR="00585B05" w:rsidRPr="00585B05" w:rsidRDefault="00585B05" w:rsidP="005E3225">
            <w:pPr>
              <w:tabs>
                <w:tab w:val="left" w:pos="426"/>
              </w:tabs>
              <w:spacing w:after="0"/>
              <w:rPr>
                <w:rFonts w:cs="Calibri"/>
                <w:b/>
              </w:rPr>
            </w:pPr>
          </w:p>
        </w:tc>
        <w:tc>
          <w:tcPr>
            <w:tcW w:w="1161" w:type="pct"/>
            <w:shd w:val="clear" w:color="auto" w:fill="auto"/>
          </w:tcPr>
          <w:p w:rsidR="00585B05" w:rsidRPr="00585B05" w:rsidRDefault="00585B05" w:rsidP="005E3225">
            <w:pPr>
              <w:tabs>
                <w:tab w:val="left" w:pos="426"/>
              </w:tabs>
              <w:spacing w:after="0"/>
              <w:rPr>
                <w:rFonts w:cs="Calibri"/>
              </w:rPr>
            </w:pPr>
            <w:r w:rsidRPr="00585B05">
              <w:rPr>
                <w:rFonts w:cs="Calibri"/>
                <w:bCs/>
                <w:color w:val="000000"/>
              </w:rPr>
              <w:t>Kütüphane</w:t>
            </w:r>
          </w:p>
        </w:tc>
        <w:tc>
          <w:tcPr>
            <w:tcW w:w="317" w:type="pct"/>
            <w:shd w:val="clear" w:color="auto" w:fill="auto"/>
          </w:tcPr>
          <w:p w:rsidR="00585B05" w:rsidRPr="00585B05" w:rsidRDefault="00585B05" w:rsidP="005E3225">
            <w:pPr>
              <w:tabs>
                <w:tab w:val="left" w:pos="426"/>
              </w:tabs>
              <w:spacing w:after="0"/>
              <w:rPr>
                <w:rFonts w:cs="Calibri"/>
                <w:b/>
              </w:rPr>
            </w:pPr>
          </w:p>
        </w:tc>
        <w:tc>
          <w:tcPr>
            <w:tcW w:w="263" w:type="pct"/>
            <w:shd w:val="clear" w:color="auto" w:fill="auto"/>
          </w:tcPr>
          <w:p w:rsidR="00585B05" w:rsidRPr="00585B05" w:rsidRDefault="00585B05" w:rsidP="005E3225">
            <w:pPr>
              <w:tabs>
                <w:tab w:val="left" w:pos="426"/>
              </w:tabs>
              <w:spacing w:after="0"/>
              <w:rPr>
                <w:rFonts w:cs="Calibri"/>
                <w:b/>
              </w:rPr>
            </w:pPr>
            <w:r>
              <w:rPr>
                <w:rFonts w:cs="Calibri"/>
                <w:b/>
              </w:rPr>
              <w:t>X</w:t>
            </w: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rPr>
            </w:pPr>
            <w:r w:rsidRPr="00585B05">
              <w:rPr>
                <w:rFonts w:cs="Calibri"/>
                <w:bCs/>
                <w:color w:val="000000"/>
              </w:rPr>
              <w:t>Kullanılan Derslik Sayısı</w:t>
            </w:r>
          </w:p>
        </w:tc>
        <w:tc>
          <w:tcPr>
            <w:tcW w:w="527" w:type="pct"/>
            <w:shd w:val="clear" w:color="auto" w:fill="auto"/>
          </w:tcPr>
          <w:p w:rsidR="00585B05" w:rsidRPr="00585B05" w:rsidRDefault="00585B05" w:rsidP="005E3225">
            <w:pPr>
              <w:tabs>
                <w:tab w:val="left" w:pos="426"/>
              </w:tabs>
              <w:spacing w:after="0"/>
              <w:rPr>
                <w:rFonts w:cs="Calibri"/>
                <w:b/>
              </w:rPr>
            </w:pPr>
            <w:r>
              <w:rPr>
                <w:rFonts w:cs="Calibri"/>
                <w:b/>
              </w:rPr>
              <w:t>7</w:t>
            </w:r>
          </w:p>
        </w:tc>
        <w:tc>
          <w:tcPr>
            <w:tcW w:w="1161" w:type="pct"/>
            <w:shd w:val="clear" w:color="auto" w:fill="auto"/>
          </w:tcPr>
          <w:p w:rsidR="00585B05" w:rsidRPr="00585B05" w:rsidRDefault="00585B05" w:rsidP="005E3225">
            <w:pPr>
              <w:tabs>
                <w:tab w:val="left" w:pos="426"/>
              </w:tabs>
              <w:spacing w:after="0"/>
              <w:rPr>
                <w:rFonts w:cs="Calibri"/>
              </w:rPr>
            </w:pPr>
            <w:r w:rsidRPr="00585B05">
              <w:rPr>
                <w:rFonts w:cs="Calibri"/>
                <w:bCs/>
                <w:color w:val="000000"/>
              </w:rPr>
              <w:t>Fen Laboratuvarı</w:t>
            </w:r>
          </w:p>
        </w:tc>
        <w:tc>
          <w:tcPr>
            <w:tcW w:w="317" w:type="pct"/>
            <w:shd w:val="clear" w:color="auto" w:fill="auto"/>
          </w:tcPr>
          <w:p w:rsidR="00585B05" w:rsidRPr="00585B05" w:rsidRDefault="00585B05" w:rsidP="005E3225">
            <w:pPr>
              <w:tabs>
                <w:tab w:val="left" w:pos="426"/>
              </w:tabs>
              <w:spacing w:after="0"/>
              <w:rPr>
                <w:rFonts w:cs="Calibri"/>
                <w:b/>
              </w:rPr>
            </w:pPr>
          </w:p>
        </w:tc>
        <w:tc>
          <w:tcPr>
            <w:tcW w:w="263" w:type="pct"/>
            <w:shd w:val="clear" w:color="auto" w:fill="auto"/>
          </w:tcPr>
          <w:p w:rsidR="00585B05" w:rsidRPr="00585B05" w:rsidRDefault="00585B05" w:rsidP="005E3225">
            <w:pPr>
              <w:tabs>
                <w:tab w:val="left" w:pos="426"/>
              </w:tabs>
              <w:spacing w:after="0"/>
              <w:rPr>
                <w:rFonts w:cs="Calibri"/>
                <w:b/>
              </w:rPr>
            </w:pPr>
            <w:r>
              <w:rPr>
                <w:rFonts w:cs="Calibri"/>
                <w:b/>
              </w:rPr>
              <w:t>X</w:t>
            </w: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rPr>
            </w:pPr>
            <w:r w:rsidRPr="00585B05">
              <w:rPr>
                <w:rFonts w:cs="Calibri"/>
                <w:bCs/>
                <w:color w:val="000000"/>
              </w:rPr>
              <w:t>Şube Sayısı</w:t>
            </w:r>
          </w:p>
        </w:tc>
        <w:tc>
          <w:tcPr>
            <w:tcW w:w="527" w:type="pct"/>
            <w:shd w:val="clear" w:color="auto" w:fill="auto"/>
          </w:tcPr>
          <w:p w:rsidR="00585B05" w:rsidRDefault="00585B05" w:rsidP="005E3225">
            <w:pPr>
              <w:tabs>
                <w:tab w:val="left" w:pos="426"/>
              </w:tabs>
              <w:spacing w:after="0"/>
              <w:rPr>
                <w:rFonts w:cs="Calibri"/>
                <w:b/>
              </w:rPr>
            </w:pPr>
          </w:p>
          <w:p w:rsidR="00585B05" w:rsidRPr="00585B05" w:rsidRDefault="00585B05" w:rsidP="005E3225">
            <w:pPr>
              <w:tabs>
                <w:tab w:val="left" w:pos="426"/>
              </w:tabs>
              <w:spacing w:after="0"/>
              <w:rPr>
                <w:rFonts w:cs="Calibri"/>
                <w:b/>
              </w:rPr>
            </w:pPr>
            <w:r>
              <w:rPr>
                <w:rFonts w:cs="Calibri"/>
                <w:b/>
              </w:rPr>
              <w:t>7</w:t>
            </w:r>
          </w:p>
        </w:tc>
        <w:tc>
          <w:tcPr>
            <w:tcW w:w="1161" w:type="pct"/>
            <w:shd w:val="clear" w:color="auto" w:fill="auto"/>
          </w:tcPr>
          <w:p w:rsidR="00585B05" w:rsidRPr="00585B05" w:rsidRDefault="00585B05" w:rsidP="005E3225">
            <w:pPr>
              <w:tabs>
                <w:tab w:val="left" w:pos="426"/>
              </w:tabs>
              <w:spacing w:after="0"/>
              <w:rPr>
                <w:rFonts w:cs="Calibri"/>
              </w:rPr>
            </w:pPr>
            <w:r w:rsidRPr="00585B05">
              <w:rPr>
                <w:rFonts w:cs="Calibri"/>
                <w:bCs/>
                <w:color w:val="000000"/>
              </w:rPr>
              <w:t>Bilgisayar Laboratuvarı</w:t>
            </w:r>
          </w:p>
        </w:tc>
        <w:tc>
          <w:tcPr>
            <w:tcW w:w="317" w:type="pct"/>
            <w:shd w:val="clear" w:color="auto" w:fill="auto"/>
          </w:tcPr>
          <w:p w:rsidR="00585B05" w:rsidRPr="00585B05" w:rsidRDefault="00585B05" w:rsidP="005E3225">
            <w:pPr>
              <w:tabs>
                <w:tab w:val="left" w:pos="426"/>
              </w:tabs>
              <w:spacing w:after="0"/>
              <w:rPr>
                <w:rFonts w:cs="Calibri"/>
                <w:b/>
              </w:rPr>
            </w:pPr>
          </w:p>
        </w:tc>
        <w:tc>
          <w:tcPr>
            <w:tcW w:w="263" w:type="pct"/>
            <w:shd w:val="clear" w:color="auto" w:fill="auto"/>
          </w:tcPr>
          <w:p w:rsidR="00585B05" w:rsidRPr="00585B05" w:rsidRDefault="00585B05" w:rsidP="005E3225">
            <w:pPr>
              <w:tabs>
                <w:tab w:val="left" w:pos="426"/>
              </w:tabs>
              <w:spacing w:after="0"/>
              <w:rPr>
                <w:rFonts w:cs="Calibri"/>
                <w:b/>
              </w:rPr>
            </w:pPr>
            <w:r>
              <w:rPr>
                <w:rFonts w:cs="Calibri"/>
                <w:b/>
              </w:rPr>
              <w:t>X</w:t>
            </w: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rPr>
            </w:pPr>
            <w:r w:rsidRPr="00585B05">
              <w:rPr>
                <w:rFonts w:cs="Calibri"/>
                <w:bCs/>
                <w:color w:val="000000"/>
              </w:rPr>
              <w:lastRenderedPageBreak/>
              <w:t>İdari Odaların Alanı (m2)</w:t>
            </w:r>
          </w:p>
        </w:tc>
        <w:tc>
          <w:tcPr>
            <w:tcW w:w="527" w:type="pct"/>
            <w:shd w:val="clear" w:color="auto" w:fill="auto"/>
          </w:tcPr>
          <w:p w:rsidR="00585B05" w:rsidRPr="00585B05" w:rsidRDefault="0060120A" w:rsidP="005E3225">
            <w:pPr>
              <w:tabs>
                <w:tab w:val="left" w:pos="426"/>
              </w:tabs>
              <w:spacing w:after="0"/>
              <w:rPr>
                <w:rFonts w:cs="Calibri"/>
                <w:b/>
              </w:rPr>
            </w:pPr>
            <w:r>
              <w:rPr>
                <w:rFonts w:cs="Calibri"/>
                <w:b/>
              </w:rPr>
              <w:t>20</w:t>
            </w:r>
          </w:p>
        </w:tc>
        <w:tc>
          <w:tcPr>
            <w:tcW w:w="1161" w:type="pct"/>
            <w:shd w:val="clear" w:color="auto" w:fill="auto"/>
          </w:tcPr>
          <w:p w:rsidR="00585B05" w:rsidRPr="00585B05" w:rsidRDefault="00585B05" w:rsidP="005E3225">
            <w:pPr>
              <w:tabs>
                <w:tab w:val="left" w:pos="426"/>
              </w:tabs>
              <w:spacing w:after="0"/>
              <w:rPr>
                <w:rFonts w:cs="Calibri"/>
              </w:rPr>
            </w:pPr>
            <w:r w:rsidRPr="00585B05">
              <w:rPr>
                <w:rFonts w:cs="Calibri"/>
                <w:bCs/>
                <w:color w:val="000000"/>
              </w:rPr>
              <w:t>İş Atölyesi</w:t>
            </w:r>
          </w:p>
        </w:tc>
        <w:tc>
          <w:tcPr>
            <w:tcW w:w="317" w:type="pct"/>
            <w:shd w:val="clear" w:color="auto" w:fill="auto"/>
          </w:tcPr>
          <w:p w:rsidR="00585B05" w:rsidRPr="00585B05" w:rsidRDefault="00585B05" w:rsidP="005E3225">
            <w:pPr>
              <w:tabs>
                <w:tab w:val="left" w:pos="426"/>
              </w:tabs>
              <w:spacing w:after="0"/>
              <w:rPr>
                <w:rFonts w:cs="Calibri"/>
                <w:b/>
              </w:rPr>
            </w:pPr>
          </w:p>
        </w:tc>
        <w:tc>
          <w:tcPr>
            <w:tcW w:w="263" w:type="pct"/>
            <w:shd w:val="clear" w:color="auto" w:fill="auto"/>
          </w:tcPr>
          <w:p w:rsidR="00585B05" w:rsidRPr="00585B05" w:rsidRDefault="00585B05" w:rsidP="005E3225">
            <w:pPr>
              <w:tabs>
                <w:tab w:val="left" w:pos="426"/>
              </w:tabs>
              <w:spacing w:after="0"/>
              <w:rPr>
                <w:rFonts w:cs="Calibri"/>
                <w:b/>
              </w:rPr>
            </w:pPr>
            <w:r>
              <w:rPr>
                <w:rFonts w:cs="Calibri"/>
                <w:b/>
              </w:rPr>
              <w:t>X</w:t>
            </w: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bCs/>
                <w:color w:val="000000"/>
              </w:rPr>
            </w:pPr>
            <w:r w:rsidRPr="00585B05">
              <w:rPr>
                <w:rFonts w:cs="Calibri"/>
                <w:bCs/>
                <w:color w:val="000000"/>
              </w:rPr>
              <w:t>Öğretmenler Odası (m2)</w:t>
            </w:r>
          </w:p>
        </w:tc>
        <w:tc>
          <w:tcPr>
            <w:tcW w:w="527" w:type="pct"/>
            <w:shd w:val="clear" w:color="auto" w:fill="auto"/>
          </w:tcPr>
          <w:p w:rsidR="00585B05" w:rsidRPr="00585B05" w:rsidRDefault="0060120A" w:rsidP="005E3225">
            <w:pPr>
              <w:tabs>
                <w:tab w:val="left" w:pos="426"/>
              </w:tabs>
              <w:spacing w:after="0"/>
              <w:rPr>
                <w:rFonts w:cs="Calibri"/>
                <w:b/>
              </w:rPr>
            </w:pPr>
            <w:r>
              <w:rPr>
                <w:rFonts w:cs="Calibri"/>
                <w:b/>
              </w:rPr>
              <w:t>17</w:t>
            </w:r>
          </w:p>
        </w:tc>
        <w:tc>
          <w:tcPr>
            <w:tcW w:w="1161" w:type="pct"/>
            <w:shd w:val="clear" w:color="auto" w:fill="auto"/>
          </w:tcPr>
          <w:p w:rsidR="00585B05" w:rsidRPr="00585B05" w:rsidRDefault="00585B05" w:rsidP="005E3225">
            <w:pPr>
              <w:tabs>
                <w:tab w:val="left" w:pos="426"/>
              </w:tabs>
              <w:spacing w:after="0"/>
              <w:rPr>
                <w:rFonts w:cs="Calibri"/>
              </w:rPr>
            </w:pPr>
            <w:r w:rsidRPr="00585B05">
              <w:rPr>
                <w:rFonts w:cs="Calibri"/>
              </w:rPr>
              <w:t>Beceri Atölyesi</w:t>
            </w:r>
          </w:p>
        </w:tc>
        <w:tc>
          <w:tcPr>
            <w:tcW w:w="317" w:type="pct"/>
            <w:shd w:val="clear" w:color="auto" w:fill="auto"/>
          </w:tcPr>
          <w:p w:rsidR="00585B05" w:rsidRPr="00585B05" w:rsidRDefault="00585B05" w:rsidP="005E3225">
            <w:pPr>
              <w:tabs>
                <w:tab w:val="left" w:pos="426"/>
              </w:tabs>
              <w:spacing w:after="0"/>
              <w:rPr>
                <w:rFonts w:cs="Calibri"/>
                <w:b/>
              </w:rPr>
            </w:pPr>
          </w:p>
        </w:tc>
        <w:tc>
          <w:tcPr>
            <w:tcW w:w="263" w:type="pct"/>
            <w:shd w:val="clear" w:color="auto" w:fill="auto"/>
          </w:tcPr>
          <w:p w:rsidR="00585B05" w:rsidRPr="00585B05" w:rsidRDefault="00585B05" w:rsidP="005E3225">
            <w:pPr>
              <w:tabs>
                <w:tab w:val="left" w:pos="426"/>
              </w:tabs>
              <w:spacing w:after="0"/>
              <w:rPr>
                <w:rFonts w:cs="Calibri"/>
                <w:b/>
              </w:rPr>
            </w:pPr>
            <w:r>
              <w:rPr>
                <w:rFonts w:cs="Calibri"/>
                <w:b/>
              </w:rPr>
              <w:t>X</w:t>
            </w: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bCs/>
                <w:color w:val="000000"/>
              </w:rPr>
            </w:pPr>
            <w:r w:rsidRPr="00585B05">
              <w:rPr>
                <w:rFonts w:cs="Calibri"/>
                <w:bCs/>
                <w:color w:val="000000"/>
              </w:rPr>
              <w:t>Okul Oturum Alanı (m2)</w:t>
            </w:r>
          </w:p>
        </w:tc>
        <w:tc>
          <w:tcPr>
            <w:tcW w:w="527" w:type="pct"/>
            <w:shd w:val="clear" w:color="auto" w:fill="auto"/>
          </w:tcPr>
          <w:p w:rsidR="00585B05" w:rsidRPr="00585B05" w:rsidRDefault="00BA7E24" w:rsidP="005E3225">
            <w:pPr>
              <w:tabs>
                <w:tab w:val="left" w:pos="426"/>
              </w:tabs>
              <w:spacing w:after="0"/>
              <w:rPr>
                <w:rFonts w:cs="Calibri"/>
                <w:b/>
              </w:rPr>
            </w:pPr>
            <w:r>
              <w:rPr>
                <w:rFonts w:cs="Calibri"/>
                <w:b/>
              </w:rPr>
              <w:t>410</w:t>
            </w:r>
          </w:p>
        </w:tc>
        <w:tc>
          <w:tcPr>
            <w:tcW w:w="1161" w:type="pct"/>
            <w:shd w:val="clear" w:color="auto" w:fill="auto"/>
          </w:tcPr>
          <w:p w:rsidR="00585B05" w:rsidRPr="00585B05" w:rsidRDefault="00585B05" w:rsidP="005E3225">
            <w:pPr>
              <w:tabs>
                <w:tab w:val="left" w:pos="426"/>
              </w:tabs>
              <w:spacing w:after="0"/>
              <w:rPr>
                <w:rFonts w:cs="Calibri"/>
              </w:rPr>
            </w:pPr>
            <w:r w:rsidRPr="00585B05">
              <w:rPr>
                <w:rFonts w:cs="Calibri"/>
              </w:rPr>
              <w:t>Pansiyon</w:t>
            </w:r>
          </w:p>
        </w:tc>
        <w:tc>
          <w:tcPr>
            <w:tcW w:w="317" w:type="pct"/>
            <w:shd w:val="clear" w:color="auto" w:fill="auto"/>
          </w:tcPr>
          <w:p w:rsidR="00585B05" w:rsidRPr="00585B05" w:rsidRDefault="00585B05" w:rsidP="005E3225">
            <w:pPr>
              <w:tabs>
                <w:tab w:val="left" w:pos="426"/>
              </w:tabs>
              <w:spacing w:after="0"/>
              <w:rPr>
                <w:rFonts w:cs="Calibri"/>
                <w:b/>
              </w:rPr>
            </w:pPr>
          </w:p>
        </w:tc>
        <w:tc>
          <w:tcPr>
            <w:tcW w:w="263" w:type="pct"/>
            <w:shd w:val="clear" w:color="auto" w:fill="auto"/>
          </w:tcPr>
          <w:p w:rsidR="00585B05" w:rsidRPr="00585B05" w:rsidRDefault="00585B05" w:rsidP="005E3225">
            <w:pPr>
              <w:tabs>
                <w:tab w:val="left" w:pos="426"/>
              </w:tabs>
              <w:spacing w:after="0"/>
              <w:rPr>
                <w:rFonts w:cs="Calibri"/>
                <w:b/>
              </w:rPr>
            </w:pPr>
            <w:r>
              <w:rPr>
                <w:rFonts w:cs="Calibri"/>
                <w:b/>
              </w:rPr>
              <w:t>X</w:t>
            </w: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bCs/>
                <w:color w:val="000000"/>
              </w:rPr>
            </w:pPr>
            <w:r w:rsidRPr="00585B05">
              <w:rPr>
                <w:rFonts w:cs="Calibri"/>
                <w:bCs/>
                <w:color w:val="000000"/>
              </w:rPr>
              <w:t>Okul Bahçesi (Açık Alan)(m2)</w:t>
            </w:r>
          </w:p>
        </w:tc>
        <w:tc>
          <w:tcPr>
            <w:tcW w:w="527" w:type="pct"/>
            <w:shd w:val="clear" w:color="auto" w:fill="auto"/>
          </w:tcPr>
          <w:p w:rsidR="00585B05" w:rsidRPr="00585B05" w:rsidRDefault="00BA7E24" w:rsidP="005E3225">
            <w:pPr>
              <w:tabs>
                <w:tab w:val="left" w:pos="426"/>
              </w:tabs>
              <w:spacing w:after="0"/>
              <w:rPr>
                <w:rFonts w:cs="Calibri"/>
                <w:b/>
              </w:rPr>
            </w:pPr>
            <w:r>
              <w:rPr>
                <w:rFonts w:cs="Calibri"/>
                <w:b/>
              </w:rPr>
              <w:t>48</w:t>
            </w:r>
            <w:r w:rsidR="009865D1">
              <w:rPr>
                <w:rFonts w:cs="Calibri"/>
                <w:b/>
              </w:rPr>
              <w:t>0</w:t>
            </w:r>
          </w:p>
        </w:tc>
        <w:tc>
          <w:tcPr>
            <w:tcW w:w="1161" w:type="pct"/>
            <w:shd w:val="clear" w:color="auto" w:fill="auto"/>
          </w:tcPr>
          <w:p w:rsidR="00585B05" w:rsidRPr="00585B05" w:rsidRDefault="00585B05" w:rsidP="005E3225">
            <w:pPr>
              <w:tabs>
                <w:tab w:val="left" w:pos="426"/>
              </w:tabs>
              <w:spacing w:after="0"/>
              <w:rPr>
                <w:rFonts w:cs="Calibri"/>
              </w:rPr>
            </w:pPr>
          </w:p>
        </w:tc>
        <w:tc>
          <w:tcPr>
            <w:tcW w:w="317" w:type="pct"/>
            <w:shd w:val="clear" w:color="auto" w:fill="auto"/>
          </w:tcPr>
          <w:p w:rsidR="00585B05" w:rsidRPr="00585B05" w:rsidRDefault="00585B05" w:rsidP="005E3225">
            <w:pPr>
              <w:tabs>
                <w:tab w:val="left" w:pos="426"/>
              </w:tabs>
              <w:spacing w:after="0"/>
              <w:rPr>
                <w:rFonts w:cs="Calibri"/>
                <w:b/>
              </w:rPr>
            </w:pPr>
          </w:p>
        </w:tc>
        <w:tc>
          <w:tcPr>
            <w:tcW w:w="263" w:type="pct"/>
            <w:shd w:val="clear" w:color="auto" w:fill="auto"/>
          </w:tcPr>
          <w:p w:rsidR="00585B05" w:rsidRPr="00585B05" w:rsidRDefault="00585B05" w:rsidP="005E3225">
            <w:pPr>
              <w:tabs>
                <w:tab w:val="left" w:pos="426"/>
              </w:tabs>
              <w:spacing w:after="0"/>
              <w:rPr>
                <w:rFonts w:cs="Calibri"/>
                <w:b/>
              </w:rPr>
            </w:pP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bCs/>
                <w:color w:val="000000"/>
              </w:rPr>
            </w:pPr>
            <w:r w:rsidRPr="00585B05">
              <w:rPr>
                <w:rFonts w:cs="Calibri"/>
                <w:bCs/>
                <w:color w:val="000000"/>
              </w:rPr>
              <w:t>Okul Kapalı Alan (m2)</w:t>
            </w:r>
          </w:p>
        </w:tc>
        <w:tc>
          <w:tcPr>
            <w:tcW w:w="527" w:type="pct"/>
            <w:shd w:val="clear" w:color="auto" w:fill="auto"/>
          </w:tcPr>
          <w:p w:rsidR="00585B05" w:rsidRPr="00585B05" w:rsidRDefault="00BA7E24" w:rsidP="005E3225">
            <w:pPr>
              <w:tabs>
                <w:tab w:val="left" w:pos="426"/>
              </w:tabs>
              <w:spacing w:after="0"/>
              <w:rPr>
                <w:rFonts w:cs="Calibri"/>
                <w:b/>
              </w:rPr>
            </w:pPr>
            <w:r>
              <w:rPr>
                <w:rFonts w:cs="Calibri"/>
                <w:b/>
              </w:rPr>
              <w:t>890</w:t>
            </w:r>
          </w:p>
        </w:tc>
        <w:tc>
          <w:tcPr>
            <w:tcW w:w="1161" w:type="pct"/>
            <w:shd w:val="clear" w:color="auto" w:fill="auto"/>
          </w:tcPr>
          <w:p w:rsidR="00585B05" w:rsidRPr="00585B05" w:rsidRDefault="00585B05" w:rsidP="005E3225">
            <w:pPr>
              <w:tabs>
                <w:tab w:val="left" w:pos="426"/>
              </w:tabs>
              <w:spacing w:after="0"/>
              <w:rPr>
                <w:rFonts w:cs="Calibri"/>
              </w:rPr>
            </w:pPr>
          </w:p>
        </w:tc>
        <w:tc>
          <w:tcPr>
            <w:tcW w:w="317" w:type="pct"/>
            <w:shd w:val="clear" w:color="auto" w:fill="auto"/>
          </w:tcPr>
          <w:p w:rsidR="00585B05" w:rsidRPr="00585B05" w:rsidRDefault="00585B05" w:rsidP="005E3225">
            <w:pPr>
              <w:tabs>
                <w:tab w:val="left" w:pos="426"/>
              </w:tabs>
              <w:spacing w:after="0"/>
              <w:rPr>
                <w:rFonts w:cs="Calibri"/>
                <w:b/>
              </w:rPr>
            </w:pPr>
          </w:p>
        </w:tc>
        <w:tc>
          <w:tcPr>
            <w:tcW w:w="263" w:type="pct"/>
            <w:shd w:val="clear" w:color="auto" w:fill="auto"/>
          </w:tcPr>
          <w:p w:rsidR="00585B05" w:rsidRPr="00585B05" w:rsidRDefault="00585B05" w:rsidP="005E3225">
            <w:pPr>
              <w:tabs>
                <w:tab w:val="left" w:pos="426"/>
              </w:tabs>
              <w:spacing w:after="0"/>
              <w:rPr>
                <w:rFonts w:cs="Calibri"/>
                <w:b/>
              </w:rPr>
            </w:pP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bCs/>
                <w:color w:val="000000"/>
              </w:rPr>
            </w:pPr>
            <w:r w:rsidRPr="00585B05">
              <w:rPr>
                <w:rFonts w:cs="Calibri"/>
                <w:bCs/>
                <w:color w:val="000000"/>
              </w:rPr>
              <w:t>Sanatsal, bilimsel ve sportif amaçlı toplam alan (m</w:t>
            </w:r>
            <w:r w:rsidRPr="00585B05">
              <w:rPr>
                <w:rFonts w:cs="Calibri"/>
                <w:bCs/>
                <w:color w:val="000000"/>
                <w:vertAlign w:val="superscript"/>
              </w:rPr>
              <w:t>2</w:t>
            </w:r>
            <w:r w:rsidRPr="00585B05">
              <w:rPr>
                <w:rFonts w:cs="Calibri"/>
                <w:bCs/>
                <w:color w:val="000000"/>
              </w:rPr>
              <w:t>)</w:t>
            </w:r>
          </w:p>
        </w:tc>
        <w:tc>
          <w:tcPr>
            <w:tcW w:w="527" w:type="pct"/>
            <w:shd w:val="clear" w:color="auto" w:fill="auto"/>
          </w:tcPr>
          <w:p w:rsidR="00585B05" w:rsidRPr="00585B05" w:rsidRDefault="00BA7E24" w:rsidP="005E3225">
            <w:pPr>
              <w:tabs>
                <w:tab w:val="left" w:pos="426"/>
              </w:tabs>
              <w:spacing w:after="0"/>
              <w:rPr>
                <w:rFonts w:cs="Calibri"/>
                <w:b/>
              </w:rPr>
            </w:pPr>
            <w:r>
              <w:rPr>
                <w:rFonts w:cs="Calibri"/>
                <w:b/>
              </w:rPr>
              <w:t>150</w:t>
            </w:r>
          </w:p>
        </w:tc>
        <w:tc>
          <w:tcPr>
            <w:tcW w:w="1161" w:type="pct"/>
            <w:shd w:val="clear" w:color="auto" w:fill="auto"/>
          </w:tcPr>
          <w:p w:rsidR="00585B05" w:rsidRPr="00585B05" w:rsidRDefault="00585B05" w:rsidP="005E3225">
            <w:pPr>
              <w:tabs>
                <w:tab w:val="left" w:pos="426"/>
              </w:tabs>
              <w:spacing w:after="0"/>
              <w:rPr>
                <w:rFonts w:cs="Calibri"/>
              </w:rPr>
            </w:pPr>
          </w:p>
        </w:tc>
        <w:tc>
          <w:tcPr>
            <w:tcW w:w="317" w:type="pct"/>
            <w:shd w:val="clear" w:color="auto" w:fill="auto"/>
          </w:tcPr>
          <w:p w:rsidR="00585B05" w:rsidRPr="00585B05" w:rsidRDefault="00585B05" w:rsidP="005E3225">
            <w:pPr>
              <w:tabs>
                <w:tab w:val="left" w:pos="426"/>
              </w:tabs>
              <w:spacing w:after="0"/>
              <w:rPr>
                <w:rFonts w:cs="Calibri"/>
                <w:b/>
              </w:rPr>
            </w:pPr>
          </w:p>
        </w:tc>
        <w:tc>
          <w:tcPr>
            <w:tcW w:w="263" w:type="pct"/>
            <w:shd w:val="clear" w:color="auto" w:fill="auto"/>
          </w:tcPr>
          <w:p w:rsidR="00585B05" w:rsidRPr="00585B05" w:rsidRDefault="00585B05" w:rsidP="005E3225">
            <w:pPr>
              <w:tabs>
                <w:tab w:val="left" w:pos="426"/>
              </w:tabs>
              <w:spacing w:after="0"/>
              <w:rPr>
                <w:rFonts w:cs="Calibri"/>
                <w:b/>
              </w:rPr>
            </w:pP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bCs/>
                <w:color w:val="000000"/>
              </w:rPr>
            </w:pPr>
            <w:r w:rsidRPr="00585B05">
              <w:rPr>
                <w:rFonts w:cs="Calibri"/>
                <w:bCs/>
                <w:color w:val="000000"/>
              </w:rPr>
              <w:t>Kantin (m2)</w:t>
            </w:r>
          </w:p>
        </w:tc>
        <w:tc>
          <w:tcPr>
            <w:tcW w:w="527" w:type="pct"/>
            <w:shd w:val="clear" w:color="auto" w:fill="auto"/>
          </w:tcPr>
          <w:p w:rsidR="00585B05" w:rsidRPr="00585B05" w:rsidRDefault="00585B05" w:rsidP="005E3225">
            <w:pPr>
              <w:tabs>
                <w:tab w:val="left" w:pos="426"/>
              </w:tabs>
              <w:spacing w:after="0"/>
              <w:rPr>
                <w:rFonts w:cs="Calibri"/>
                <w:b/>
              </w:rPr>
            </w:pPr>
            <w:r>
              <w:rPr>
                <w:rFonts w:cs="Calibri"/>
                <w:b/>
              </w:rPr>
              <w:t>0</w:t>
            </w:r>
          </w:p>
        </w:tc>
        <w:tc>
          <w:tcPr>
            <w:tcW w:w="1161" w:type="pct"/>
            <w:shd w:val="clear" w:color="auto" w:fill="auto"/>
          </w:tcPr>
          <w:p w:rsidR="00585B05" w:rsidRPr="00585B05" w:rsidRDefault="00585B05" w:rsidP="005E3225">
            <w:pPr>
              <w:tabs>
                <w:tab w:val="left" w:pos="426"/>
              </w:tabs>
              <w:spacing w:after="0"/>
              <w:rPr>
                <w:rFonts w:cs="Calibri"/>
              </w:rPr>
            </w:pPr>
          </w:p>
        </w:tc>
        <w:tc>
          <w:tcPr>
            <w:tcW w:w="317" w:type="pct"/>
            <w:shd w:val="clear" w:color="auto" w:fill="auto"/>
          </w:tcPr>
          <w:p w:rsidR="00585B05" w:rsidRPr="00585B05" w:rsidRDefault="00585B05" w:rsidP="005E3225">
            <w:pPr>
              <w:tabs>
                <w:tab w:val="left" w:pos="426"/>
              </w:tabs>
              <w:spacing w:after="0"/>
              <w:rPr>
                <w:rFonts w:cs="Calibri"/>
                <w:b/>
              </w:rPr>
            </w:pPr>
          </w:p>
        </w:tc>
        <w:tc>
          <w:tcPr>
            <w:tcW w:w="263" w:type="pct"/>
            <w:shd w:val="clear" w:color="auto" w:fill="auto"/>
          </w:tcPr>
          <w:p w:rsidR="00585B05" w:rsidRPr="00585B05" w:rsidRDefault="00585B05" w:rsidP="005E3225">
            <w:pPr>
              <w:tabs>
                <w:tab w:val="left" w:pos="426"/>
              </w:tabs>
              <w:spacing w:after="0"/>
              <w:rPr>
                <w:rFonts w:cs="Calibri"/>
                <w:b/>
              </w:rPr>
            </w:pP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bCs/>
                <w:color w:val="000000"/>
              </w:rPr>
            </w:pPr>
            <w:r w:rsidRPr="00585B05">
              <w:rPr>
                <w:rFonts w:cs="Calibri"/>
                <w:bCs/>
                <w:color w:val="000000"/>
              </w:rPr>
              <w:t>Tuvalet Sayısı</w:t>
            </w:r>
          </w:p>
        </w:tc>
        <w:tc>
          <w:tcPr>
            <w:tcW w:w="527" w:type="pct"/>
            <w:shd w:val="clear" w:color="auto" w:fill="auto"/>
          </w:tcPr>
          <w:p w:rsidR="00585B05" w:rsidRPr="00585B05" w:rsidRDefault="00585B05" w:rsidP="005E3225">
            <w:pPr>
              <w:tabs>
                <w:tab w:val="left" w:pos="426"/>
              </w:tabs>
              <w:spacing w:after="0"/>
              <w:rPr>
                <w:rFonts w:cs="Calibri"/>
                <w:b/>
              </w:rPr>
            </w:pPr>
            <w:r>
              <w:rPr>
                <w:rFonts w:cs="Calibri"/>
                <w:b/>
              </w:rPr>
              <w:t>7</w:t>
            </w:r>
          </w:p>
        </w:tc>
        <w:tc>
          <w:tcPr>
            <w:tcW w:w="1161" w:type="pct"/>
            <w:shd w:val="clear" w:color="auto" w:fill="auto"/>
          </w:tcPr>
          <w:p w:rsidR="00585B05" w:rsidRPr="00585B05" w:rsidRDefault="00585B05" w:rsidP="005E3225">
            <w:pPr>
              <w:tabs>
                <w:tab w:val="left" w:pos="426"/>
              </w:tabs>
              <w:spacing w:after="0"/>
              <w:rPr>
                <w:rFonts w:cs="Calibri"/>
              </w:rPr>
            </w:pPr>
          </w:p>
        </w:tc>
        <w:tc>
          <w:tcPr>
            <w:tcW w:w="317" w:type="pct"/>
            <w:shd w:val="clear" w:color="auto" w:fill="auto"/>
          </w:tcPr>
          <w:p w:rsidR="00585B05" w:rsidRPr="00585B05" w:rsidRDefault="00585B05" w:rsidP="005E3225">
            <w:pPr>
              <w:tabs>
                <w:tab w:val="left" w:pos="426"/>
              </w:tabs>
              <w:spacing w:after="0"/>
              <w:rPr>
                <w:rFonts w:cs="Calibri"/>
                <w:b/>
              </w:rPr>
            </w:pPr>
          </w:p>
        </w:tc>
        <w:tc>
          <w:tcPr>
            <w:tcW w:w="263" w:type="pct"/>
            <w:shd w:val="clear" w:color="auto" w:fill="auto"/>
          </w:tcPr>
          <w:p w:rsidR="00585B05" w:rsidRPr="00585B05" w:rsidRDefault="00585B05" w:rsidP="005E3225">
            <w:pPr>
              <w:tabs>
                <w:tab w:val="left" w:pos="426"/>
              </w:tabs>
              <w:spacing w:after="0"/>
              <w:rPr>
                <w:rFonts w:cs="Calibri"/>
                <w:b/>
              </w:rPr>
            </w:pPr>
          </w:p>
        </w:tc>
      </w:tr>
      <w:tr w:rsidR="00585B05" w:rsidRPr="00585B05" w:rsidTr="005E3225">
        <w:tc>
          <w:tcPr>
            <w:tcW w:w="2732" w:type="pct"/>
            <w:shd w:val="clear" w:color="auto" w:fill="auto"/>
          </w:tcPr>
          <w:p w:rsidR="00585B05" w:rsidRPr="00585B05" w:rsidRDefault="00585B05" w:rsidP="005E3225">
            <w:pPr>
              <w:tabs>
                <w:tab w:val="left" w:pos="426"/>
              </w:tabs>
              <w:spacing w:after="0"/>
              <w:rPr>
                <w:rFonts w:cs="Calibri"/>
                <w:bCs/>
                <w:color w:val="000000"/>
              </w:rPr>
            </w:pPr>
            <w:r>
              <w:rPr>
                <w:rFonts w:cs="Calibri"/>
                <w:bCs/>
                <w:color w:val="000000"/>
              </w:rPr>
              <w:t>Diğer(</w:t>
            </w:r>
            <w:r w:rsidRPr="00585B05">
              <w:rPr>
                <w:rFonts w:cs="Calibri"/>
                <w:bCs/>
                <w:color w:val="000000"/>
              </w:rPr>
              <w:t>Destek Eğitim Odası</w:t>
            </w:r>
            <w:r>
              <w:rPr>
                <w:rFonts w:cs="Calibri"/>
                <w:bCs/>
                <w:color w:val="000000"/>
              </w:rPr>
              <w:t xml:space="preserve"> Sayısı)</w:t>
            </w:r>
          </w:p>
        </w:tc>
        <w:tc>
          <w:tcPr>
            <w:tcW w:w="527" w:type="pct"/>
            <w:shd w:val="clear" w:color="auto" w:fill="auto"/>
          </w:tcPr>
          <w:p w:rsidR="00585B05" w:rsidRPr="00585B05" w:rsidRDefault="00585B05" w:rsidP="005E3225">
            <w:pPr>
              <w:tabs>
                <w:tab w:val="left" w:pos="426"/>
              </w:tabs>
              <w:spacing w:after="0"/>
              <w:rPr>
                <w:rFonts w:cs="Calibri"/>
                <w:b/>
              </w:rPr>
            </w:pPr>
            <w:r>
              <w:rPr>
                <w:rFonts w:cs="Calibri"/>
                <w:b/>
              </w:rPr>
              <w:t>1</w:t>
            </w:r>
          </w:p>
        </w:tc>
        <w:tc>
          <w:tcPr>
            <w:tcW w:w="1161" w:type="pct"/>
            <w:shd w:val="clear" w:color="auto" w:fill="auto"/>
          </w:tcPr>
          <w:p w:rsidR="00585B05" w:rsidRPr="00585B05" w:rsidRDefault="00585B05" w:rsidP="005E3225">
            <w:pPr>
              <w:tabs>
                <w:tab w:val="left" w:pos="426"/>
              </w:tabs>
              <w:spacing w:after="0"/>
              <w:rPr>
                <w:rFonts w:cs="Calibri"/>
              </w:rPr>
            </w:pPr>
          </w:p>
        </w:tc>
        <w:tc>
          <w:tcPr>
            <w:tcW w:w="317" w:type="pct"/>
            <w:shd w:val="clear" w:color="auto" w:fill="auto"/>
          </w:tcPr>
          <w:p w:rsidR="00585B05" w:rsidRPr="00585B05" w:rsidRDefault="00585B05" w:rsidP="005E3225">
            <w:pPr>
              <w:tabs>
                <w:tab w:val="left" w:pos="426"/>
              </w:tabs>
              <w:spacing w:after="0"/>
              <w:rPr>
                <w:rFonts w:cs="Calibri"/>
                <w:b/>
              </w:rPr>
            </w:pPr>
          </w:p>
        </w:tc>
        <w:tc>
          <w:tcPr>
            <w:tcW w:w="263" w:type="pct"/>
            <w:shd w:val="clear" w:color="auto" w:fill="auto"/>
          </w:tcPr>
          <w:p w:rsidR="00585B05" w:rsidRPr="00585B05" w:rsidRDefault="00585B05" w:rsidP="005E3225">
            <w:pPr>
              <w:tabs>
                <w:tab w:val="left" w:pos="426"/>
              </w:tabs>
              <w:spacing w:after="0"/>
              <w:rPr>
                <w:rFonts w:cs="Calibri"/>
                <w:b/>
              </w:rPr>
            </w:pPr>
          </w:p>
        </w:tc>
      </w:tr>
    </w:tbl>
    <w:p w:rsidR="00555177" w:rsidRDefault="00555177" w:rsidP="003116C5"/>
    <w:p w:rsidR="000D25D7" w:rsidRPr="000D25D7" w:rsidRDefault="000D25D7" w:rsidP="000D25D7">
      <w:pPr>
        <w:pStyle w:val="Balk3"/>
        <w:numPr>
          <w:ilvl w:val="0"/>
          <w:numId w:val="0"/>
        </w:numPr>
      </w:pPr>
      <w:r w:rsidRPr="000D25D7">
        <w:t>d.Sınıf ve Öğrenci Bilgileri</w:t>
      </w:r>
    </w:p>
    <w:p w:rsidR="000D25D7" w:rsidRPr="000D25D7" w:rsidRDefault="000D25D7" w:rsidP="000D25D7">
      <w:pPr>
        <w:tabs>
          <w:tab w:val="left" w:pos="426"/>
        </w:tabs>
        <w:spacing w:after="0"/>
        <w:rPr>
          <w:sz w:val="24"/>
          <w:szCs w:val="24"/>
        </w:rPr>
      </w:pPr>
      <w:r w:rsidRPr="000D25D7">
        <w:rPr>
          <w:sz w:val="24"/>
          <w:szCs w:val="24"/>
        </w:rPr>
        <w:t>Okulumuzda yer alan sınıfların öğrenci sayıları alttaki tabloda verilmiştir.</w:t>
      </w:r>
    </w:p>
    <w:p w:rsidR="000D25D7" w:rsidRDefault="000D25D7" w:rsidP="000D25D7">
      <w:pPr>
        <w:tabs>
          <w:tab w:val="left" w:pos="426"/>
        </w:tabs>
        <w:spacing w:after="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511"/>
        <w:gridCol w:w="1765"/>
        <w:gridCol w:w="2460"/>
      </w:tblGrid>
      <w:tr w:rsidR="000D25D7" w:rsidRPr="00D41148" w:rsidTr="000D25D7">
        <w:trPr>
          <w:trHeight w:val="315"/>
        </w:trPr>
        <w:tc>
          <w:tcPr>
            <w:tcW w:w="2893" w:type="dxa"/>
            <w:shd w:val="clear" w:color="auto" w:fill="auto"/>
          </w:tcPr>
          <w:p w:rsidR="000D25D7" w:rsidRPr="000D25D7" w:rsidRDefault="000D25D7" w:rsidP="000D25D7">
            <w:pPr>
              <w:tabs>
                <w:tab w:val="left" w:pos="426"/>
              </w:tabs>
              <w:spacing w:after="0"/>
              <w:jc w:val="center"/>
              <w:rPr>
                <w:b/>
                <w:sz w:val="24"/>
                <w:szCs w:val="24"/>
              </w:rPr>
            </w:pPr>
            <w:r w:rsidRPr="000D25D7">
              <w:rPr>
                <w:b/>
                <w:sz w:val="24"/>
                <w:szCs w:val="24"/>
              </w:rPr>
              <w:t>SINIFI</w:t>
            </w:r>
          </w:p>
        </w:tc>
        <w:tc>
          <w:tcPr>
            <w:tcW w:w="1511" w:type="dxa"/>
            <w:shd w:val="clear" w:color="auto" w:fill="auto"/>
          </w:tcPr>
          <w:p w:rsidR="000D25D7" w:rsidRPr="000D25D7" w:rsidRDefault="000D25D7" w:rsidP="000D25D7">
            <w:pPr>
              <w:tabs>
                <w:tab w:val="left" w:pos="426"/>
              </w:tabs>
              <w:spacing w:after="0"/>
              <w:jc w:val="center"/>
              <w:rPr>
                <w:b/>
                <w:sz w:val="24"/>
                <w:szCs w:val="24"/>
              </w:rPr>
            </w:pPr>
            <w:r w:rsidRPr="000D25D7">
              <w:rPr>
                <w:b/>
                <w:sz w:val="24"/>
                <w:szCs w:val="24"/>
              </w:rPr>
              <w:t>Kız</w:t>
            </w:r>
          </w:p>
        </w:tc>
        <w:tc>
          <w:tcPr>
            <w:tcW w:w="1765" w:type="dxa"/>
            <w:shd w:val="clear" w:color="auto" w:fill="auto"/>
          </w:tcPr>
          <w:p w:rsidR="000D25D7" w:rsidRPr="000D25D7" w:rsidRDefault="000D25D7" w:rsidP="000D25D7">
            <w:pPr>
              <w:tabs>
                <w:tab w:val="left" w:pos="426"/>
              </w:tabs>
              <w:spacing w:after="0"/>
              <w:jc w:val="center"/>
              <w:rPr>
                <w:b/>
                <w:sz w:val="24"/>
                <w:szCs w:val="24"/>
              </w:rPr>
            </w:pPr>
            <w:r w:rsidRPr="000D25D7">
              <w:rPr>
                <w:b/>
                <w:sz w:val="24"/>
                <w:szCs w:val="24"/>
              </w:rPr>
              <w:t>Erkek</w:t>
            </w:r>
          </w:p>
        </w:tc>
        <w:tc>
          <w:tcPr>
            <w:tcW w:w="2460" w:type="dxa"/>
            <w:tcBorders>
              <w:right w:val="single" w:sz="12" w:space="0" w:color="auto"/>
            </w:tcBorders>
            <w:shd w:val="clear" w:color="auto" w:fill="auto"/>
          </w:tcPr>
          <w:p w:rsidR="000D25D7" w:rsidRPr="000D25D7" w:rsidRDefault="000D25D7" w:rsidP="000D25D7">
            <w:pPr>
              <w:tabs>
                <w:tab w:val="left" w:pos="426"/>
              </w:tabs>
              <w:spacing w:after="0"/>
              <w:jc w:val="center"/>
              <w:rPr>
                <w:b/>
                <w:sz w:val="24"/>
                <w:szCs w:val="24"/>
              </w:rPr>
            </w:pPr>
            <w:r w:rsidRPr="000D25D7">
              <w:rPr>
                <w:b/>
                <w:sz w:val="24"/>
                <w:szCs w:val="24"/>
              </w:rPr>
              <w:t>Toplam</w:t>
            </w:r>
          </w:p>
        </w:tc>
      </w:tr>
      <w:tr w:rsidR="000D25D7" w:rsidRPr="00D41148" w:rsidTr="000D25D7">
        <w:trPr>
          <w:trHeight w:val="315"/>
        </w:trPr>
        <w:tc>
          <w:tcPr>
            <w:tcW w:w="2893" w:type="dxa"/>
            <w:shd w:val="clear" w:color="auto" w:fill="auto"/>
          </w:tcPr>
          <w:p w:rsidR="000D25D7" w:rsidRPr="00D41148" w:rsidRDefault="000D25D7" w:rsidP="005E3225">
            <w:pPr>
              <w:tabs>
                <w:tab w:val="left" w:pos="426"/>
              </w:tabs>
              <w:spacing w:after="0"/>
              <w:rPr>
                <w:szCs w:val="24"/>
              </w:rPr>
            </w:pPr>
            <w:r>
              <w:rPr>
                <w:szCs w:val="24"/>
              </w:rPr>
              <w:t xml:space="preserve">1/A </w:t>
            </w:r>
          </w:p>
        </w:tc>
        <w:tc>
          <w:tcPr>
            <w:tcW w:w="1511" w:type="dxa"/>
            <w:shd w:val="clear" w:color="auto" w:fill="auto"/>
          </w:tcPr>
          <w:p w:rsidR="000D25D7" w:rsidRPr="00D41148" w:rsidRDefault="00793F33" w:rsidP="00793F33">
            <w:pPr>
              <w:tabs>
                <w:tab w:val="left" w:pos="426"/>
              </w:tabs>
              <w:spacing w:after="0"/>
              <w:jc w:val="center"/>
              <w:rPr>
                <w:szCs w:val="24"/>
              </w:rPr>
            </w:pPr>
            <w:r>
              <w:rPr>
                <w:szCs w:val="24"/>
              </w:rPr>
              <w:t>9</w:t>
            </w:r>
          </w:p>
        </w:tc>
        <w:tc>
          <w:tcPr>
            <w:tcW w:w="1765" w:type="dxa"/>
            <w:shd w:val="clear" w:color="auto" w:fill="auto"/>
          </w:tcPr>
          <w:p w:rsidR="000D25D7" w:rsidRPr="00D41148" w:rsidRDefault="00793F33" w:rsidP="00793F33">
            <w:pPr>
              <w:tabs>
                <w:tab w:val="left" w:pos="426"/>
              </w:tabs>
              <w:spacing w:after="0"/>
              <w:jc w:val="center"/>
              <w:rPr>
                <w:szCs w:val="24"/>
              </w:rPr>
            </w:pPr>
            <w:r>
              <w:rPr>
                <w:szCs w:val="24"/>
              </w:rPr>
              <w:t>8</w:t>
            </w:r>
          </w:p>
        </w:tc>
        <w:tc>
          <w:tcPr>
            <w:tcW w:w="2460" w:type="dxa"/>
            <w:tcBorders>
              <w:right w:val="single" w:sz="12" w:space="0" w:color="auto"/>
            </w:tcBorders>
            <w:shd w:val="clear" w:color="auto" w:fill="auto"/>
          </w:tcPr>
          <w:p w:rsidR="000D25D7" w:rsidRPr="00D41148" w:rsidRDefault="00793F33" w:rsidP="00793F33">
            <w:pPr>
              <w:tabs>
                <w:tab w:val="left" w:pos="426"/>
              </w:tabs>
              <w:spacing w:after="0"/>
              <w:jc w:val="center"/>
              <w:rPr>
                <w:szCs w:val="24"/>
              </w:rPr>
            </w:pPr>
            <w:r>
              <w:rPr>
                <w:szCs w:val="24"/>
              </w:rPr>
              <w:t>17</w:t>
            </w:r>
          </w:p>
        </w:tc>
      </w:tr>
      <w:tr w:rsidR="000D25D7" w:rsidRPr="00D41148" w:rsidTr="000D25D7">
        <w:trPr>
          <w:trHeight w:val="315"/>
        </w:trPr>
        <w:tc>
          <w:tcPr>
            <w:tcW w:w="2893" w:type="dxa"/>
            <w:shd w:val="clear" w:color="auto" w:fill="auto"/>
          </w:tcPr>
          <w:p w:rsidR="000D25D7" w:rsidRPr="00D41148" w:rsidRDefault="000D25D7" w:rsidP="005E3225">
            <w:pPr>
              <w:tabs>
                <w:tab w:val="left" w:pos="426"/>
              </w:tabs>
              <w:spacing w:after="0"/>
              <w:rPr>
                <w:szCs w:val="24"/>
              </w:rPr>
            </w:pPr>
            <w:r>
              <w:rPr>
                <w:szCs w:val="24"/>
              </w:rPr>
              <w:t>1/B</w:t>
            </w:r>
          </w:p>
        </w:tc>
        <w:tc>
          <w:tcPr>
            <w:tcW w:w="1511" w:type="dxa"/>
            <w:shd w:val="clear" w:color="auto" w:fill="auto"/>
          </w:tcPr>
          <w:p w:rsidR="000D25D7" w:rsidRPr="00D41148" w:rsidRDefault="00793F33" w:rsidP="00793F33">
            <w:pPr>
              <w:tabs>
                <w:tab w:val="left" w:pos="426"/>
              </w:tabs>
              <w:spacing w:after="0"/>
              <w:jc w:val="center"/>
              <w:rPr>
                <w:szCs w:val="24"/>
              </w:rPr>
            </w:pPr>
            <w:r>
              <w:rPr>
                <w:szCs w:val="24"/>
              </w:rPr>
              <w:t>11</w:t>
            </w:r>
          </w:p>
        </w:tc>
        <w:tc>
          <w:tcPr>
            <w:tcW w:w="1765" w:type="dxa"/>
            <w:shd w:val="clear" w:color="auto" w:fill="auto"/>
          </w:tcPr>
          <w:p w:rsidR="000D25D7" w:rsidRPr="00D41148" w:rsidRDefault="00793F33" w:rsidP="00793F33">
            <w:pPr>
              <w:tabs>
                <w:tab w:val="left" w:pos="426"/>
              </w:tabs>
              <w:spacing w:after="0"/>
              <w:jc w:val="center"/>
              <w:rPr>
                <w:szCs w:val="24"/>
              </w:rPr>
            </w:pPr>
            <w:r>
              <w:rPr>
                <w:szCs w:val="24"/>
              </w:rPr>
              <w:t>6</w:t>
            </w:r>
          </w:p>
        </w:tc>
        <w:tc>
          <w:tcPr>
            <w:tcW w:w="2460" w:type="dxa"/>
            <w:tcBorders>
              <w:right w:val="single" w:sz="12" w:space="0" w:color="auto"/>
            </w:tcBorders>
            <w:shd w:val="clear" w:color="auto" w:fill="auto"/>
          </w:tcPr>
          <w:p w:rsidR="000D25D7" w:rsidRPr="00D41148" w:rsidRDefault="00793F33" w:rsidP="00793F33">
            <w:pPr>
              <w:tabs>
                <w:tab w:val="left" w:pos="426"/>
              </w:tabs>
              <w:spacing w:after="0"/>
              <w:jc w:val="center"/>
              <w:rPr>
                <w:szCs w:val="24"/>
              </w:rPr>
            </w:pPr>
            <w:r>
              <w:rPr>
                <w:szCs w:val="24"/>
              </w:rPr>
              <w:t>17</w:t>
            </w:r>
          </w:p>
        </w:tc>
      </w:tr>
      <w:tr w:rsidR="000D25D7" w:rsidRPr="00D41148" w:rsidTr="000D25D7">
        <w:trPr>
          <w:trHeight w:val="315"/>
        </w:trPr>
        <w:tc>
          <w:tcPr>
            <w:tcW w:w="2893" w:type="dxa"/>
            <w:shd w:val="clear" w:color="auto" w:fill="auto"/>
          </w:tcPr>
          <w:p w:rsidR="000D25D7" w:rsidRPr="00D41148" w:rsidRDefault="000D25D7" w:rsidP="005E3225">
            <w:pPr>
              <w:tabs>
                <w:tab w:val="left" w:pos="426"/>
              </w:tabs>
              <w:spacing w:after="0"/>
              <w:rPr>
                <w:szCs w:val="24"/>
              </w:rPr>
            </w:pPr>
            <w:r>
              <w:rPr>
                <w:szCs w:val="24"/>
              </w:rPr>
              <w:t>2/A</w:t>
            </w:r>
          </w:p>
        </w:tc>
        <w:tc>
          <w:tcPr>
            <w:tcW w:w="1511" w:type="dxa"/>
            <w:shd w:val="clear" w:color="auto" w:fill="auto"/>
          </w:tcPr>
          <w:p w:rsidR="000D25D7" w:rsidRPr="00D41148" w:rsidRDefault="00793F33" w:rsidP="00793F33">
            <w:pPr>
              <w:tabs>
                <w:tab w:val="left" w:pos="426"/>
              </w:tabs>
              <w:spacing w:after="0"/>
              <w:jc w:val="center"/>
              <w:rPr>
                <w:szCs w:val="24"/>
              </w:rPr>
            </w:pPr>
            <w:r>
              <w:rPr>
                <w:szCs w:val="24"/>
              </w:rPr>
              <w:t>17</w:t>
            </w:r>
          </w:p>
        </w:tc>
        <w:tc>
          <w:tcPr>
            <w:tcW w:w="1765" w:type="dxa"/>
            <w:shd w:val="clear" w:color="auto" w:fill="auto"/>
          </w:tcPr>
          <w:p w:rsidR="000D25D7" w:rsidRPr="00D41148" w:rsidRDefault="00793F33" w:rsidP="00793F33">
            <w:pPr>
              <w:tabs>
                <w:tab w:val="left" w:pos="426"/>
              </w:tabs>
              <w:spacing w:after="0"/>
              <w:jc w:val="center"/>
              <w:rPr>
                <w:szCs w:val="24"/>
              </w:rPr>
            </w:pPr>
            <w:r>
              <w:rPr>
                <w:szCs w:val="24"/>
              </w:rPr>
              <w:t>9</w:t>
            </w:r>
          </w:p>
        </w:tc>
        <w:tc>
          <w:tcPr>
            <w:tcW w:w="2460" w:type="dxa"/>
            <w:tcBorders>
              <w:right w:val="single" w:sz="12" w:space="0" w:color="auto"/>
            </w:tcBorders>
            <w:shd w:val="clear" w:color="auto" w:fill="auto"/>
          </w:tcPr>
          <w:p w:rsidR="000D25D7" w:rsidRPr="00D41148" w:rsidRDefault="00793F33" w:rsidP="00793F33">
            <w:pPr>
              <w:tabs>
                <w:tab w:val="left" w:pos="426"/>
              </w:tabs>
              <w:spacing w:after="0"/>
              <w:jc w:val="center"/>
              <w:rPr>
                <w:szCs w:val="24"/>
              </w:rPr>
            </w:pPr>
            <w:r>
              <w:rPr>
                <w:szCs w:val="24"/>
              </w:rPr>
              <w:t>26</w:t>
            </w:r>
          </w:p>
        </w:tc>
      </w:tr>
      <w:tr w:rsidR="000D25D7" w:rsidRPr="00D41148" w:rsidTr="000D25D7">
        <w:trPr>
          <w:trHeight w:val="315"/>
        </w:trPr>
        <w:tc>
          <w:tcPr>
            <w:tcW w:w="2893" w:type="dxa"/>
            <w:shd w:val="clear" w:color="auto" w:fill="auto"/>
          </w:tcPr>
          <w:p w:rsidR="000D25D7" w:rsidRPr="00D41148" w:rsidRDefault="000D25D7" w:rsidP="005E3225">
            <w:pPr>
              <w:tabs>
                <w:tab w:val="left" w:pos="426"/>
              </w:tabs>
              <w:spacing w:after="0"/>
              <w:rPr>
                <w:szCs w:val="24"/>
              </w:rPr>
            </w:pPr>
            <w:r>
              <w:rPr>
                <w:szCs w:val="24"/>
              </w:rPr>
              <w:t>3/A</w:t>
            </w:r>
          </w:p>
        </w:tc>
        <w:tc>
          <w:tcPr>
            <w:tcW w:w="1511" w:type="dxa"/>
            <w:shd w:val="clear" w:color="auto" w:fill="auto"/>
          </w:tcPr>
          <w:p w:rsidR="000D25D7" w:rsidRPr="00D41148" w:rsidRDefault="00793F33" w:rsidP="00793F33">
            <w:pPr>
              <w:tabs>
                <w:tab w:val="left" w:pos="426"/>
              </w:tabs>
              <w:spacing w:after="0"/>
              <w:jc w:val="center"/>
              <w:rPr>
                <w:szCs w:val="24"/>
              </w:rPr>
            </w:pPr>
            <w:r>
              <w:rPr>
                <w:szCs w:val="24"/>
              </w:rPr>
              <w:t>16</w:t>
            </w:r>
          </w:p>
        </w:tc>
        <w:tc>
          <w:tcPr>
            <w:tcW w:w="1765" w:type="dxa"/>
            <w:shd w:val="clear" w:color="auto" w:fill="auto"/>
          </w:tcPr>
          <w:p w:rsidR="000D25D7" w:rsidRPr="00D41148" w:rsidRDefault="00793F33" w:rsidP="00793F33">
            <w:pPr>
              <w:tabs>
                <w:tab w:val="left" w:pos="426"/>
              </w:tabs>
              <w:spacing w:after="0"/>
              <w:jc w:val="center"/>
              <w:rPr>
                <w:szCs w:val="24"/>
              </w:rPr>
            </w:pPr>
            <w:r>
              <w:rPr>
                <w:szCs w:val="24"/>
              </w:rPr>
              <w:t>11</w:t>
            </w:r>
          </w:p>
        </w:tc>
        <w:tc>
          <w:tcPr>
            <w:tcW w:w="2460" w:type="dxa"/>
            <w:tcBorders>
              <w:right w:val="single" w:sz="12" w:space="0" w:color="auto"/>
            </w:tcBorders>
            <w:shd w:val="clear" w:color="auto" w:fill="auto"/>
          </w:tcPr>
          <w:p w:rsidR="000D25D7" w:rsidRPr="00D41148" w:rsidRDefault="00793F33" w:rsidP="00793F33">
            <w:pPr>
              <w:tabs>
                <w:tab w:val="left" w:pos="426"/>
              </w:tabs>
              <w:spacing w:after="0"/>
              <w:jc w:val="center"/>
              <w:rPr>
                <w:szCs w:val="24"/>
              </w:rPr>
            </w:pPr>
            <w:r>
              <w:rPr>
                <w:szCs w:val="24"/>
              </w:rPr>
              <w:t>27</w:t>
            </w:r>
          </w:p>
        </w:tc>
      </w:tr>
      <w:tr w:rsidR="000D25D7" w:rsidRPr="00D41148" w:rsidTr="000D25D7">
        <w:trPr>
          <w:trHeight w:val="315"/>
        </w:trPr>
        <w:tc>
          <w:tcPr>
            <w:tcW w:w="2893" w:type="dxa"/>
            <w:shd w:val="clear" w:color="auto" w:fill="auto"/>
          </w:tcPr>
          <w:p w:rsidR="000D25D7" w:rsidRPr="00D41148" w:rsidRDefault="000D25D7" w:rsidP="005E3225">
            <w:pPr>
              <w:tabs>
                <w:tab w:val="left" w:pos="426"/>
              </w:tabs>
              <w:spacing w:after="0"/>
              <w:rPr>
                <w:szCs w:val="24"/>
              </w:rPr>
            </w:pPr>
            <w:r>
              <w:rPr>
                <w:szCs w:val="24"/>
              </w:rPr>
              <w:t>4/A</w:t>
            </w:r>
          </w:p>
        </w:tc>
        <w:tc>
          <w:tcPr>
            <w:tcW w:w="1511" w:type="dxa"/>
            <w:shd w:val="clear" w:color="auto" w:fill="auto"/>
          </w:tcPr>
          <w:p w:rsidR="000D25D7" w:rsidRPr="00D41148" w:rsidRDefault="00793F33" w:rsidP="00793F33">
            <w:pPr>
              <w:tabs>
                <w:tab w:val="left" w:pos="426"/>
              </w:tabs>
              <w:spacing w:after="0"/>
              <w:jc w:val="center"/>
              <w:rPr>
                <w:szCs w:val="24"/>
              </w:rPr>
            </w:pPr>
            <w:r>
              <w:rPr>
                <w:szCs w:val="24"/>
              </w:rPr>
              <w:t>14</w:t>
            </w:r>
          </w:p>
        </w:tc>
        <w:tc>
          <w:tcPr>
            <w:tcW w:w="1765" w:type="dxa"/>
            <w:shd w:val="clear" w:color="auto" w:fill="auto"/>
          </w:tcPr>
          <w:p w:rsidR="000D25D7" w:rsidRPr="00D41148" w:rsidRDefault="00793F33" w:rsidP="00793F33">
            <w:pPr>
              <w:tabs>
                <w:tab w:val="left" w:pos="426"/>
              </w:tabs>
              <w:spacing w:after="0"/>
              <w:jc w:val="center"/>
              <w:rPr>
                <w:szCs w:val="24"/>
              </w:rPr>
            </w:pPr>
            <w:r>
              <w:rPr>
                <w:szCs w:val="24"/>
              </w:rPr>
              <w:t>15</w:t>
            </w:r>
          </w:p>
        </w:tc>
        <w:tc>
          <w:tcPr>
            <w:tcW w:w="2460" w:type="dxa"/>
            <w:tcBorders>
              <w:right w:val="single" w:sz="12" w:space="0" w:color="auto"/>
            </w:tcBorders>
            <w:shd w:val="clear" w:color="auto" w:fill="auto"/>
          </w:tcPr>
          <w:p w:rsidR="000D25D7" w:rsidRPr="00D41148" w:rsidRDefault="00793F33" w:rsidP="00793F33">
            <w:pPr>
              <w:tabs>
                <w:tab w:val="left" w:pos="426"/>
              </w:tabs>
              <w:spacing w:after="0"/>
              <w:jc w:val="center"/>
              <w:rPr>
                <w:szCs w:val="24"/>
              </w:rPr>
            </w:pPr>
            <w:r>
              <w:rPr>
                <w:szCs w:val="24"/>
              </w:rPr>
              <w:t>29</w:t>
            </w:r>
          </w:p>
        </w:tc>
      </w:tr>
      <w:tr w:rsidR="000D25D7" w:rsidRPr="00D41148" w:rsidTr="000D25D7">
        <w:trPr>
          <w:trHeight w:val="315"/>
        </w:trPr>
        <w:tc>
          <w:tcPr>
            <w:tcW w:w="2893" w:type="dxa"/>
            <w:shd w:val="clear" w:color="auto" w:fill="auto"/>
          </w:tcPr>
          <w:p w:rsidR="000D25D7" w:rsidRPr="00D41148" w:rsidRDefault="000D25D7" w:rsidP="005E3225">
            <w:pPr>
              <w:tabs>
                <w:tab w:val="left" w:pos="426"/>
              </w:tabs>
              <w:spacing w:after="0"/>
              <w:rPr>
                <w:szCs w:val="24"/>
              </w:rPr>
            </w:pPr>
            <w:r>
              <w:rPr>
                <w:szCs w:val="24"/>
              </w:rPr>
              <w:t>ANASINIFI-A</w:t>
            </w:r>
          </w:p>
        </w:tc>
        <w:tc>
          <w:tcPr>
            <w:tcW w:w="1511" w:type="dxa"/>
            <w:shd w:val="clear" w:color="auto" w:fill="auto"/>
          </w:tcPr>
          <w:p w:rsidR="000D25D7" w:rsidRPr="00D41148" w:rsidRDefault="00793F33" w:rsidP="00793F33">
            <w:pPr>
              <w:tabs>
                <w:tab w:val="left" w:pos="426"/>
              </w:tabs>
              <w:spacing w:after="0"/>
              <w:jc w:val="center"/>
              <w:rPr>
                <w:szCs w:val="24"/>
              </w:rPr>
            </w:pPr>
            <w:r>
              <w:rPr>
                <w:szCs w:val="24"/>
              </w:rPr>
              <w:t>6</w:t>
            </w:r>
          </w:p>
        </w:tc>
        <w:tc>
          <w:tcPr>
            <w:tcW w:w="1765" w:type="dxa"/>
            <w:shd w:val="clear" w:color="auto" w:fill="auto"/>
          </w:tcPr>
          <w:p w:rsidR="000D25D7" w:rsidRPr="00D41148" w:rsidRDefault="00793F33" w:rsidP="00793F33">
            <w:pPr>
              <w:tabs>
                <w:tab w:val="left" w:pos="426"/>
              </w:tabs>
              <w:spacing w:after="0"/>
              <w:jc w:val="center"/>
              <w:rPr>
                <w:szCs w:val="24"/>
              </w:rPr>
            </w:pPr>
            <w:r>
              <w:rPr>
                <w:szCs w:val="24"/>
              </w:rPr>
              <w:t>8</w:t>
            </w:r>
          </w:p>
        </w:tc>
        <w:tc>
          <w:tcPr>
            <w:tcW w:w="2460" w:type="dxa"/>
            <w:tcBorders>
              <w:right w:val="single" w:sz="12" w:space="0" w:color="auto"/>
            </w:tcBorders>
            <w:shd w:val="clear" w:color="auto" w:fill="auto"/>
          </w:tcPr>
          <w:p w:rsidR="000D25D7" w:rsidRPr="00D41148" w:rsidRDefault="00793F33" w:rsidP="00793F33">
            <w:pPr>
              <w:tabs>
                <w:tab w:val="left" w:pos="426"/>
              </w:tabs>
              <w:spacing w:after="0"/>
              <w:jc w:val="center"/>
              <w:rPr>
                <w:szCs w:val="24"/>
              </w:rPr>
            </w:pPr>
            <w:r>
              <w:rPr>
                <w:szCs w:val="24"/>
              </w:rPr>
              <w:t>14</w:t>
            </w:r>
          </w:p>
        </w:tc>
      </w:tr>
      <w:tr w:rsidR="000D25D7" w:rsidRPr="00D41148" w:rsidTr="000D25D7">
        <w:trPr>
          <w:trHeight w:val="315"/>
        </w:trPr>
        <w:tc>
          <w:tcPr>
            <w:tcW w:w="2893" w:type="dxa"/>
            <w:shd w:val="clear" w:color="auto" w:fill="auto"/>
          </w:tcPr>
          <w:p w:rsidR="000D25D7" w:rsidRPr="00D41148" w:rsidRDefault="000D25D7" w:rsidP="005E3225">
            <w:pPr>
              <w:tabs>
                <w:tab w:val="left" w:pos="426"/>
              </w:tabs>
              <w:spacing w:after="0"/>
              <w:rPr>
                <w:szCs w:val="24"/>
              </w:rPr>
            </w:pPr>
            <w:r>
              <w:rPr>
                <w:szCs w:val="24"/>
              </w:rPr>
              <w:t>ANASINIFI-B</w:t>
            </w:r>
          </w:p>
        </w:tc>
        <w:tc>
          <w:tcPr>
            <w:tcW w:w="1511" w:type="dxa"/>
            <w:shd w:val="clear" w:color="auto" w:fill="auto"/>
          </w:tcPr>
          <w:p w:rsidR="000D25D7" w:rsidRPr="00D41148" w:rsidRDefault="00793F33" w:rsidP="00793F33">
            <w:pPr>
              <w:tabs>
                <w:tab w:val="left" w:pos="426"/>
              </w:tabs>
              <w:spacing w:after="0"/>
              <w:jc w:val="center"/>
              <w:rPr>
                <w:szCs w:val="24"/>
              </w:rPr>
            </w:pPr>
            <w:r>
              <w:rPr>
                <w:szCs w:val="24"/>
              </w:rPr>
              <w:t>7</w:t>
            </w:r>
          </w:p>
        </w:tc>
        <w:tc>
          <w:tcPr>
            <w:tcW w:w="1765" w:type="dxa"/>
            <w:shd w:val="clear" w:color="auto" w:fill="auto"/>
          </w:tcPr>
          <w:p w:rsidR="000D25D7" w:rsidRPr="00D41148" w:rsidRDefault="00793F33" w:rsidP="00793F33">
            <w:pPr>
              <w:tabs>
                <w:tab w:val="left" w:pos="426"/>
              </w:tabs>
              <w:spacing w:after="0"/>
              <w:jc w:val="center"/>
              <w:rPr>
                <w:szCs w:val="24"/>
              </w:rPr>
            </w:pPr>
            <w:r>
              <w:rPr>
                <w:szCs w:val="24"/>
              </w:rPr>
              <w:t>9</w:t>
            </w:r>
          </w:p>
        </w:tc>
        <w:tc>
          <w:tcPr>
            <w:tcW w:w="2460" w:type="dxa"/>
            <w:tcBorders>
              <w:right w:val="single" w:sz="12" w:space="0" w:color="auto"/>
            </w:tcBorders>
            <w:shd w:val="clear" w:color="auto" w:fill="auto"/>
          </w:tcPr>
          <w:p w:rsidR="000D25D7" w:rsidRPr="00D41148" w:rsidRDefault="00793F33" w:rsidP="00793F33">
            <w:pPr>
              <w:tabs>
                <w:tab w:val="left" w:pos="426"/>
              </w:tabs>
              <w:spacing w:after="0"/>
              <w:jc w:val="center"/>
              <w:rPr>
                <w:szCs w:val="24"/>
              </w:rPr>
            </w:pPr>
            <w:r>
              <w:rPr>
                <w:szCs w:val="24"/>
              </w:rPr>
              <w:t>16</w:t>
            </w:r>
          </w:p>
        </w:tc>
      </w:tr>
    </w:tbl>
    <w:p w:rsidR="00555177" w:rsidRDefault="00555177" w:rsidP="003116C5"/>
    <w:p w:rsidR="00773FC3" w:rsidRPr="00777436" w:rsidRDefault="00773FC3" w:rsidP="00773FC3">
      <w:pPr>
        <w:pStyle w:val="Balk3"/>
        <w:numPr>
          <w:ilvl w:val="0"/>
          <w:numId w:val="0"/>
        </w:numPr>
      </w:pPr>
      <w:r w:rsidRPr="00777436">
        <w:t>e.Donanım ve Teknolojik Kaynaklarımız</w:t>
      </w:r>
    </w:p>
    <w:p w:rsidR="00773FC3" w:rsidRPr="00777436" w:rsidRDefault="00773FC3" w:rsidP="00773FC3">
      <w:pPr>
        <w:rPr>
          <w:sz w:val="24"/>
          <w:szCs w:val="24"/>
        </w:rPr>
      </w:pPr>
      <w:r w:rsidRPr="00777436">
        <w:rPr>
          <w:sz w:val="24"/>
          <w:szCs w:val="24"/>
        </w:rPr>
        <w:t>Teknolojik kaynaklar başta olmak üzere okulumuzda bulunan çalışır durumdaki donanım  malzemesine ilişkin bilgiye alttaki tabloda yer verilmiştir.</w:t>
      </w:r>
    </w:p>
    <w:p w:rsidR="00773FC3" w:rsidRPr="00777436" w:rsidRDefault="00773FC3" w:rsidP="00773FC3">
      <w:pPr>
        <w:rPr>
          <w:b/>
          <w:sz w:val="24"/>
          <w:szCs w:val="24"/>
        </w:rPr>
      </w:pPr>
      <w:r w:rsidRPr="00777436">
        <w:rPr>
          <w:b/>
          <w:sz w:val="24"/>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1460"/>
        <w:gridCol w:w="3089"/>
        <w:gridCol w:w="1547"/>
      </w:tblGrid>
      <w:tr w:rsidR="00773FC3" w:rsidTr="0031004A">
        <w:tc>
          <w:tcPr>
            <w:tcW w:w="3191" w:type="dxa"/>
            <w:shd w:val="clear" w:color="auto" w:fill="auto"/>
          </w:tcPr>
          <w:p w:rsidR="00773FC3" w:rsidRDefault="00773FC3" w:rsidP="005E3225">
            <w:r>
              <w:t>Akıllı Tahta Sayısı</w:t>
            </w:r>
          </w:p>
        </w:tc>
        <w:tc>
          <w:tcPr>
            <w:tcW w:w="1460" w:type="dxa"/>
            <w:shd w:val="clear" w:color="auto" w:fill="auto"/>
          </w:tcPr>
          <w:p w:rsidR="00773FC3" w:rsidRDefault="00777436" w:rsidP="005E3225">
            <w:r>
              <w:t>0</w:t>
            </w:r>
          </w:p>
        </w:tc>
        <w:tc>
          <w:tcPr>
            <w:tcW w:w="3089" w:type="dxa"/>
            <w:shd w:val="clear" w:color="auto" w:fill="auto"/>
          </w:tcPr>
          <w:p w:rsidR="00773FC3" w:rsidRDefault="00773FC3" w:rsidP="005E3225">
            <w:r>
              <w:t>TV Sayısı</w:t>
            </w:r>
          </w:p>
        </w:tc>
        <w:tc>
          <w:tcPr>
            <w:tcW w:w="1547" w:type="dxa"/>
            <w:shd w:val="clear" w:color="auto" w:fill="auto"/>
          </w:tcPr>
          <w:p w:rsidR="00773FC3" w:rsidRDefault="00777436" w:rsidP="005E3225">
            <w:r>
              <w:t>1</w:t>
            </w:r>
          </w:p>
        </w:tc>
      </w:tr>
      <w:tr w:rsidR="00773FC3" w:rsidTr="0031004A">
        <w:tc>
          <w:tcPr>
            <w:tcW w:w="3191" w:type="dxa"/>
            <w:shd w:val="clear" w:color="auto" w:fill="auto"/>
          </w:tcPr>
          <w:p w:rsidR="00773FC3" w:rsidRDefault="00773FC3" w:rsidP="005E3225">
            <w:r>
              <w:t>Masaüstü Bilgisayar Sayısı</w:t>
            </w:r>
          </w:p>
        </w:tc>
        <w:tc>
          <w:tcPr>
            <w:tcW w:w="1460" w:type="dxa"/>
            <w:shd w:val="clear" w:color="auto" w:fill="auto"/>
          </w:tcPr>
          <w:p w:rsidR="00773FC3" w:rsidRDefault="00777436" w:rsidP="005E3225">
            <w:r>
              <w:t>6</w:t>
            </w:r>
          </w:p>
        </w:tc>
        <w:tc>
          <w:tcPr>
            <w:tcW w:w="3089" w:type="dxa"/>
            <w:shd w:val="clear" w:color="auto" w:fill="auto"/>
          </w:tcPr>
          <w:p w:rsidR="00773FC3" w:rsidRDefault="00773FC3" w:rsidP="005E3225">
            <w:r>
              <w:t>Yazıcı Sayısı</w:t>
            </w:r>
          </w:p>
        </w:tc>
        <w:tc>
          <w:tcPr>
            <w:tcW w:w="1547" w:type="dxa"/>
            <w:shd w:val="clear" w:color="auto" w:fill="auto"/>
          </w:tcPr>
          <w:p w:rsidR="00773FC3" w:rsidRDefault="00777436" w:rsidP="005E3225">
            <w:r>
              <w:t>3</w:t>
            </w:r>
          </w:p>
        </w:tc>
      </w:tr>
      <w:tr w:rsidR="00773FC3" w:rsidTr="0031004A">
        <w:tc>
          <w:tcPr>
            <w:tcW w:w="3191" w:type="dxa"/>
            <w:shd w:val="clear" w:color="auto" w:fill="auto"/>
          </w:tcPr>
          <w:p w:rsidR="00773FC3" w:rsidRDefault="00773FC3" w:rsidP="005E3225">
            <w:r>
              <w:t>Taşınabilir Bilgisayar Sayısı</w:t>
            </w:r>
          </w:p>
        </w:tc>
        <w:tc>
          <w:tcPr>
            <w:tcW w:w="1460" w:type="dxa"/>
            <w:shd w:val="clear" w:color="auto" w:fill="auto"/>
          </w:tcPr>
          <w:p w:rsidR="00773FC3" w:rsidRDefault="00777436" w:rsidP="005E3225">
            <w:r>
              <w:t>1</w:t>
            </w:r>
          </w:p>
        </w:tc>
        <w:tc>
          <w:tcPr>
            <w:tcW w:w="3089" w:type="dxa"/>
            <w:shd w:val="clear" w:color="auto" w:fill="auto"/>
          </w:tcPr>
          <w:p w:rsidR="00773FC3" w:rsidRDefault="00773FC3" w:rsidP="005E3225">
            <w:r>
              <w:t>Fotokopi Makinası Sayısı</w:t>
            </w:r>
          </w:p>
        </w:tc>
        <w:tc>
          <w:tcPr>
            <w:tcW w:w="1547" w:type="dxa"/>
            <w:shd w:val="clear" w:color="auto" w:fill="auto"/>
          </w:tcPr>
          <w:p w:rsidR="00773FC3" w:rsidRDefault="00777436" w:rsidP="005E3225">
            <w:r>
              <w:t>2</w:t>
            </w:r>
          </w:p>
        </w:tc>
      </w:tr>
      <w:tr w:rsidR="00773FC3" w:rsidTr="0031004A">
        <w:tc>
          <w:tcPr>
            <w:tcW w:w="3191" w:type="dxa"/>
            <w:shd w:val="clear" w:color="auto" w:fill="auto"/>
          </w:tcPr>
          <w:p w:rsidR="00773FC3" w:rsidRDefault="00773FC3" w:rsidP="005E3225">
            <w:r>
              <w:t>Projeksiyon Sayısı</w:t>
            </w:r>
          </w:p>
        </w:tc>
        <w:tc>
          <w:tcPr>
            <w:tcW w:w="1460" w:type="dxa"/>
            <w:shd w:val="clear" w:color="auto" w:fill="auto"/>
          </w:tcPr>
          <w:p w:rsidR="00773FC3" w:rsidRDefault="00777436" w:rsidP="005E3225">
            <w:r>
              <w:t>5</w:t>
            </w:r>
          </w:p>
        </w:tc>
        <w:tc>
          <w:tcPr>
            <w:tcW w:w="3089" w:type="dxa"/>
            <w:shd w:val="clear" w:color="auto" w:fill="auto"/>
          </w:tcPr>
          <w:p w:rsidR="00773FC3" w:rsidRDefault="00773FC3" w:rsidP="005E3225">
            <w:r>
              <w:t>İnternet Bağlantı Hızı</w:t>
            </w:r>
          </w:p>
        </w:tc>
        <w:tc>
          <w:tcPr>
            <w:tcW w:w="1547" w:type="dxa"/>
            <w:shd w:val="clear" w:color="auto" w:fill="auto"/>
          </w:tcPr>
          <w:p w:rsidR="00773FC3" w:rsidRDefault="00777436" w:rsidP="005E3225">
            <w:r>
              <w:t xml:space="preserve">24 </w:t>
            </w:r>
            <w:r w:rsidR="0031004A">
              <w:t>Mb</w:t>
            </w:r>
          </w:p>
        </w:tc>
      </w:tr>
    </w:tbl>
    <w:p w:rsidR="00773FC3" w:rsidRDefault="00773FC3" w:rsidP="00773FC3"/>
    <w:p w:rsidR="003D22F6" w:rsidRDefault="003D22F6" w:rsidP="00773FC3"/>
    <w:p w:rsidR="003D22F6" w:rsidRDefault="003D22F6" w:rsidP="00773FC3"/>
    <w:p w:rsidR="003D22F6" w:rsidRDefault="003D22F6" w:rsidP="00773FC3"/>
    <w:p w:rsidR="00773FC3" w:rsidRPr="00777436" w:rsidRDefault="00773FC3" w:rsidP="00773FC3">
      <w:pPr>
        <w:pStyle w:val="Balk3"/>
        <w:numPr>
          <w:ilvl w:val="0"/>
          <w:numId w:val="0"/>
        </w:numPr>
      </w:pPr>
      <w:r w:rsidRPr="00777436">
        <w:lastRenderedPageBreak/>
        <w:t>f.Gelir ve Gider Bilgisi</w:t>
      </w:r>
    </w:p>
    <w:p w:rsidR="00773FC3" w:rsidRPr="00777436" w:rsidRDefault="00773FC3" w:rsidP="00773FC3">
      <w:pPr>
        <w:rPr>
          <w:sz w:val="24"/>
          <w:szCs w:val="24"/>
        </w:rPr>
      </w:pPr>
      <w:r w:rsidRPr="00777436">
        <w:rPr>
          <w:sz w:val="24"/>
          <w:szCs w:val="24"/>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2851"/>
        <w:gridCol w:w="2851"/>
      </w:tblGrid>
      <w:tr w:rsidR="00773FC3" w:rsidTr="00777436">
        <w:trPr>
          <w:trHeight w:val="486"/>
        </w:trPr>
        <w:tc>
          <w:tcPr>
            <w:tcW w:w="2851" w:type="dxa"/>
            <w:shd w:val="clear" w:color="auto" w:fill="auto"/>
          </w:tcPr>
          <w:p w:rsidR="00773FC3" w:rsidRPr="00D41148" w:rsidRDefault="00773FC3" w:rsidP="005E3225">
            <w:pPr>
              <w:rPr>
                <w:b/>
              </w:rPr>
            </w:pPr>
            <w:r w:rsidRPr="00D41148">
              <w:rPr>
                <w:b/>
              </w:rPr>
              <w:t>Yıllar</w:t>
            </w:r>
          </w:p>
        </w:tc>
        <w:tc>
          <w:tcPr>
            <w:tcW w:w="2851" w:type="dxa"/>
            <w:shd w:val="clear" w:color="auto" w:fill="auto"/>
          </w:tcPr>
          <w:p w:rsidR="00773FC3" w:rsidRPr="00D41148" w:rsidRDefault="00773FC3" w:rsidP="005E3225">
            <w:pPr>
              <w:rPr>
                <w:b/>
              </w:rPr>
            </w:pPr>
            <w:r w:rsidRPr="00D41148">
              <w:rPr>
                <w:b/>
              </w:rPr>
              <w:t>Gelir Miktarı</w:t>
            </w:r>
          </w:p>
        </w:tc>
        <w:tc>
          <w:tcPr>
            <w:tcW w:w="2851" w:type="dxa"/>
            <w:shd w:val="clear" w:color="auto" w:fill="auto"/>
          </w:tcPr>
          <w:p w:rsidR="00773FC3" w:rsidRPr="00D41148" w:rsidRDefault="00773FC3" w:rsidP="005E3225">
            <w:pPr>
              <w:rPr>
                <w:b/>
              </w:rPr>
            </w:pPr>
            <w:r w:rsidRPr="00D41148">
              <w:rPr>
                <w:b/>
              </w:rPr>
              <w:t>Gider Miktarı</w:t>
            </w:r>
          </w:p>
        </w:tc>
      </w:tr>
      <w:tr w:rsidR="00773FC3" w:rsidTr="00777436">
        <w:trPr>
          <w:trHeight w:val="486"/>
        </w:trPr>
        <w:tc>
          <w:tcPr>
            <w:tcW w:w="2851" w:type="dxa"/>
            <w:shd w:val="clear" w:color="auto" w:fill="auto"/>
          </w:tcPr>
          <w:p w:rsidR="00773FC3" w:rsidRDefault="00777436" w:rsidP="005E3225">
            <w:r>
              <w:t>2017</w:t>
            </w:r>
          </w:p>
        </w:tc>
        <w:tc>
          <w:tcPr>
            <w:tcW w:w="2851" w:type="dxa"/>
            <w:shd w:val="clear" w:color="auto" w:fill="auto"/>
          </w:tcPr>
          <w:p w:rsidR="00773FC3" w:rsidRDefault="0031004A" w:rsidP="005E3225">
            <w:r>
              <w:t>4.020,12 TL</w:t>
            </w:r>
          </w:p>
        </w:tc>
        <w:tc>
          <w:tcPr>
            <w:tcW w:w="2851" w:type="dxa"/>
            <w:shd w:val="clear" w:color="auto" w:fill="auto"/>
          </w:tcPr>
          <w:p w:rsidR="00773FC3" w:rsidRDefault="0031004A" w:rsidP="005E3225">
            <w:r>
              <w:t>2.104,00 TL</w:t>
            </w:r>
          </w:p>
        </w:tc>
      </w:tr>
      <w:tr w:rsidR="00773FC3" w:rsidTr="00777436">
        <w:trPr>
          <w:trHeight w:val="486"/>
        </w:trPr>
        <w:tc>
          <w:tcPr>
            <w:tcW w:w="2851" w:type="dxa"/>
            <w:shd w:val="clear" w:color="auto" w:fill="auto"/>
          </w:tcPr>
          <w:p w:rsidR="00773FC3" w:rsidRDefault="00777436" w:rsidP="005E3225">
            <w:r>
              <w:t>2018</w:t>
            </w:r>
          </w:p>
        </w:tc>
        <w:tc>
          <w:tcPr>
            <w:tcW w:w="2851" w:type="dxa"/>
            <w:shd w:val="clear" w:color="auto" w:fill="auto"/>
          </w:tcPr>
          <w:p w:rsidR="00773FC3" w:rsidRDefault="0031004A" w:rsidP="005E3225">
            <w:r>
              <w:t>1.916,12 TL</w:t>
            </w:r>
          </w:p>
        </w:tc>
        <w:tc>
          <w:tcPr>
            <w:tcW w:w="2851" w:type="dxa"/>
            <w:shd w:val="clear" w:color="auto" w:fill="auto"/>
          </w:tcPr>
          <w:p w:rsidR="00773FC3" w:rsidRDefault="0031004A" w:rsidP="005E3225">
            <w:r>
              <w:t>708,00 TL</w:t>
            </w:r>
          </w:p>
        </w:tc>
      </w:tr>
    </w:tbl>
    <w:p w:rsidR="00555177" w:rsidRDefault="00555177" w:rsidP="003116C5"/>
    <w:p w:rsidR="00B740B6" w:rsidRPr="00154F56" w:rsidRDefault="00BF169D" w:rsidP="00B740B6">
      <w:pPr>
        <w:pStyle w:val="Balk2"/>
        <w:numPr>
          <w:ilvl w:val="0"/>
          <w:numId w:val="0"/>
        </w:numPr>
        <w:rPr>
          <w:szCs w:val="24"/>
        </w:rPr>
      </w:pPr>
      <w:bookmarkStart w:id="25" w:name="_Toc531097536"/>
      <w:r>
        <w:rPr>
          <w:szCs w:val="24"/>
        </w:rPr>
        <w:t>2.</w:t>
      </w:r>
      <w:r w:rsidR="00B740B6" w:rsidRPr="00154F56">
        <w:rPr>
          <w:szCs w:val="24"/>
        </w:rPr>
        <w:t>3.PAYDAŞ ANALİZİ</w:t>
      </w:r>
      <w:bookmarkEnd w:id="25"/>
    </w:p>
    <w:p w:rsidR="00B740B6" w:rsidRPr="00154F56" w:rsidRDefault="00B740B6" w:rsidP="00154F56">
      <w:pPr>
        <w:rPr>
          <w:sz w:val="24"/>
          <w:szCs w:val="24"/>
        </w:rPr>
      </w:pPr>
      <w:r w:rsidRPr="00154F56">
        <w:rPr>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B740B6" w:rsidRPr="00154F56" w:rsidRDefault="00B740B6" w:rsidP="00B740B6">
      <w:pPr>
        <w:rPr>
          <w:sz w:val="24"/>
          <w:szCs w:val="24"/>
        </w:rPr>
      </w:pPr>
      <w:r w:rsidRPr="00154F56">
        <w:rPr>
          <w:sz w:val="24"/>
          <w:szCs w:val="24"/>
          <w:lang w:eastAsia="tr-TR"/>
        </w:rPr>
        <w:drawing>
          <wp:inline distT="0" distB="0" distL="0" distR="0">
            <wp:extent cx="3923665" cy="2573020"/>
            <wp:effectExtent l="0" t="19050" r="0" b="17780"/>
            <wp:docPr id="44" name="Diyagram 4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740B6" w:rsidRDefault="00B740B6" w:rsidP="00B740B6"/>
    <w:p w:rsidR="00B740B6" w:rsidRDefault="00B740B6" w:rsidP="00B740B6">
      <w:pPr>
        <w:rPr>
          <w:sz w:val="24"/>
          <w:szCs w:val="24"/>
        </w:rPr>
      </w:pPr>
      <w:r w:rsidRPr="00154F56">
        <w:rPr>
          <w:sz w:val="24"/>
          <w:szCs w:val="24"/>
        </w:rPr>
        <w:t>Paydaş anketlerine ilişkin ortaya çıkan temel sonuçlara altta yer verilmiştir</w:t>
      </w:r>
      <w:r w:rsidR="00154F56" w:rsidRPr="00154F56">
        <w:rPr>
          <w:sz w:val="24"/>
          <w:szCs w:val="24"/>
        </w:rPr>
        <w:t>.</w:t>
      </w:r>
    </w:p>
    <w:p w:rsidR="00CE14EC" w:rsidRDefault="00CE14EC" w:rsidP="00B740B6">
      <w:pPr>
        <w:rPr>
          <w:sz w:val="24"/>
          <w:szCs w:val="24"/>
        </w:rPr>
      </w:pPr>
    </w:p>
    <w:p w:rsidR="00CE14EC" w:rsidRDefault="00CE14EC" w:rsidP="00B740B6">
      <w:pPr>
        <w:rPr>
          <w:sz w:val="24"/>
          <w:szCs w:val="24"/>
        </w:rPr>
      </w:pPr>
    </w:p>
    <w:p w:rsidR="00CE14EC" w:rsidRDefault="00CE14EC" w:rsidP="00B740B6">
      <w:pPr>
        <w:rPr>
          <w:sz w:val="24"/>
          <w:szCs w:val="24"/>
        </w:rPr>
      </w:pPr>
    </w:p>
    <w:p w:rsidR="00CE14EC" w:rsidRDefault="00CE14EC" w:rsidP="00B740B6">
      <w:pPr>
        <w:rPr>
          <w:sz w:val="24"/>
          <w:szCs w:val="24"/>
        </w:rPr>
      </w:pPr>
    </w:p>
    <w:p w:rsidR="00CE14EC" w:rsidRPr="00154F56" w:rsidRDefault="00CE14EC" w:rsidP="00B740B6">
      <w:pPr>
        <w:rPr>
          <w:sz w:val="24"/>
          <w:szCs w:val="24"/>
        </w:rPr>
      </w:pPr>
    </w:p>
    <w:p w:rsidR="00B740B6" w:rsidRDefault="00154F56" w:rsidP="00154F56">
      <w:pPr>
        <w:pStyle w:val="Balk3"/>
        <w:numPr>
          <w:ilvl w:val="0"/>
          <w:numId w:val="0"/>
        </w:numPr>
      </w:pPr>
      <w:r>
        <w:lastRenderedPageBreak/>
        <w:t>a.</w:t>
      </w:r>
      <w:r w:rsidR="00B740B6">
        <w:t>Öğrenci Anketi Sonuçları:</w:t>
      </w:r>
    </w:p>
    <w:tbl>
      <w:tblPr>
        <w:tblStyle w:val="TabloKlavuzu"/>
        <w:tblW w:w="9923" w:type="dxa"/>
        <w:tblInd w:w="-601" w:type="dxa"/>
        <w:tblLook w:val="04A0" w:firstRow="1" w:lastRow="0" w:firstColumn="1" w:lastColumn="0" w:noHBand="0" w:noVBand="1"/>
      </w:tblPr>
      <w:tblGrid>
        <w:gridCol w:w="805"/>
        <w:gridCol w:w="6582"/>
        <w:gridCol w:w="1329"/>
        <w:gridCol w:w="1207"/>
      </w:tblGrid>
      <w:tr w:rsidR="00154F56" w:rsidRPr="00154F56" w:rsidTr="00D43CE9">
        <w:trPr>
          <w:trHeight w:val="498"/>
        </w:trPr>
        <w:tc>
          <w:tcPr>
            <w:tcW w:w="7387" w:type="dxa"/>
            <w:gridSpan w:val="2"/>
            <w:vMerge w:val="restart"/>
            <w:noWrap/>
            <w:hideMark/>
          </w:tcPr>
          <w:p w:rsidR="00154F56" w:rsidRDefault="00154F56" w:rsidP="00154F56">
            <w:pPr>
              <w:rPr>
                <w:b/>
                <w:bCs/>
              </w:rPr>
            </w:pPr>
          </w:p>
          <w:p w:rsidR="00154F56" w:rsidRPr="00154F56" w:rsidRDefault="00154F56" w:rsidP="00D43CE9">
            <w:pPr>
              <w:jc w:val="center"/>
              <w:rPr>
                <w:b/>
                <w:bCs/>
              </w:rPr>
            </w:pPr>
            <w:r w:rsidRPr="00154F56">
              <w:rPr>
                <w:b/>
                <w:bCs/>
              </w:rPr>
              <w:t>ÖĞRENCİ MEMNUNİYET ANKETİ</w:t>
            </w:r>
          </w:p>
        </w:tc>
        <w:tc>
          <w:tcPr>
            <w:tcW w:w="2536" w:type="dxa"/>
            <w:gridSpan w:val="2"/>
            <w:vMerge w:val="restart"/>
            <w:noWrap/>
            <w:hideMark/>
          </w:tcPr>
          <w:p w:rsidR="00154F56" w:rsidRDefault="00154F56" w:rsidP="00154F56">
            <w:pPr>
              <w:rPr>
                <w:b/>
                <w:bCs/>
              </w:rPr>
            </w:pPr>
          </w:p>
          <w:p w:rsidR="00154F56" w:rsidRPr="00154F56" w:rsidRDefault="00154F56" w:rsidP="00154F56">
            <w:pPr>
              <w:rPr>
                <w:b/>
                <w:bCs/>
              </w:rPr>
            </w:pPr>
            <w:r w:rsidRPr="00154F56">
              <w:rPr>
                <w:b/>
                <w:bCs/>
              </w:rPr>
              <w:t>MEMNUNİYET ANKET SONUCU</w:t>
            </w:r>
          </w:p>
        </w:tc>
      </w:tr>
      <w:tr w:rsidR="00154F56" w:rsidRPr="00154F56" w:rsidTr="00D43CE9">
        <w:trPr>
          <w:trHeight w:val="699"/>
        </w:trPr>
        <w:tc>
          <w:tcPr>
            <w:tcW w:w="7387" w:type="dxa"/>
            <w:gridSpan w:val="2"/>
            <w:vMerge/>
            <w:hideMark/>
          </w:tcPr>
          <w:p w:rsidR="00154F56" w:rsidRPr="00154F56" w:rsidRDefault="00154F56">
            <w:pPr>
              <w:rPr>
                <w:b/>
                <w:bCs/>
              </w:rPr>
            </w:pPr>
          </w:p>
        </w:tc>
        <w:tc>
          <w:tcPr>
            <w:tcW w:w="2536" w:type="dxa"/>
            <w:gridSpan w:val="2"/>
            <w:vMerge/>
            <w:hideMark/>
          </w:tcPr>
          <w:p w:rsidR="00154F56" w:rsidRPr="00154F56" w:rsidRDefault="00154F56">
            <w:pPr>
              <w:rPr>
                <w:b/>
                <w:bCs/>
              </w:rPr>
            </w:pPr>
          </w:p>
        </w:tc>
      </w:tr>
      <w:tr w:rsidR="00154F56" w:rsidRPr="00154F56" w:rsidTr="00CE14EC">
        <w:trPr>
          <w:trHeight w:val="699"/>
        </w:trPr>
        <w:tc>
          <w:tcPr>
            <w:tcW w:w="805" w:type="dxa"/>
            <w:hideMark/>
          </w:tcPr>
          <w:p w:rsidR="00154F56" w:rsidRPr="00154F56" w:rsidRDefault="00154F56" w:rsidP="00154F56">
            <w:pPr>
              <w:rPr>
                <w:b/>
                <w:bCs/>
              </w:rPr>
            </w:pPr>
            <w:r w:rsidRPr="00154F56">
              <w:rPr>
                <w:b/>
                <w:bCs/>
              </w:rPr>
              <w:t>SIRA NO</w:t>
            </w:r>
          </w:p>
        </w:tc>
        <w:tc>
          <w:tcPr>
            <w:tcW w:w="6582" w:type="dxa"/>
            <w:hideMark/>
          </w:tcPr>
          <w:p w:rsidR="00154F56" w:rsidRDefault="00154F56" w:rsidP="00154F56">
            <w:pPr>
              <w:rPr>
                <w:b/>
                <w:bCs/>
              </w:rPr>
            </w:pPr>
          </w:p>
          <w:p w:rsidR="00154F56" w:rsidRPr="00154F56" w:rsidRDefault="00154F56" w:rsidP="00154F56">
            <w:pPr>
              <w:rPr>
                <w:b/>
                <w:bCs/>
              </w:rPr>
            </w:pPr>
            <w:r w:rsidRPr="00154F56">
              <w:rPr>
                <w:b/>
                <w:bCs/>
              </w:rPr>
              <w:t>GÖSTERGELER</w:t>
            </w:r>
          </w:p>
        </w:tc>
        <w:tc>
          <w:tcPr>
            <w:tcW w:w="1329" w:type="dxa"/>
            <w:hideMark/>
          </w:tcPr>
          <w:p w:rsidR="00154F56" w:rsidRDefault="00154F56" w:rsidP="00154F56">
            <w:pPr>
              <w:rPr>
                <w:b/>
                <w:bCs/>
              </w:rPr>
            </w:pPr>
          </w:p>
          <w:p w:rsidR="00154F56" w:rsidRPr="00154F56" w:rsidRDefault="00154F56" w:rsidP="00154F56">
            <w:pPr>
              <w:rPr>
                <w:b/>
                <w:bCs/>
              </w:rPr>
            </w:pPr>
            <w:r w:rsidRPr="00154F56">
              <w:rPr>
                <w:b/>
                <w:bCs/>
              </w:rPr>
              <w:t>SONUÇ</w:t>
            </w:r>
          </w:p>
        </w:tc>
        <w:tc>
          <w:tcPr>
            <w:tcW w:w="1207" w:type="dxa"/>
            <w:hideMark/>
          </w:tcPr>
          <w:p w:rsidR="00D43CE9" w:rsidRDefault="00D43CE9" w:rsidP="00154F56">
            <w:pPr>
              <w:rPr>
                <w:b/>
                <w:bCs/>
              </w:rPr>
            </w:pPr>
          </w:p>
          <w:p w:rsidR="00154F56" w:rsidRPr="00154F56" w:rsidRDefault="00D43CE9" w:rsidP="00154F56">
            <w:pPr>
              <w:rPr>
                <w:b/>
                <w:bCs/>
              </w:rPr>
            </w:pPr>
            <w:r>
              <w:rPr>
                <w:b/>
                <w:bCs/>
              </w:rPr>
              <w:t>SONUÇ</w:t>
            </w:r>
            <w:r w:rsidR="00154F56" w:rsidRPr="00154F56">
              <w:rPr>
                <w:b/>
                <w:bCs/>
              </w:rPr>
              <w:t>%</w:t>
            </w:r>
          </w:p>
        </w:tc>
      </w:tr>
      <w:tr w:rsidR="00CE14EC" w:rsidRPr="00154F56" w:rsidTr="00CE14EC">
        <w:trPr>
          <w:trHeight w:val="712"/>
        </w:trPr>
        <w:tc>
          <w:tcPr>
            <w:tcW w:w="805" w:type="dxa"/>
            <w:hideMark/>
          </w:tcPr>
          <w:p w:rsidR="00CE14EC" w:rsidRPr="00154F56" w:rsidRDefault="00CE14EC" w:rsidP="00154F56">
            <w:pPr>
              <w:rPr>
                <w:b/>
                <w:bCs/>
              </w:rPr>
            </w:pPr>
            <w:r w:rsidRPr="00154F56">
              <w:rPr>
                <w:b/>
                <w:bCs/>
              </w:rPr>
              <w:t>1</w:t>
            </w:r>
          </w:p>
        </w:tc>
        <w:tc>
          <w:tcPr>
            <w:tcW w:w="6582" w:type="dxa"/>
            <w:hideMark/>
          </w:tcPr>
          <w:p w:rsidR="00CE14EC" w:rsidRPr="00154F56" w:rsidRDefault="00CE14EC">
            <w:r w:rsidRPr="00154F56">
              <w:t>İhtiyaç duyduğumda okul çalışanlarıyla rahatlıkla görüşebiliyorum.</w:t>
            </w:r>
          </w:p>
        </w:tc>
        <w:tc>
          <w:tcPr>
            <w:tcW w:w="1329" w:type="dxa"/>
            <w:hideMark/>
          </w:tcPr>
          <w:p w:rsidR="00CE14EC" w:rsidRPr="001B7A1B" w:rsidRDefault="00CE14EC" w:rsidP="00B6547D">
            <w:pPr>
              <w:jc w:val="center"/>
            </w:pPr>
            <w:r w:rsidRPr="001B7A1B">
              <w:t>4,91</w:t>
            </w:r>
          </w:p>
        </w:tc>
        <w:tc>
          <w:tcPr>
            <w:tcW w:w="1207" w:type="dxa"/>
            <w:hideMark/>
          </w:tcPr>
          <w:p w:rsidR="00CE14EC" w:rsidRPr="001B7A1B" w:rsidRDefault="00CE14EC" w:rsidP="00B6547D">
            <w:pPr>
              <w:jc w:val="center"/>
            </w:pPr>
            <w:r w:rsidRPr="001B7A1B">
              <w:t>98,18</w:t>
            </w:r>
          </w:p>
        </w:tc>
      </w:tr>
      <w:tr w:rsidR="00CE14EC" w:rsidRPr="00154F56" w:rsidTr="00CE14EC">
        <w:trPr>
          <w:trHeight w:val="712"/>
        </w:trPr>
        <w:tc>
          <w:tcPr>
            <w:tcW w:w="805" w:type="dxa"/>
            <w:hideMark/>
          </w:tcPr>
          <w:p w:rsidR="00CE14EC" w:rsidRPr="00154F56" w:rsidRDefault="00CE14EC" w:rsidP="00154F56">
            <w:pPr>
              <w:rPr>
                <w:b/>
                <w:bCs/>
              </w:rPr>
            </w:pPr>
            <w:r w:rsidRPr="00154F56">
              <w:rPr>
                <w:b/>
                <w:bCs/>
              </w:rPr>
              <w:t>2</w:t>
            </w:r>
          </w:p>
        </w:tc>
        <w:tc>
          <w:tcPr>
            <w:tcW w:w="6582" w:type="dxa"/>
            <w:hideMark/>
          </w:tcPr>
          <w:p w:rsidR="00CE14EC" w:rsidRPr="00154F56" w:rsidRDefault="00CE14EC">
            <w:r w:rsidRPr="00154F56">
              <w:t>Okul müdürü ile ihtiyaç duyduğumda rahatlıkla konuşabiliyorum.</w:t>
            </w:r>
          </w:p>
        </w:tc>
        <w:tc>
          <w:tcPr>
            <w:tcW w:w="1329" w:type="dxa"/>
            <w:hideMark/>
          </w:tcPr>
          <w:p w:rsidR="00CE14EC" w:rsidRPr="001B7A1B" w:rsidRDefault="00CE14EC" w:rsidP="00B6547D">
            <w:pPr>
              <w:jc w:val="center"/>
            </w:pPr>
            <w:r w:rsidRPr="001B7A1B">
              <w:t>4,93</w:t>
            </w:r>
          </w:p>
        </w:tc>
        <w:tc>
          <w:tcPr>
            <w:tcW w:w="1207" w:type="dxa"/>
          </w:tcPr>
          <w:p w:rsidR="00CE14EC" w:rsidRPr="001B7A1B" w:rsidRDefault="00CE14EC" w:rsidP="00B6547D">
            <w:pPr>
              <w:jc w:val="center"/>
            </w:pPr>
            <w:r w:rsidRPr="001B7A1B">
              <w:t>98,55</w:t>
            </w:r>
          </w:p>
        </w:tc>
      </w:tr>
      <w:tr w:rsidR="00CE14EC" w:rsidRPr="00154F56" w:rsidTr="00CE14EC">
        <w:trPr>
          <w:trHeight w:val="712"/>
        </w:trPr>
        <w:tc>
          <w:tcPr>
            <w:tcW w:w="805" w:type="dxa"/>
            <w:hideMark/>
          </w:tcPr>
          <w:p w:rsidR="00CE14EC" w:rsidRPr="00154F56" w:rsidRDefault="00CE14EC" w:rsidP="00154F56">
            <w:pPr>
              <w:rPr>
                <w:b/>
                <w:bCs/>
              </w:rPr>
            </w:pPr>
            <w:r w:rsidRPr="00154F56">
              <w:rPr>
                <w:b/>
                <w:bCs/>
              </w:rPr>
              <w:t>3</w:t>
            </w:r>
          </w:p>
        </w:tc>
        <w:tc>
          <w:tcPr>
            <w:tcW w:w="6582" w:type="dxa"/>
            <w:hideMark/>
          </w:tcPr>
          <w:p w:rsidR="00CE14EC" w:rsidRPr="00154F56" w:rsidRDefault="00CE14EC">
            <w:r w:rsidRPr="00154F56">
              <w:t>Okulun rehberlik servisinden yeterince yararlanabiliyorum.</w:t>
            </w:r>
          </w:p>
        </w:tc>
        <w:tc>
          <w:tcPr>
            <w:tcW w:w="1329" w:type="dxa"/>
          </w:tcPr>
          <w:p w:rsidR="00CE14EC" w:rsidRPr="001B7A1B" w:rsidRDefault="00CE14EC" w:rsidP="00B6547D">
            <w:pPr>
              <w:jc w:val="center"/>
            </w:pPr>
            <w:r w:rsidRPr="001B7A1B">
              <w:t>4,82</w:t>
            </w:r>
          </w:p>
        </w:tc>
        <w:tc>
          <w:tcPr>
            <w:tcW w:w="1207" w:type="dxa"/>
          </w:tcPr>
          <w:p w:rsidR="00CE14EC" w:rsidRPr="001B7A1B" w:rsidRDefault="00CE14EC" w:rsidP="00B6547D">
            <w:pPr>
              <w:jc w:val="center"/>
            </w:pPr>
            <w:r w:rsidRPr="001B7A1B">
              <w:t>96,36</w:t>
            </w:r>
          </w:p>
        </w:tc>
      </w:tr>
      <w:tr w:rsidR="00CE14EC" w:rsidRPr="00154F56" w:rsidTr="00CE14EC">
        <w:trPr>
          <w:trHeight w:val="712"/>
        </w:trPr>
        <w:tc>
          <w:tcPr>
            <w:tcW w:w="805" w:type="dxa"/>
            <w:hideMark/>
          </w:tcPr>
          <w:p w:rsidR="00CE14EC" w:rsidRPr="00154F56" w:rsidRDefault="00CE14EC" w:rsidP="00154F56">
            <w:pPr>
              <w:rPr>
                <w:b/>
                <w:bCs/>
              </w:rPr>
            </w:pPr>
            <w:r w:rsidRPr="00154F56">
              <w:rPr>
                <w:b/>
                <w:bCs/>
              </w:rPr>
              <w:t>4</w:t>
            </w:r>
          </w:p>
        </w:tc>
        <w:tc>
          <w:tcPr>
            <w:tcW w:w="6582" w:type="dxa"/>
            <w:hideMark/>
          </w:tcPr>
          <w:p w:rsidR="00CE14EC" w:rsidRPr="00154F56" w:rsidRDefault="00CE14EC">
            <w:r w:rsidRPr="00154F56">
              <w:t>Okula ilettiğimiz öneri ve isteklerimiz dikkate alınır.</w:t>
            </w:r>
          </w:p>
        </w:tc>
        <w:tc>
          <w:tcPr>
            <w:tcW w:w="1329" w:type="dxa"/>
          </w:tcPr>
          <w:p w:rsidR="00CE14EC" w:rsidRPr="001B7A1B" w:rsidRDefault="00CE14EC" w:rsidP="00B6547D">
            <w:pPr>
              <w:jc w:val="center"/>
            </w:pPr>
            <w:r w:rsidRPr="001B7A1B">
              <w:t>4,89</w:t>
            </w:r>
          </w:p>
        </w:tc>
        <w:tc>
          <w:tcPr>
            <w:tcW w:w="1207" w:type="dxa"/>
          </w:tcPr>
          <w:p w:rsidR="00CE14EC" w:rsidRPr="001B7A1B" w:rsidRDefault="00CE14EC" w:rsidP="00B6547D">
            <w:pPr>
              <w:jc w:val="center"/>
            </w:pPr>
            <w:r w:rsidRPr="001B7A1B">
              <w:t>97,82</w:t>
            </w:r>
          </w:p>
        </w:tc>
      </w:tr>
      <w:tr w:rsidR="00CE14EC" w:rsidRPr="00154F56" w:rsidTr="00CE14EC">
        <w:trPr>
          <w:trHeight w:val="712"/>
        </w:trPr>
        <w:tc>
          <w:tcPr>
            <w:tcW w:w="805" w:type="dxa"/>
            <w:hideMark/>
          </w:tcPr>
          <w:p w:rsidR="00CE14EC" w:rsidRPr="00154F56" w:rsidRDefault="00CE14EC" w:rsidP="00154F56">
            <w:pPr>
              <w:rPr>
                <w:b/>
                <w:bCs/>
              </w:rPr>
            </w:pPr>
            <w:r w:rsidRPr="00154F56">
              <w:rPr>
                <w:b/>
                <w:bCs/>
              </w:rPr>
              <w:t>5</w:t>
            </w:r>
          </w:p>
        </w:tc>
        <w:tc>
          <w:tcPr>
            <w:tcW w:w="6582" w:type="dxa"/>
            <w:hideMark/>
          </w:tcPr>
          <w:p w:rsidR="00CE14EC" w:rsidRPr="00154F56" w:rsidRDefault="00CE14EC">
            <w:r w:rsidRPr="00154F56">
              <w:t>Okulda kendimi güvende hissediyorum.</w:t>
            </w:r>
          </w:p>
        </w:tc>
        <w:tc>
          <w:tcPr>
            <w:tcW w:w="1329" w:type="dxa"/>
          </w:tcPr>
          <w:p w:rsidR="00CE14EC" w:rsidRPr="001B7A1B" w:rsidRDefault="00CE14EC" w:rsidP="00B6547D">
            <w:pPr>
              <w:jc w:val="center"/>
            </w:pPr>
            <w:r w:rsidRPr="001B7A1B">
              <w:t>4,93</w:t>
            </w:r>
          </w:p>
        </w:tc>
        <w:tc>
          <w:tcPr>
            <w:tcW w:w="1207" w:type="dxa"/>
          </w:tcPr>
          <w:p w:rsidR="00CE14EC" w:rsidRPr="001B7A1B" w:rsidRDefault="00CE14EC" w:rsidP="00B6547D">
            <w:pPr>
              <w:jc w:val="center"/>
            </w:pPr>
            <w:r w:rsidRPr="001B7A1B">
              <w:t>98,55</w:t>
            </w:r>
          </w:p>
        </w:tc>
      </w:tr>
      <w:tr w:rsidR="00CE14EC" w:rsidRPr="00154F56" w:rsidTr="00CE14EC">
        <w:trPr>
          <w:trHeight w:val="712"/>
        </w:trPr>
        <w:tc>
          <w:tcPr>
            <w:tcW w:w="805" w:type="dxa"/>
            <w:hideMark/>
          </w:tcPr>
          <w:p w:rsidR="00CE14EC" w:rsidRPr="00154F56" w:rsidRDefault="00CE14EC" w:rsidP="00154F56">
            <w:pPr>
              <w:rPr>
                <w:b/>
                <w:bCs/>
              </w:rPr>
            </w:pPr>
            <w:r w:rsidRPr="00154F56">
              <w:rPr>
                <w:b/>
                <w:bCs/>
              </w:rPr>
              <w:t>6</w:t>
            </w:r>
          </w:p>
        </w:tc>
        <w:tc>
          <w:tcPr>
            <w:tcW w:w="6582" w:type="dxa"/>
            <w:hideMark/>
          </w:tcPr>
          <w:p w:rsidR="00CE14EC" w:rsidRPr="00154F56" w:rsidRDefault="00CE14EC">
            <w:r w:rsidRPr="00154F56">
              <w:t>Okulda öğrencilerle ilgili alınan kararlarda bizlerin görüşleri alınır.</w:t>
            </w:r>
          </w:p>
        </w:tc>
        <w:tc>
          <w:tcPr>
            <w:tcW w:w="1329" w:type="dxa"/>
          </w:tcPr>
          <w:p w:rsidR="00CE14EC" w:rsidRPr="001B7A1B" w:rsidRDefault="00CE14EC" w:rsidP="00B6547D">
            <w:pPr>
              <w:jc w:val="center"/>
            </w:pPr>
            <w:r w:rsidRPr="001B7A1B">
              <w:t>4,89</w:t>
            </w:r>
          </w:p>
        </w:tc>
        <w:tc>
          <w:tcPr>
            <w:tcW w:w="1207" w:type="dxa"/>
          </w:tcPr>
          <w:p w:rsidR="00CE14EC" w:rsidRPr="001B7A1B" w:rsidRDefault="00CE14EC" w:rsidP="00B6547D">
            <w:pPr>
              <w:jc w:val="center"/>
            </w:pPr>
            <w:r w:rsidRPr="001B7A1B">
              <w:t>97,82</w:t>
            </w:r>
          </w:p>
        </w:tc>
      </w:tr>
      <w:tr w:rsidR="00CE14EC" w:rsidRPr="00154F56" w:rsidTr="00CE14EC">
        <w:trPr>
          <w:trHeight w:val="712"/>
        </w:trPr>
        <w:tc>
          <w:tcPr>
            <w:tcW w:w="805" w:type="dxa"/>
            <w:hideMark/>
          </w:tcPr>
          <w:p w:rsidR="00CE14EC" w:rsidRPr="00154F56" w:rsidRDefault="00CE14EC" w:rsidP="00154F56">
            <w:pPr>
              <w:rPr>
                <w:b/>
                <w:bCs/>
              </w:rPr>
            </w:pPr>
            <w:r w:rsidRPr="00154F56">
              <w:rPr>
                <w:b/>
                <w:bCs/>
              </w:rPr>
              <w:t>7</w:t>
            </w:r>
          </w:p>
        </w:tc>
        <w:tc>
          <w:tcPr>
            <w:tcW w:w="6582" w:type="dxa"/>
            <w:hideMark/>
          </w:tcPr>
          <w:p w:rsidR="00CE14EC" w:rsidRPr="00154F56" w:rsidRDefault="00CE14EC">
            <w:r w:rsidRPr="00154F56">
              <w:t>Öğretmenler yeniliğe açık olarak derslerin işlenişinde çeşitli yöntemler kullanmaktadır.</w:t>
            </w:r>
          </w:p>
        </w:tc>
        <w:tc>
          <w:tcPr>
            <w:tcW w:w="1329" w:type="dxa"/>
          </w:tcPr>
          <w:p w:rsidR="00CE14EC" w:rsidRPr="001B7A1B" w:rsidRDefault="00CE14EC" w:rsidP="00B6547D">
            <w:pPr>
              <w:jc w:val="center"/>
            </w:pPr>
            <w:r w:rsidRPr="001B7A1B">
              <w:t>4,91</w:t>
            </w:r>
          </w:p>
        </w:tc>
        <w:tc>
          <w:tcPr>
            <w:tcW w:w="1207" w:type="dxa"/>
          </w:tcPr>
          <w:p w:rsidR="00CE14EC" w:rsidRPr="001B7A1B" w:rsidRDefault="00CE14EC" w:rsidP="00B6547D">
            <w:pPr>
              <w:jc w:val="center"/>
            </w:pPr>
            <w:r w:rsidRPr="001B7A1B">
              <w:t>98,18</w:t>
            </w:r>
          </w:p>
        </w:tc>
      </w:tr>
      <w:tr w:rsidR="00CE14EC" w:rsidRPr="00154F56" w:rsidTr="00CE14EC">
        <w:trPr>
          <w:trHeight w:val="712"/>
        </w:trPr>
        <w:tc>
          <w:tcPr>
            <w:tcW w:w="805" w:type="dxa"/>
            <w:hideMark/>
          </w:tcPr>
          <w:p w:rsidR="00CE14EC" w:rsidRPr="00154F56" w:rsidRDefault="00CE14EC" w:rsidP="00154F56">
            <w:pPr>
              <w:rPr>
                <w:b/>
                <w:bCs/>
              </w:rPr>
            </w:pPr>
            <w:r w:rsidRPr="00154F56">
              <w:rPr>
                <w:b/>
                <w:bCs/>
              </w:rPr>
              <w:t>8</w:t>
            </w:r>
          </w:p>
        </w:tc>
        <w:tc>
          <w:tcPr>
            <w:tcW w:w="6582" w:type="dxa"/>
            <w:hideMark/>
          </w:tcPr>
          <w:p w:rsidR="00CE14EC" w:rsidRPr="00154F56" w:rsidRDefault="00CE14EC">
            <w:r w:rsidRPr="00154F56">
              <w:t>Derslerde konuya göre uygun araç gereçler kullanılmaktadır.</w:t>
            </w:r>
          </w:p>
        </w:tc>
        <w:tc>
          <w:tcPr>
            <w:tcW w:w="1329" w:type="dxa"/>
          </w:tcPr>
          <w:p w:rsidR="00CE14EC" w:rsidRPr="001B7A1B" w:rsidRDefault="00CE14EC" w:rsidP="00B6547D">
            <w:pPr>
              <w:jc w:val="center"/>
            </w:pPr>
            <w:r w:rsidRPr="001B7A1B">
              <w:t>4,95</w:t>
            </w:r>
          </w:p>
        </w:tc>
        <w:tc>
          <w:tcPr>
            <w:tcW w:w="1207" w:type="dxa"/>
          </w:tcPr>
          <w:p w:rsidR="00CE14EC" w:rsidRPr="001B7A1B" w:rsidRDefault="00CE14EC" w:rsidP="00B6547D">
            <w:pPr>
              <w:jc w:val="center"/>
            </w:pPr>
            <w:r w:rsidRPr="001B7A1B">
              <w:t>98,91</w:t>
            </w:r>
          </w:p>
        </w:tc>
      </w:tr>
      <w:tr w:rsidR="00CE14EC" w:rsidRPr="00154F56" w:rsidTr="00CE14EC">
        <w:trPr>
          <w:trHeight w:val="712"/>
        </w:trPr>
        <w:tc>
          <w:tcPr>
            <w:tcW w:w="805" w:type="dxa"/>
            <w:hideMark/>
          </w:tcPr>
          <w:p w:rsidR="00CE14EC" w:rsidRPr="00154F56" w:rsidRDefault="00CE14EC" w:rsidP="00154F56">
            <w:pPr>
              <w:rPr>
                <w:b/>
                <w:bCs/>
              </w:rPr>
            </w:pPr>
            <w:r w:rsidRPr="00154F56">
              <w:rPr>
                <w:b/>
                <w:bCs/>
              </w:rPr>
              <w:t>9</w:t>
            </w:r>
          </w:p>
        </w:tc>
        <w:tc>
          <w:tcPr>
            <w:tcW w:w="6582" w:type="dxa"/>
            <w:hideMark/>
          </w:tcPr>
          <w:p w:rsidR="00CE14EC" w:rsidRPr="00154F56" w:rsidRDefault="00CE14EC">
            <w:r w:rsidRPr="00154F56">
              <w:t>Teneffüslerde ihtiyaçlarımı giderebiliyorum.</w:t>
            </w:r>
          </w:p>
        </w:tc>
        <w:tc>
          <w:tcPr>
            <w:tcW w:w="1329" w:type="dxa"/>
          </w:tcPr>
          <w:p w:rsidR="00CE14EC" w:rsidRPr="001B7A1B" w:rsidRDefault="00CE14EC" w:rsidP="00B6547D">
            <w:pPr>
              <w:jc w:val="center"/>
            </w:pPr>
            <w:r w:rsidRPr="001B7A1B">
              <w:t>4,91</w:t>
            </w:r>
          </w:p>
        </w:tc>
        <w:tc>
          <w:tcPr>
            <w:tcW w:w="1207" w:type="dxa"/>
          </w:tcPr>
          <w:p w:rsidR="00CE14EC" w:rsidRPr="001B7A1B" w:rsidRDefault="00CE14EC" w:rsidP="00B6547D">
            <w:pPr>
              <w:jc w:val="center"/>
            </w:pPr>
            <w:r w:rsidRPr="001B7A1B">
              <w:t>98,18</w:t>
            </w:r>
          </w:p>
        </w:tc>
      </w:tr>
      <w:tr w:rsidR="00CE14EC" w:rsidRPr="00154F56" w:rsidTr="00CE14EC">
        <w:trPr>
          <w:trHeight w:val="712"/>
        </w:trPr>
        <w:tc>
          <w:tcPr>
            <w:tcW w:w="805" w:type="dxa"/>
            <w:hideMark/>
          </w:tcPr>
          <w:p w:rsidR="00CE14EC" w:rsidRPr="00154F56" w:rsidRDefault="00CE14EC" w:rsidP="00154F56">
            <w:pPr>
              <w:rPr>
                <w:b/>
                <w:bCs/>
              </w:rPr>
            </w:pPr>
            <w:r w:rsidRPr="00154F56">
              <w:rPr>
                <w:b/>
                <w:bCs/>
              </w:rPr>
              <w:t>10</w:t>
            </w:r>
          </w:p>
        </w:tc>
        <w:tc>
          <w:tcPr>
            <w:tcW w:w="6582" w:type="dxa"/>
            <w:hideMark/>
          </w:tcPr>
          <w:p w:rsidR="00CE14EC" w:rsidRPr="00154F56" w:rsidRDefault="00CE14EC">
            <w:r w:rsidRPr="00154F56">
              <w:t>Okulun içi ve dışı temizdir.</w:t>
            </w:r>
          </w:p>
        </w:tc>
        <w:tc>
          <w:tcPr>
            <w:tcW w:w="1329" w:type="dxa"/>
          </w:tcPr>
          <w:p w:rsidR="00CE14EC" w:rsidRPr="001B7A1B" w:rsidRDefault="00CE14EC" w:rsidP="00B6547D">
            <w:pPr>
              <w:jc w:val="center"/>
            </w:pPr>
            <w:r w:rsidRPr="001B7A1B">
              <w:t>4,85</w:t>
            </w:r>
          </w:p>
        </w:tc>
        <w:tc>
          <w:tcPr>
            <w:tcW w:w="1207" w:type="dxa"/>
          </w:tcPr>
          <w:p w:rsidR="00CE14EC" w:rsidRPr="001B7A1B" w:rsidRDefault="00CE14EC" w:rsidP="00B6547D">
            <w:pPr>
              <w:jc w:val="center"/>
            </w:pPr>
            <w:r w:rsidRPr="001B7A1B">
              <w:t>97,09</w:t>
            </w:r>
          </w:p>
        </w:tc>
      </w:tr>
      <w:tr w:rsidR="00CE14EC" w:rsidRPr="00154F56" w:rsidTr="00CE14EC">
        <w:trPr>
          <w:trHeight w:val="712"/>
        </w:trPr>
        <w:tc>
          <w:tcPr>
            <w:tcW w:w="805" w:type="dxa"/>
            <w:hideMark/>
          </w:tcPr>
          <w:p w:rsidR="00CE14EC" w:rsidRPr="00154F56" w:rsidRDefault="00CE14EC" w:rsidP="00154F56">
            <w:pPr>
              <w:rPr>
                <w:b/>
                <w:bCs/>
              </w:rPr>
            </w:pPr>
            <w:r w:rsidRPr="00154F56">
              <w:rPr>
                <w:b/>
                <w:bCs/>
              </w:rPr>
              <w:t>11</w:t>
            </w:r>
          </w:p>
        </w:tc>
        <w:tc>
          <w:tcPr>
            <w:tcW w:w="6582" w:type="dxa"/>
            <w:hideMark/>
          </w:tcPr>
          <w:p w:rsidR="00CE14EC" w:rsidRPr="00154F56" w:rsidRDefault="00CE14EC">
            <w:r w:rsidRPr="00154F56">
              <w:t>Okulun binası ve diğer fiziki mekanlar yeterlidir.</w:t>
            </w:r>
          </w:p>
        </w:tc>
        <w:tc>
          <w:tcPr>
            <w:tcW w:w="1329" w:type="dxa"/>
          </w:tcPr>
          <w:p w:rsidR="00CE14EC" w:rsidRPr="001B7A1B" w:rsidRDefault="00CE14EC" w:rsidP="00B6547D">
            <w:pPr>
              <w:jc w:val="center"/>
            </w:pPr>
            <w:r w:rsidRPr="001B7A1B">
              <w:t>3,45</w:t>
            </w:r>
          </w:p>
        </w:tc>
        <w:tc>
          <w:tcPr>
            <w:tcW w:w="1207" w:type="dxa"/>
          </w:tcPr>
          <w:p w:rsidR="00CE14EC" w:rsidRPr="001B7A1B" w:rsidRDefault="00CE14EC" w:rsidP="00B6547D">
            <w:pPr>
              <w:jc w:val="center"/>
            </w:pPr>
            <w:r w:rsidRPr="001B7A1B">
              <w:t>69,09</w:t>
            </w:r>
          </w:p>
        </w:tc>
      </w:tr>
      <w:tr w:rsidR="00CE14EC" w:rsidRPr="00154F56" w:rsidTr="00CE14EC">
        <w:trPr>
          <w:trHeight w:val="712"/>
        </w:trPr>
        <w:tc>
          <w:tcPr>
            <w:tcW w:w="805" w:type="dxa"/>
            <w:hideMark/>
          </w:tcPr>
          <w:p w:rsidR="00CE14EC" w:rsidRPr="00154F56" w:rsidRDefault="00CE14EC" w:rsidP="00154F56">
            <w:pPr>
              <w:rPr>
                <w:b/>
                <w:bCs/>
              </w:rPr>
            </w:pPr>
            <w:r>
              <w:rPr>
                <w:b/>
                <w:bCs/>
              </w:rPr>
              <w:t>12</w:t>
            </w:r>
          </w:p>
        </w:tc>
        <w:tc>
          <w:tcPr>
            <w:tcW w:w="6582" w:type="dxa"/>
            <w:hideMark/>
          </w:tcPr>
          <w:p w:rsidR="00CE14EC" w:rsidRPr="00154F56" w:rsidRDefault="00CE14EC">
            <w:r w:rsidRPr="00154F56">
              <w:t>Okulumuzda yeterli miktarda sanatsal ve kültürel faaliyetler düzenlenmektedir.</w:t>
            </w:r>
          </w:p>
        </w:tc>
        <w:tc>
          <w:tcPr>
            <w:tcW w:w="1329" w:type="dxa"/>
          </w:tcPr>
          <w:p w:rsidR="00CE14EC" w:rsidRPr="001B7A1B" w:rsidRDefault="00CE14EC" w:rsidP="00B6547D">
            <w:pPr>
              <w:jc w:val="center"/>
            </w:pPr>
            <w:r w:rsidRPr="001B7A1B">
              <w:t>3,69</w:t>
            </w:r>
          </w:p>
        </w:tc>
        <w:tc>
          <w:tcPr>
            <w:tcW w:w="1207" w:type="dxa"/>
          </w:tcPr>
          <w:p w:rsidR="00CE14EC" w:rsidRPr="001B7A1B" w:rsidRDefault="00CE14EC" w:rsidP="00B6547D">
            <w:pPr>
              <w:jc w:val="center"/>
            </w:pPr>
            <w:r w:rsidRPr="001B7A1B">
              <w:t>73,70</w:t>
            </w:r>
          </w:p>
        </w:tc>
      </w:tr>
      <w:tr w:rsidR="00CE14EC" w:rsidRPr="00154F56" w:rsidTr="00CE14EC">
        <w:trPr>
          <w:trHeight w:val="712"/>
        </w:trPr>
        <w:tc>
          <w:tcPr>
            <w:tcW w:w="7387" w:type="dxa"/>
            <w:gridSpan w:val="2"/>
            <w:hideMark/>
          </w:tcPr>
          <w:p w:rsidR="00CE14EC" w:rsidRPr="00154F56" w:rsidRDefault="00CE14EC" w:rsidP="00154F56">
            <w:pPr>
              <w:rPr>
                <w:b/>
                <w:bCs/>
              </w:rPr>
            </w:pPr>
            <w:r w:rsidRPr="00154F56">
              <w:rPr>
                <w:b/>
                <w:bCs/>
              </w:rPr>
              <w:t>GENEL DEĞERLENDİRME</w:t>
            </w:r>
          </w:p>
        </w:tc>
        <w:tc>
          <w:tcPr>
            <w:tcW w:w="1329" w:type="dxa"/>
          </w:tcPr>
          <w:p w:rsidR="00CE14EC" w:rsidRPr="00154F56" w:rsidRDefault="00CE14EC" w:rsidP="00B6547D">
            <w:pPr>
              <w:jc w:val="center"/>
              <w:rPr>
                <w:b/>
                <w:bCs/>
              </w:rPr>
            </w:pPr>
            <w:r>
              <w:rPr>
                <w:b/>
                <w:bCs/>
              </w:rPr>
              <w:t>4,42</w:t>
            </w:r>
          </w:p>
        </w:tc>
        <w:tc>
          <w:tcPr>
            <w:tcW w:w="1207" w:type="dxa"/>
          </w:tcPr>
          <w:p w:rsidR="00CE14EC" w:rsidRPr="00154F56" w:rsidRDefault="00CE14EC" w:rsidP="00B6547D">
            <w:pPr>
              <w:jc w:val="center"/>
              <w:rPr>
                <w:b/>
                <w:bCs/>
              </w:rPr>
            </w:pPr>
            <w:r>
              <w:rPr>
                <w:b/>
                <w:bCs/>
              </w:rPr>
              <w:t>88,38</w:t>
            </w:r>
          </w:p>
        </w:tc>
      </w:tr>
    </w:tbl>
    <w:p w:rsidR="00CE14EC" w:rsidRDefault="00CE14EC" w:rsidP="00154F56">
      <w:pPr>
        <w:pStyle w:val="Balk3"/>
        <w:numPr>
          <w:ilvl w:val="0"/>
          <w:numId w:val="0"/>
        </w:numPr>
      </w:pPr>
    </w:p>
    <w:p w:rsidR="00B740B6" w:rsidRDefault="00154F56" w:rsidP="00154F56">
      <w:pPr>
        <w:pStyle w:val="Balk3"/>
        <w:numPr>
          <w:ilvl w:val="0"/>
          <w:numId w:val="0"/>
        </w:numPr>
      </w:pPr>
      <w:r>
        <w:t>b.</w:t>
      </w:r>
      <w:r w:rsidR="00B740B6">
        <w:t>Öğretmen Anketi Sonuçları:</w:t>
      </w:r>
    </w:p>
    <w:tbl>
      <w:tblPr>
        <w:tblStyle w:val="TabloKlavuzu"/>
        <w:tblW w:w="0" w:type="auto"/>
        <w:tblLook w:val="04A0" w:firstRow="1" w:lastRow="0" w:firstColumn="1" w:lastColumn="0" w:noHBand="0" w:noVBand="1"/>
      </w:tblPr>
      <w:tblGrid>
        <w:gridCol w:w="742"/>
        <w:gridCol w:w="5898"/>
        <w:gridCol w:w="1252"/>
        <w:gridCol w:w="1395"/>
      </w:tblGrid>
      <w:tr w:rsidR="00AF0810" w:rsidRPr="00AF0810" w:rsidTr="00CE14EC">
        <w:trPr>
          <w:trHeight w:val="491"/>
        </w:trPr>
        <w:tc>
          <w:tcPr>
            <w:tcW w:w="6640" w:type="dxa"/>
            <w:gridSpan w:val="2"/>
            <w:vMerge w:val="restart"/>
            <w:noWrap/>
            <w:hideMark/>
          </w:tcPr>
          <w:p w:rsidR="00546CEB" w:rsidRDefault="00546CEB" w:rsidP="00AF0810">
            <w:pPr>
              <w:rPr>
                <w:b/>
                <w:bCs/>
              </w:rPr>
            </w:pPr>
            <w:r>
              <w:rPr>
                <w:b/>
                <w:bCs/>
              </w:rPr>
              <w:t xml:space="preserve">   </w:t>
            </w:r>
          </w:p>
          <w:p w:rsidR="00AF0810" w:rsidRPr="00AF0810" w:rsidRDefault="00AF0810" w:rsidP="00AF0810">
            <w:pPr>
              <w:rPr>
                <w:b/>
                <w:bCs/>
              </w:rPr>
            </w:pPr>
            <w:r w:rsidRPr="00AF0810">
              <w:rPr>
                <w:b/>
                <w:bCs/>
              </w:rPr>
              <w:t>ÖĞRETMEN GÖRÜŞ V</w:t>
            </w:r>
            <w:r w:rsidR="00546CEB">
              <w:rPr>
                <w:b/>
                <w:bCs/>
              </w:rPr>
              <w:t>E DEĞERLENDİRMELERİ ANKETİ</w:t>
            </w:r>
            <w:r w:rsidRPr="00AF0810">
              <w:rPr>
                <w:b/>
                <w:bCs/>
              </w:rPr>
              <w:t xml:space="preserve">  </w:t>
            </w:r>
          </w:p>
        </w:tc>
        <w:tc>
          <w:tcPr>
            <w:tcW w:w="2647" w:type="dxa"/>
            <w:gridSpan w:val="2"/>
            <w:vMerge w:val="restart"/>
            <w:noWrap/>
            <w:hideMark/>
          </w:tcPr>
          <w:p w:rsidR="00546CEB" w:rsidRDefault="00546CEB" w:rsidP="00AF0810">
            <w:pPr>
              <w:rPr>
                <w:b/>
                <w:bCs/>
              </w:rPr>
            </w:pPr>
          </w:p>
          <w:p w:rsidR="00AF0810" w:rsidRPr="00AF0810" w:rsidRDefault="00AF0810" w:rsidP="00546CEB">
            <w:pPr>
              <w:jc w:val="center"/>
              <w:rPr>
                <w:b/>
                <w:bCs/>
              </w:rPr>
            </w:pPr>
            <w:r w:rsidRPr="00AF0810">
              <w:rPr>
                <w:b/>
                <w:bCs/>
              </w:rPr>
              <w:t>ANKET SONUCU</w:t>
            </w:r>
          </w:p>
        </w:tc>
      </w:tr>
      <w:tr w:rsidR="00AF0810" w:rsidRPr="00AF0810" w:rsidTr="00CE14EC">
        <w:trPr>
          <w:trHeight w:val="690"/>
        </w:trPr>
        <w:tc>
          <w:tcPr>
            <w:tcW w:w="6640" w:type="dxa"/>
            <w:gridSpan w:val="2"/>
            <w:vMerge/>
            <w:hideMark/>
          </w:tcPr>
          <w:p w:rsidR="00AF0810" w:rsidRPr="00AF0810" w:rsidRDefault="00AF0810">
            <w:pPr>
              <w:rPr>
                <w:b/>
                <w:bCs/>
              </w:rPr>
            </w:pPr>
          </w:p>
        </w:tc>
        <w:tc>
          <w:tcPr>
            <w:tcW w:w="2647" w:type="dxa"/>
            <w:gridSpan w:val="2"/>
            <w:vMerge/>
            <w:hideMark/>
          </w:tcPr>
          <w:p w:rsidR="00AF0810" w:rsidRPr="00AF0810" w:rsidRDefault="00AF0810">
            <w:pPr>
              <w:rPr>
                <w:b/>
                <w:bCs/>
              </w:rPr>
            </w:pPr>
          </w:p>
        </w:tc>
      </w:tr>
      <w:tr w:rsidR="00AF0810" w:rsidRPr="00AF0810" w:rsidTr="00CE14EC">
        <w:trPr>
          <w:trHeight w:val="690"/>
        </w:trPr>
        <w:tc>
          <w:tcPr>
            <w:tcW w:w="742" w:type="dxa"/>
            <w:hideMark/>
          </w:tcPr>
          <w:p w:rsidR="00AF0810" w:rsidRPr="00AF0810" w:rsidRDefault="00AF0810" w:rsidP="00AF0810">
            <w:pPr>
              <w:rPr>
                <w:b/>
                <w:bCs/>
              </w:rPr>
            </w:pPr>
            <w:r w:rsidRPr="00AF0810">
              <w:rPr>
                <w:b/>
                <w:bCs/>
              </w:rPr>
              <w:t>SIRA NO</w:t>
            </w:r>
          </w:p>
        </w:tc>
        <w:tc>
          <w:tcPr>
            <w:tcW w:w="5898" w:type="dxa"/>
            <w:hideMark/>
          </w:tcPr>
          <w:p w:rsidR="00546CEB" w:rsidRDefault="00546CEB" w:rsidP="00AF0810">
            <w:pPr>
              <w:rPr>
                <w:b/>
                <w:bCs/>
              </w:rPr>
            </w:pPr>
          </w:p>
          <w:p w:rsidR="00AF0810" w:rsidRPr="00AF0810" w:rsidRDefault="00AF0810" w:rsidP="00AF0810">
            <w:pPr>
              <w:rPr>
                <w:b/>
                <w:bCs/>
              </w:rPr>
            </w:pPr>
            <w:r w:rsidRPr="00AF0810">
              <w:rPr>
                <w:b/>
                <w:bCs/>
              </w:rPr>
              <w:t>GÖSTERGELER</w:t>
            </w:r>
          </w:p>
        </w:tc>
        <w:tc>
          <w:tcPr>
            <w:tcW w:w="1252" w:type="dxa"/>
            <w:hideMark/>
          </w:tcPr>
          <w:p w:rsidR="00546CEB" w:rsidRDefault="00546CEB" w:rsidP="00AF0810">
            <w:pPr>
              <w:rPr>
                <w:b/>
                <w:bCs/>
              </w:rPr>
            </w:pPr>
          </w:p>
          <w:p w:rsidR="00AF0810" w:rsidRPr="00AF0810" w:rsidRDefault="00AF0810" w:rsidP="00AF0810">
            <w:pPr>
              <w:rPr>
                <w:b/>
                <w:bCs/>
              </w:rPr>
            </w:pPr>
            <w:r w:rsidRPr="00AF0810">
              <w:rPr>
                <w:b/>
                <w:bCs/>
              </w:rPr>
              <w:t>SONUÇ</w:t>
            </w:r>
          </w:p>
        </w:tc>
        <w:tc>
          <w:tcPr>
            <w:tcW w:w="1395" w:type="dxa"/>
            <w:hideMark/>
          </w:tcPr>
          <w:p w:rsidR="00546CEB" w:rsidRDefault="00546CEB" w:rsidP="00AF0810">
            <w:pPr>
              <w:rPr>
                <w:b/>
                <w:bCs/>
              </w:rPr>
            </w:pPr>
          </w:p>
          <w:p w:rsidR="00AF0810" w:rsidRPr="00AF0810" w:rsidRDefault="00AF0810" w:rsidP="00AF0810">
            <w:pPr>
              <w:rPr>
                <w:b/>
                <w:bCs/>
              </w:rPr>
            </w:pPr>
            <w:r w:rsidRPr="00AF0810">
              <w:rPr>
                <w:b/>
                <w:bCs/>
              </w:rPr>
              <w:t>SONUÇ %</w:t>
            </w:r>
          </w:p>
        </w:tc>
      </w:tr>
      <w:tr w:rsidR="00CE14EC" w:rsidRPr="00AF0810" w:rsidTr="00CE14EC">
        <w:trPr>
          <w:trHeight w:val="702"/>
        </w:trPr>
        <w:tc>
          <w:tcPr>
            <w:tcW w:w="742" w:type="dxa"/>
            <w:hideMark/>
          </w:tcPr>
          <w:p w:rsidR="00CE14EC" w:rsidRPr="00AF0810" w:rsidRDefault="00CE14EC" w:rsidP="00AF0810">
            <w:pPr>
              <w:rPr>
                <w:b/>
                <w:bCs/>
              </w:rPr>
            </w:pPr>
            <w:r w:rsidRPr="00AF0810">
              <w:rPr>
                <w:b/>
                <w:bCs/>
              </w:rPr>
              <w:t>1</w:t>
            </w:r>
          </w:p>
        </w:tc>
        <w:tc>
          <w:tcPr>
            <w:tcW w:w="5898" w:type="dxa"/>
            <w:hideMark/>
          </w:tcPr>
          <w:p w:rsidR="00CE14EC" w:rsidRPr="00AF0810" w:rsidRDefault="00CE14EC">
            <w:r w:rsidRPr="00AF0810">
              <w:t>Okulumuzda alınan kararlar, çalışanların katılımıyla alınır.</w:t>
            </w:r>
          </w:p>
        </w:tc>
        <w:tc>
          <w:tcPr>
            <w:tcW w:w="1252" w:type="dxa"/>
          </w:tcPr>
          <w:p w:rsidR="00CE14EC" w:rsidRPr="00AF0810" w:rsidRDefault="00CE14EC" w:rsidP="00B6547D">
            <w:pPr>
              <w:jc w:val="center"/>
            </w:pPr>
            <w:r>
              <w:t>5,00</w:t>
            </w:r>
          </w:p>
        </w:tc>
        <w:tc>
          <w:tcPr>
            <w:tcW w:w="1395" w:type="dxa"/>
          </w:tcPr>
          <w:p w:rsidR="00CE14EC" w:rsidRPr="00AF0810" w:rsidRDefault="00CE14EC" w:rsidP="00B6547D">
            <w:pPr>
              <w:jc w:val="center"/>
            </w:pPr>
            <w:r>
              <w:t>100</w:t>
            </w:r>
          </w:p>
        </w:tc>
      </w:tr>
      <w:tr w:rsidR="00CE14EC" w:rsidRPr="00AF0810" w:rsidTr="00CE14EC">
        <w:trPr>
          <w:trHeight w:val="702"/>
        </w:trPr>
        <w:tc>
          <w:tcPr>
            <w:tcW w:w="742" w:type="dxa"/>
            <w:hideMark/>
          </w:tcPr>
          <w:p w:rsidR="00CE14EC" w:rsidRPr="00AF0810" w:rsidRDefault="00CE14EC" w:rsidP="00AF0810">
            <w:pPr>
              <w:rPr>
                <w:b/>
                <w:bCs/>
              </w:rPr>
            </w:pPr>
            <w:r w:rsidRPr="00AF0810">
              <w:rPr>
                <w:b/>
                <w:bCs/>
              </w:rPr>
              <w:t>2</w:t>
            </w:r>
          </w:p>
        </w:tc>
        <w:tc>
          <w:tcPr>
            <w:tcW w:w="5898" w:type="dxa"/>
            <w:hideMark/>
          </w:tcPr>
          <w:p w:rsidR="00CE14EC" w:rsidRPr="00AF0810" w:rsidRDefault="00CE14EC">
            <w:r w:rsidRPr="00AF0810">
              <w:t>Kurumdaki tüm duyurular çalışanlara zamanında iletilir.</w:t>
            </w:r>
          </w:p>
        </w:tc>
        <w:tc>
          <w:tcPr>
            <w:tcW w:w="1252" w:type="dxa"/>
          </w:tcPr>
          <w:p w:rsidR="00CE14EC" w:rsidRPr="00AF0810" w:rsidRDefault="00CE14EC" w:rsidP="00B6547D">
            <w:pPr>
              <w:jc w:val="center"/>
            </w:pPr>
            <w:r>
              <w:t>4,89</w:t>
            </w:r>
          </w:p>
        </w:tc>
        <w:tc>
          <w:tcPr>
            <w:tcW w:w="1395" w:type="dxa"/>
          </w:tcPr>
          <w:p w:rsidR="00CE14EC" w:rsidRPr="00AF0810" w:rsidRDefault="00CE14EC" w:rsidP="00B6547D">
            <w:pPr>
              <w:jc w:val="center"/>
            </w:pPr>
            <w:r>
              <w:t>97,78</w:t>
            </w:r>
          </w:p>
        </w:tc>
      </w:tr>
      <w:tr w:rsidR="00CE14EC" w:rsidRPr="00AF0810" w:rsidTr="00CE14EC">
        <w:trPr>
          <w:trHeight w:val="702"/>
        </w:trPr>
        <w:tc>
          <w:tcPr>
            <w:tcW w:w="742" w:type="dxa"/>
            <w:hideMark/>
          </w:tcPr>
          <w:p w:rsidR="00CE14EC" w:rsidRPr="00AF0810" w:rsidRDefault="00CE14EC" w:rsidP="00AF0810">
            <w:pPr>
              <w:rPr>
                <w:b/>
                <w:bCs/>
              </w:rPr>
            </w:pPr>
            <w:r w:rsidRPr="00AF0810">
              <w:rPr>
                <w:b/>
                <w:bCs/>
              </w:rPr>
              <w:t>3</w:t>
            </w:r>
          </w:p>
        </w:tc>
        <w:tc>
          <w:tcPr>
            <w:tcW w:w="5898" w:type="dxa"/>
            <w:hideMark/>
          </w:tcPr>
          <w:p w:rsidR="00CE14EC" w:rsidRPr="00AF0810" w:rsidRDefault="00CE14EC">
            <w:r w:rsidRPr="00AF0810">
              <w:t>Her türlü ödüllendirmede adil olma, tarafsızlık ve objektiflik esastır.</w:t>
            </w:r>
          </w:p>
        </w:tc>
        <w:tc>
          <w:tcPr>
            <w:tcW w:w="1252" w:type="dxa"/>
          </w:tcPr>
          <w:p w:rsidR="00CE14EC" w:rsidRPr="00AF0810" w:rsidRDefault="00CE14EC" w:rsidP="00B6547D">
            <w:pPr>
              <w:jc w:val="center"/>
            </w:pPr>
            <w:r>
              <w:t>4,78</w:t>
            </w:r>
          </w:p>
        </w:tc>
        <w:tc>
          <w:tcPr>
            <w:tcW w:w="1395" w:type="dxa"/>
          </w:tcPr>
          <w:p w:rsidR="00CE14EC" w:rsidRPr="00AF0810" w:rsidRDefault="00CE14EC" w:rsidP="00B6547D">
            <w:pPr>
              <w:jc w:val="center"/>
            </w:pPr>
            <w:r>
              <w:t>95,56</w:t>
            </w:r>
          </w:p>
        </w:tc>
      </w:tr>
      <w:tr w:rsidR="00CE14EC" w:rsidRPr="00AF0810" w:rsidTr="00CE14EC">
        <w:trPr>
          <w:trHeight w:val="702"/>
        </w:trPr>
        <w:tc>
          <w:tcPr>
            <w:tcW w:w="742" w:type="dxa"/>
            <w:hideMark/>
          </w:tcPr>
          <w:p w:rsidR="00CE14EC" w:rsidRPr="00AF0810" w:rsidRDefault="00CE14EC" w:rsidP="00AF0810">
            <w:pPr>
              <w:rPr>
                <w:b/>
                <w:bCs/>
              </w:rPr>
            </w:pPr>
            <w:r w:rsidRPr="00AF0810">
              <w:rPr>
                <w:b/>
                <w:bCs/>
              </w:rPr>
              <w:t>4</w:t>
            </w:r>
          </w:p>
        </w:tc>
        <w:tc>
          <w:tcPr>
            <w:tcW w:w="5898" w:type="dxa"/>
            <w:hideMark/>
          </w:tcPr>
          <w:p w:rsidR="00CE14EC" w:rsidRPr="00AF0810" w:rsidRDefault="00CE14EC">
            <w:r w:rsidRPr="00AF0810">
              <w:t>Kendimi, okulun değerli bir üyesi olarak görürüm.</w:t>
            </w:r>
          </w:p>
        </w:tc>
        <w:tc>
          <w:tcPr>
            <w:tcW w:w="1252" w:type="dxa"/>
          </w:tcPr>
          <w:p w:rsidR="00CE14EC" w:rsidRPr="00AF0810" w:rsidRDefault="00CE14EC" w:rsidP="00B6547D">
            <w:pPr>
              <w:jc w:val="center"/>
            </w:pPr>
            <w:r>
              <w:t>4.89</w:t>
            </w:r>
          </w:p>
        </w:tc>
        <w:tc>
          <w:tcPr>
            <w:tcW w:w="1395" w:type="dxa"/>
          </w:tcPr>
          <w:p w:rsidR="00CE14EC" w:rsidRPr="00AF0810" w:rsidRDefault="00CE14EC" w:rsidP="00B6547D">
            <w:pPr>
              <w:jc w:val="center"/>
            </w:pPr>
            <w:r>
              <w:t>97,78</w:t>
            </w:r>
          </w:p>
        </w:tc>
      </w:tr>
      <w:tr w:rsidR="00CE14EC" w:rsidRPr="00AF0810" w:rsidTr="00CE14EC">
        <w:trPr>
          <w:trHeight w:val="702"/>
        </w:trPr>
        <w:tc>
          <w:tcPr>
            <w:tcW w:w="742" w:type="dxa"/>
            <w:hideMark/>
          </w:tcPr>
          <w:p w:rsidR="00CE14EC" w:rsidRPr="00AF0810" w:rsidRDefault="00CE14EC" w:rsidP="00AF0810">
            <w:pPr>
              <w:rPr>
                <w:b/>
                <w:bCs/>
              </w:rPr>
            </w:pPr>
            <w:r w:rsidRPr="00AF0810">
              <w:rPr>
                <w:b/>
                <w:bCs/>
              </w:rPr>
              <w:t>5</w:t>
            </w:r>
          </w:p>
        </w:tc>
        <w:tc>
          <w:tcPr>
            <w:tcW w:w="5898" w:type="dxa"/>
            <w:hideMark/>
          </w:tcPr>
          <w:p w:rsidR="00CE14EC" w:rsidRPr="00AF0810" w:rsidRDefault="00CE14EC">
            <w:r w:rsidRPr="00AF0810">
              <w:t>Çalıştığım okul bana kendimi geliştirme imkânı tanımaktadır.</w:t>
            </w:r>
          </w:p>
        </w:tc>
        <w:tc>
          <w:tcPr>
            <w:tcW w:w="1252" w:type="dxa"/>
          </w:tcPr>
          <w:p w:rsidR="00CE14EC" w:rsidRPr="00AF0810" w:rsidRDefault="00CE14EC" w:rsidP="00B6547D">
            <w:pPr>
              <w:jc w:val="center"/>
            </w:pPr>
            <w:r>
              <w:t>4,56</w:t>
            </w:r>
          </w:p>
        </w:tc>
        <w:tc>
          <w:tcPr>
            <w:tcW w:w="1395" w:type="dxa"/>
          </w:tcPr>
          <w:p w:rsidR="00CE14EC" w:rsidRPr="00AF0810" w:rsidRDefault="00CE14EC" w:rsidP="00B6547D">
            <w:pPr>
              <w:jc w:val="center"/>
            </w:pPr>
            <w:r>
              <w:t>91,11</w:t>
            </w:r>
          </w:p>
        </w:tc>
      </w:tr>
      <w:tr w:rsidR="00CE14EC" w:rsidRPr="00AF0810" w:rsidTr="00CE14EC">
        <w:trPr>
          <w:trHeight w:val="702"/>
        </w:trPr>
        <w:tc>
          <w:tcPr>
            <w:tcW w:w="742" w:type="dxa"/>
            <w:hideMark/>
          </w:tcPr>
          <w:p w:rsidR="00CE14EC" w:rsidRPr="00AF0810" w:rsidRDefault="00CE14EC" w:rsidP="00AF0810">
            <w:pPr>
              <w:rPr>
                <w:b/>
                <w:bCs/>
              </w:rPr>
            </w:pPr>
            <w:r w:rsidRPr="00AF0810">
              <w:rPr>
                <w:b/>
                <w:bCs/>
              </w:rPr>
              <w:t>6</w:t>
            </w:r>
          </w:p>
        </w:tc>
        <w:tc>
          <w:tcPr>
            <w:tcW w:w="5898" w:type="dxa"/>
            <w:hideMark/>
          </w:tcPr>
          <w:p w:rsidR="00CE14EC" w:rsidRPr="00AF0810" w:rsidRDefault="00CE14EC">
            <w:r w:rsidRPr="00AF0810">
              <w:t>Okul, teknik araç ve gereç yönünden yeterli donanıma sahiptir.</w:t>
            </w:r>
          </w:p>
        </w:tc>
        <w:tc>
          <w:tcPr>
            <w:tcW w:w="1252" w:type="dxa"/>
          </w:tcPr>
          <w:p w:rsidR="00CE14EC" w:rsidRPr="00AF0810" w:rsidRDefault="00CE14EC" w:rsidP="00B6547D">
            <w:pPr>
              <w:jc w:val="center"/>
            </w:pPr>
            <w:r>
              <w:t>4,11</w:t>
            </w:r>
          </w:p>
        </w:tc>
        <w:tc>
          <w:tcPr>
            <w:tcW w:w="1395" w:type="dxa"/>
          </w:tcPr>
          <w:p w:rsidR="00CE14EC" w:rsidRPr="00AF0810" w:rsidRDefault="00CE14EC" w:rsidP="00B6547D">
            <w:pPr>
              <w:jc w:val="center"/>
            </w:pPr>
            <w:r>
              <w:t>82,22</w:t>
            </w:r>
          </w:p>
        </w:tc>
      </w:tr>
      <w:tr w:rsidR="00CE14EC" w:rsidRPr="00AF0810" w:rsidTr="00CE14EC">
        <w:trPr>
          <w:trHeight w:val="702"/>
        </w:trPr>
        <w:tc>
          <w:tcPr>
            <w:tcW w:w="742" w:type="dxa"/>
            <w:hideMark/>
          </w:tcPr>
          <w:p w:rsidR="00CE14EC" w:rsidRPr="00AF0810" w:rsidRDefault="00CE14EC" w:rsidP="00AF0810">
            <w:pPr>
              <w:rPr>
                <w:b/>
                <w:bCs/>
              </w:rPr>
            </w:pPr>
            <w:r w:rsidRPr="00AF0810">
              <w:rPr>
                <w:b/>
                <w:bCs/>
              </w:rPr>
              <w:t>7</w:t>
            </w:r>
          </w:p>
        </w:tc>
        <w:tc>
          <w:tcPr>
            <w:tcW w:w="5898" w:type="dxa"/>
            <w:hideMark/>
          </w:tcPr>
          <w:p w:rsidR="00CE14EC" w:rsidRPr="00AF0810" w:rsidRDefault="00CE14EC">
            <w:r w:rsidRPr="00AF0810">
              <w:t>Okulda çalışanlara yönelik sosyal ve kültürel faaliyetler düzenlenir.</w:t>
            </w:r>
          </w:p>
        </w:tc>
        <w:tc>
          <w:tcPr>
            <w:tcW w:w="1252" w:type="dxa"/>
          </w:tcPr>
          <w:p w:rsidR="00CE14EC" w:rsidRPr="00AF0810" w:rsidRDefault="00CE14EC" w:rsidP="00B6547D">
            <w:pPr>
              <w:jc w:val="center"/>
            </w:pPr>
            <w:r>
              <w:t>4,44</w:t>
            </w:r>
          </w:p>
        </w:tc>
        <w:tc>
          <w:tcPr>
            <w:tcW w:w="1395" w:type="dxa"/>
          </w:tcPr>
          <w:p w:rsidR="00CE14EC" w:rsidRPr="00AF0810" w:rsidRDefault="00CE14EC" w:rsidP="00B6547D">
            <w:pPr>
              <w:jc w:val="center"/>
            </w:pPr>
            <w:r>
              <w:t>88,89</w:t>
            </w:r>
          </w:p>
        </w:tc>
      </w:tr>
      <w:tr w:rsidR="00CE14EC" w:rsidRPr="00AF0810" w:rsidTr="00CE14EC">
        <w:trPr>
          <w:trHeight w:val="702"/>
        </w:trPr>
        <w:tc>
          <w:tcPr>
            <w:tcW w:w="742" w:type="dxa"/>
            <w:hideMark/>
          </w:tcPr>
          <w:p w:rsidR="00CE14EC" w:rsidRPr="00AF0810" w:rsidRDefault="00CE14EC" w:rsidP="00AF0810">
            <w:pPr>
              <w:rPr>
                <w:b/>
                <w:bCs/>
              </w:rPr>
            </w:pPr>
            <w:r w:rsidRPr="00AF0810">
              <w:rPr>
                <w:b/>
                <w:bCs/>
              </w:rPr>
              <w:t>8</w:t>
            </w:r>
          </w:p>
        </w:tc>
        <w:tc>
          <w:tcPr>
            <w:tcW w:w="5898" w:type="dxa"/>
            <w:hideMark/>
          </w:tcPr>
          <w:p w:rsidR="00CE14EC" w:rsidRPr="00AF0810" w:rsidRDefault="00CE14EC">
            <w:r w:rsidRPr="00AF0810">
              <w:t>Okulda öğretmenler arasında ayrım yapılmamaktadır.</w:t>
            </w:r>
          </w:p>
        </w:tc>
        <w:tc>
          <w:tcPr>
            <w:tcW w:w="1252" w:type="dxa"/>
          </w:tcPr>
          <w:p w:rsidR="00CE14EC" w:rsidRPr="00AF0810" w:rsidRDefault="00CE14EC" w:rsidP="00B6547D">
            <w:pPr>
              <w:jc w:val="center"/>
            </w:pPr>
            <w:r>
              <w:t>5,00</w:t>
            </w:r>
          </w:p>
        </w:tc>
        <w:tc>
          <w:tcPr>
            <w:tcW w:w="1395" w:type="dxa"/>
          </w:tcPr>
          <w:p w:rsidR="00CE14EC" w:rsidRPr="00AF0810" w:rsidRDefault="00CE14EC" w:rsidP="00B6547D">
            <w:pPr>
              <w:jc w:val="center"/>
            </w:pPr>
            <w:r>
              <w:t>100</w:t>
            </w:r>
          </w:p>
        </w:tc>
      </w:tr>
      <w:tr w:rsidR="00CE14EC" w:rsidRPr="00AF0810" w:rsidTr="00CE14EC">
        <w:trPr>
          <w:trHeight w:val="702"/>
        </w:trPr>
        <w:tc>
          <w:tcPr>
            <w:tcW w:w="742" w:type="dxa"/>
            <w:hideMark/>
          </w:tcPr>
          <w:p w:rsidR="00CE14EC" w:rsidRPr="00AF0810" w:rsidRDefault="00CE14EC" w:rsidP="00AF0810">
            <w:pPr>
              <w:rPr>
                <w:b/>
                <w:bCs/>
              </w:rPr>
            </w:pPr>
            <w:r w:rsidRPr="00AF0810">
              <w:rPr>
                <w:b/>
                <w:bCs/>
              </w:rPr>
              <w:t>9</w:t>
            </w:r>
          </w:p>
        </w:tc>
        <w:tc>
          <w:tcPr>
            <w:tcW w:w="5898" w:type="dxa"/>
            <w:hideMark/>
          </w:tcPr>
          <w:p w:rsidR="00CE14EC" w:rsidRPr="00AF0810" w:rsidRDefault="00CE14EC">
            <w:r w:rsidRPr="00AF0810">
              <w:t>Okulumuzda yerelde ve toplum üzerinde olumlu etki bırakacak çalışmalar yapmaktadır.</w:t>
            </w:r>
          </w:p>
        </w:tc>
        <w:tc>
          <w:tcPr>
            <w:tcW w:w="1252" w:type="dxa"/>
          </w:tcPr>
          <w:p w:rsidR="00CE14EC" w:rsidRPr="00AF0810" w:rsidRDefault="00CE14EC" w:rsidP="00B6547D">
            <w:pPr>
              <w:jc w:val="center"/>
            </w:pPr>
            <w:r>
              <w:t>4,78</w:t>
            </w:r>
          </w:p>
        </w:tc>
        <w:tc>
          <w:tcPr>
            <w:tcW w:w="1395" w:type="dxa"/>
          </w:tcPr>
          <w:p w:rsidR="00CE14EC" w:rsidRPr="00AF0810" w:rsidRDefault="00CE14EC" w:rsidP="00B6547D">
            <w:pPr>
              <w:jc w:val="center"/>
            </w:pPr>
            <w:r>
              <w:t>95,56</w:t>
            </w:r>
          </w:p>
        </w:tc>
      </w:tr>
      <w:tr w:rsidR="00CE14EC" w:rsidRPr="00AF0810" w:rsidTr="00CE14EC">
        <w:trPr>
          <w:trHeight w:val="702"/>
        </w:trPr>
        <w:tc>
          <w:tcPr>
            <w:tcW w:w="742" w:type="dxa"/>
            <w:hideMark/>
          </w:tcPr>
          <w:p w:rsidR="00CE14EC" w:rsidRPr="00AF0810" w:rsidRDefault="00CE14EC" w:rsidP="00AF0810">
            <w:pPr>
              <w:rPr>
                <w:b/>
                <w:bCs/>
              </w:rPr>
            </w:pPr>
            <w:r w:rsidRPr="00AF0810">
              <w:rPr>
                <w:b/>
                <w:bCs/>
              </w:rPr>
              <w:t>10</w:t>
            </w:r>
          </w:p>
        </w:tc>
        <w:tc>
          <w:tcPr>
            <w:tcW w:w="5898" w:type="dxa"/>
            <w:hideMark/>
          </w:tcPr>
          <w:p w:rsidR="00CE14EC" w:rsidRPr="00AF0810" w:rsidRDefault="00CE14EC">
            <w:r w:rsidRPr="00AF0810">
              <w:t>Yöneticilerimiz, yaratıcı ve yenilikçi düşüncelerin üretilmesini teşvik etmektedir.</w:t>
            </w:r>
          </w:p>
        </w:tc>
        <w:tc>
          <w:tcPr>
            <w:tcW w:w="1252" w:type="dxa"/>
          </w:tcPr>
          <w:p w:rsidR="00CE14EC" w:rsidRPr="00AF0810" w:rsidRDefault="00CE14EC" w:rsidP="00B6547D">
            <w:pPr>
              <w:jc w:val="center"/>
            </w:pPr>
            <w:r>
              <w:t>4,89</w:t>
            </w:r>
          </w:p>
        </w:tc>
        <w:tc>
          <w:tcPr>
            <w:tcW w:w="1395" w:type="dxa"/>
          </w:tcPr>
          <w:p w:rsidR="00CE14EC" w:rsidRPr="00AF0810" w:rsidRDefault="00CE14EC" w:rsidP="00B6547D">
            <w:pPr>
              <w:jc w:val="center"/>
            </w:pPr>
            <w:r>
              <w:t>97,78</w:t>
            </w:r>
          </w:p>
        </w:tc>
      </w:tr>
      <w:tr w:rsidR="00CE14EC" w:rsidRPr="00AF0810" w:rsidTr="00CE14EC">
        <w:trPr>
          <w:trHeight w:val="702"/>
        </w:trPr>
        <w:tc>
          <w:tcPr>
            <w:tcW w:w="742" w:type="dxa"/>
            <w:hideMark/>
          </w:tcPr>
          <w:p w:rsidR="00CE14EC" w:rsidRPr="00AF0810" w:rsidRDefault="00CE14EC" w:rsidP="00AF0810">
            <w:pPr>
              <w:rPr>
                <w:b/>
                <w:bCs/>
              </w:rPr>
            </w:pPr>
            <w:r w:rsidRPr="00AF0810">
              <w:rPr>
                <w:b/>
                <w:bCs/>
              </w:rPr>
              <w:t>11</w:t>
            </w:r>
          </w:p>
        </w:tc>
        <w:tc>
          <w:tcPr>
            <w:tcW w:w="5898" w:type="dxa"/>
            <w:hideMark/>
          </w:tcPr>
          <w:p w:rsidR="00CE14EC" w:rsidRPr="00AF0810" w:rsidRDefault="00CE14EC">
            <w:r w:rsidRPr="00AF0810">
              <w:t>Yöneticiler, okulun vizyonunu, stratejilerini, iyileştirmeye açık alanlarını vs. çalışanlarla paylaşır.</w:t>
            </w:r>
          </w:p>
        </w:tc>
        <w:tc>
          <w:tcPr>
            <w:tcW w:w="1252" w:type="dxa"/>
          </w:tcPr>
          <w:p w:rsidR="00CE14EC" w:rsidRPr="00AF0810" w:rsidRDefault="00CE14EC" w:rsidP="00B6547D">
            <w:pPr>
              <w:jc w:val="center"/>
            </w:pPr>
            <w:r>
              <w:t>4,89</w:t>
            </w:r>
          </w:p>
        </w:tc>
        <w:tc>
          <w:tcPr>
            <w:tcW w:w="1395" w:type="dxa"/>
          </w:tcPr>
          <w:p w:rsidR="00CE14EC" w:rsidRPr="00AF0810" w:rsidRDefault="00CE14EC" w:rsidP="00B6547D">
            <w:pPr>
              <w:jc w:val="center"/>
            </w:pPr>
            <w:r>
              <w:t>97,78</w:t>
            </w:r>
          </w:p>
        </w:tc>
      </w:tr>
      <w:tr w:rsidR="00CE14EC" w:rsidRPr="00AF0810" w:rsidTr="00CE14EC">
        <w:trPr>
          <w:trHeight w:val="702"/>
        </w:trPr>
        <w:tc>
          <w:tcPr>
            <w:tcW w:w="742" w:type="dxa"/>
            <w:hideMark/>
          </w:tcPr>
          <w:p w:rsidR="00CE14EC" w:rsidRPr="00AF0810" w:rsidRDefault="00CE14EC" w:rsidP="00AF0810">
            <w:pPr>
              <w:rPr>
                <w:b/>
                <w:bCs/>
              </w:rPr>
            </w:pPr>
            <w:r w:rsidRPr="00AF0810">
              <w:rPr>
                <w:b/>
                <w:bCs/>
              </w:rPr>
              <w:t>12</w:t>
            </w:r>
          </w:p>
        </w:tc>
        <w:tc>
          <w:tcPr>
            <w:tcW w:w="5898" w:type="dxa"/>
            <w:hideMark/>
          </w:tcPr>
          <w:p w:rsidR="00CE14EC" w:rsidRPr="00AF0810" w:rsidRDefault="00CE14EC">
            <w:r w:rsidRPr="00AF0810">
              <w:t>Okulumuzda sadece öğretmenlerin kullanımına tahsis edilmiş yerler yeterlidir.</w:t>
            </w:r>
          </w:p>
        </w:tc>
        <w:tc>
          <w:tcPr>
            <w:tcW w:w="1252" w:type="dxa"/>
          </w:tcPr>
          <w:p w:rsidR="00CE14EC" w:rsidRPr="00AF0810" w:rsidRDefault="00CE14EC" w:rsidP="00B6547D">
            <w:pPr>
              <w:jc w:val="center"/>
            </w:pPr>
            <w:r>
              <w:t>4,56</w:t>
            </w:r>
          </w:p>
        </w:tc>
        <w:tc>
          <w:tcPr>
            <w:tcW w:w="1395" w:type="dxa"/>
          </w:tcPr>
          <w:p w:rsidR="00CE14EC" w:rsidRPr="00AF0810" w:rsidRDefault="00CE14EC" w:rsidP="00B6547D">
            <w:pPr>
              <w:jc w:val="center"/>
            </w:pPr>
            <w:r>
              <w:t>91,11</w:t>
            </w:r>
          </w:p>
        </w:tc>
      </w:tr>
      <w:tr w:rsidR="00CE14EC" w:rsidRPr="00AF0810" w:rsidTr="00CE14EC">
        <w:trPr>
          <w:trHeight w:val="702"/>
        </w:trPr>
        <w:tc>
          <w:tcPr>
            <w:tcW w:w="742" w:type="dxa"/>
            <w:hideMark/>
          </w:tcPr>
          <w:p w:rsidR="00CE14EC" w:rsidRPr="00AF0810" w:rsidRDefault="00CE14EC" w:rsidP="00AF0810">
            <w:pPr>
              <w:rPr>
                <w:b/>
                <w:bCs/>
              </w:rPr>
            </w:pPr>
            <w:r w:rsidRPr="00AF0810">
              <w:rPr>
                <w:b/>
                <w:bCs/>
              </w:rPr>
              <w:t>13</w:t>
            </w:r>
          </w:p>
        </w:tc>
        <w:tc>
          <w:tcPr>
            <w:tcW w:w="5898" w:type="dxa"/>
            <w:hideMark/>
          </w:tcPr>
          <w:p w:rsidR="00CE14EC" w:rsidRPr="00AF0810" w:rsidRDefault="00CE14EC">
            <w:r w:rsidRPr="00AF0810">
              <w:t>Alanıma ilişkin yenilik ve gelişmeleri takip eder ve kendimi güncellerim.</w:t>
            </w:r>
          </w:p>
        </w:tc>
        <w:tc>
          <w:tcPr>
            <w:tcW w:w="1252" w:type="dxa"/>
          </w:tcPr>
          <w:p w:rsidR="00CE14EC" w:rsidRPr="00AF0810" w:rsidRDefault="00CE14EC" w:rsidP="00B6547D">
            <w:pPr>
              <w:jc w:val="center"/>
            </w:pPr>
            <w:r>
              <w:t>4,78</w:t>
            </w:r>
          </w:p>
        </w:tc>
        <w:tc>
          <w:tcPr>
            <w:tcW w:w="1395" w:type="dxa"/>
          </w:tcPr>
          <w:p w:rsidR="00CE14EC" w:rsidRPr="00AF0810" w:rsidRDefault="00CE14EC" w:rsidP="00B6547D">
            <w:pPr>
              <w:jc w:val="center"/>
            </w:pPr>
            <w:r>
              <w:t>97,56</w:t>
            </w:r>
          </w:p>
        </w:tc>
      </w:tr>
      <w:tr w:rsidR="00CE14EC" w:rsidRPr="00AF0810" w:rsidTr="00CE14EC">
        <w:trPr>
          <w:trHeight w:val="702"/>
        </w:trPr>
        <w:tc>
          <w:tcPr>
            <w:tcW w:w="6640" w:type="dxa"/>
            <w:gridSpan w:val="2"/>
            <w:hideMark/>
          </w:tcPr>
          <w:p w:rsidR="00CE14EC" w:rsidRPr="00AF0810" w:rsidRDefault="00CE14EC" w:rsidP="00AF0810">
            <w:pPr>
              <w:rPr>
                <w:b/>
                <w:bCs/>
              </w:rPr>
            </w:pPr>
            <w:r w:rsidRPr="00AF0810">
              <w:rPr>
                <w:b/>
                <w:bCs/>
              </w:rPr>
              <w:t>GENEL DEĞERLENDİRME</w:t>
            </w:r>
          </w:p>
        </w:tc>
        <w:tc>
          <w:tcPr>
            <w:tcW w:w="1252" w:type="dxa"/>
          </w:tcPr>
          <w:p w:rsidR="00CE14EC" w:rsidRPr="00AF0810" w:rsidRDefault="00CE14EC" w:rsidP="00B6547D">
            <w:pPr>
              <w:jc w:val="center"/>
              <w:rPr>
                <w:b/>
                <w:bCs/>
              </w:rPr>
            </w:pPr>
            <w:r>
              <w:rPr>
                <w:b/>
                <w:bCs/>
              </w:rPr>
              <w:t>4,74</w:t>
            </w:r>
          </w:p>
        </w:tc>
        <w:tc>
          <w:tcPr>
            <w:tcW w:w="1395" w:type="dxa"/>
          </w:tcPr>
          <w:p w:rsidR="00CE14EC" w:rsidRPr="00AF0810" w:rsidRDefault="00CE14EC" w:rsidP="00B6547D">
            <w:pPr>
              <w:jc w:val="center"/>
              <w:rPr>
                <w:b/>
                <w:bCs/>
              </w:rPr>
            </w:pPr>
            <w:r>
              <w:rPr>
                <w:b/>
                <w:bCs/>
              </w:rPr>
              <w:t>94,70</w:t>
            </w:r>
          </w:p>
        </w:tc>
      </w:tr>
    </w:tbl>
    <w:p w:rsidR="00AF0810" w:rsidRPr="00AF0810" w:rsidRDefault="00AF0810" w:rsidP="00AF0810"/>
    <w:p w:rsidR="00AF0810" w:rsidRPr="00AF0810" w:rsidRDefault="00154F56" w:rsidP="00546CEB">
      <w:pPr>
        <w:pStyle w:val="Balk3"/>
        <w:numPr>
          <w:ilvl w:val="0"/>
          <w:numId w:val="0"/>
        </w:numPr>
      </w:pPr>
      <w:r>
        <w:t>c.</w:t>
      </w:r>
      <w:r w:rsidR="00B740B6">
        <w:t>Veli Anketi Sonuçları:</w:t>
      </w:r>
    </w:p>
    <w:tbl>
      <w:tblPr>
        <w:tblStyle w:val="TabloKlavuzu"/>
        <w:tblW w:w="0" w:type="auto"/>
        <w:tblLook w:val="04A0" w:firstRow="1" w:lastRow="0" w:firstColumn="1" w:lastColumn="0" w:noHBand="0" w:noVBand="1"/>
      </w:tblPr>
      <w:tblGrid>
        <w:gridCol w:w="742"/>
        <w:gridCol w:w="5898"/>
        <w:gridCol w:w="1252"/>
        <w:gridCol w:w="1395"/>
      </w:tblGrid>
      <w:tr w:rsidR="00546CEB" w:rsidRPr="00546CEB" w:rsidTr="00546CEB">
        <w:trPr>
          <w:trHeight w:val="491"/>
        </w:trPr>
        <w:tc>
          <w:tcPr>
            <w:tcW w:w="6640" w:type="dxa"/>
            <w:gridSpan w:val="2"/>
            <w:vMerge w:val="restart"/>
            <w:noWrap/>
            <w:hideMark/>
          </w:tcPr>
          <w:p w:rsidR="00546CEB" w:rsidRDefault="00546CEB" w:rsidP="00546CEB">
            <w:pPr>
              <w:jc w:val="center"/>
              <w:rPr>
                <w:b/>
                <w:bCs/>
              </w:rPr>
            </w:pPr>
          </w:p>
          <w:p w:rsidR="00546CEB" w:rsidRPr="00546CEB" w:rsidRDefault="00546CEB" w:rsidP="00546CEB">
            <w:pPr>
              <w:jc w:val="center"/>
              <w:rPr>
                <w:b/>
                <w:bCs/>
              </w:rPr>
            </w:pPr>
            <w:r w:rsidRPr="00546CEB">
              <w:rPr>
                <w:b/>
                <w:bCs/>
              </w:rPr>
              <w:t>VELİ MEMNUNİYET ANKETİ</w:t>
            </w:r>
          </w:p>
        </w:tc>
        <w:tc>
          <w:tcPr>
            <w:tcW w:w="2647" w:type="dxa"/>
            <w:gridSpan w:val="2"/>
            <w:vMerge w:val="restart"/>
            <w:noWrap/>
            <w:hideMark/>
          </w:tcPr>
          <w:p w:rsidR="00546CEB" w:rsidRDefault="00546CEB" w:rsidP="00546CEB">
            <w:pPr>
              <w:rPr>
                <w:b/>
                <w:bCs/>
              </w:rPr>
            </w:pPr>
          </w:p>
          <w:p w:rsidR="00546CEB" w:rsidRPr="00546CEB" w:rsidRDefault="00546CEB" w:rsidP="00546CEB">
            <w:pPr>
              <w:jc w:val="center"/>
              <w:rPr>
                <w:b/>
                <w:bCs/>
              </w:rPr>
            </w:pPr>
            <w:r w:rsidRPr="00546CEB">
              <w:rPr>
                <w:b/>
                <w:bCs/>
              </w:rPr>
              <w:t>ANKET SONUCU</w:t>
            </w:r>
          </w:p>
        </w:tc>
      </w:tr>
      <w:tr w:rsidR="00546CEB" w:rsidRPr="00546CEB" w:rsidTr="00546CEB">
        <w:trPr>
          <w:trHeight w:val="690"/>
        </w:trPr>
        <w:tc>
          <w:tcPr>
            <w:tcW w:w="6640" w:type="dxa"/>
            <w:gridSpan w:val="2"/>
            <w:vMerge/>
            <w:hideMark/>
          </w:tcPr>
          <w:p w:rsidR="00546CEB" w:rsidRPr="00546CEB" w:rsidRDefault="00546CEB">
            <w:pPr>
              <w:rPr>
                <w:b/>
                <w:bCs/>
              </w:rPr>
            </w:pPr>
          </w:p>
        </w:tc>
        <w:tc>
          <w:tcPr>
            <w:tcW w:w="2647" w:type="dxa"/>
            <w:gridSpan w:val="2"/>
            <w:vMerge/>
            <w:hideMark/>
          </w:tcPr>
          <w:p w:rsidR="00546CEB" w:rsidRPr="00546CEB" w:rsidRDefault="00546CEB">
            <w:pPr>
              <w:rPr>
                <w:b/>
                <w:bCs/>
              </w:rPr>
            </w:pPr>
          </w:p>
        </w:tc>
      </w:tr>
      <w:tr w:rsidR="00546CEB" w:rsidRPr="00546CEB" w:rsidTr="00B6547D">
        <w:trPr>
          <w:trHeight w:val="690"/>
        </w:trPr>
        <w:tc>
          <w:tcPr>
            <w:tcW w:w="742" w:type="dxa"/>
            <w:hideMark/>
          </w:tcPr>
          <w:p w:rsidR="00546CEB" w:rsidRPr="00546CEB" w:rsidRDefault="00546CEB" w:rsidP="00546CEB">
            <w:pPr>
              <w:rPr>
                <w:b/>
                <w:bCs/>
              </w:rPr>
            </w:pPr>
            <w:r w:rsidRPr="00546CEB">
              <w:rPr>
                <w:b/>
                <w:bCs/>
              </w:rPr>
              <w:t>SIRA NO</w:t>
            </w:r>
          </w:p>
        </w:tc>
        <w:tc>
          <w:tcPr>
            <w:tcW w:w="5898" w:type="dxa"/>
            <w:hideMark/>
          </w:tcPr>
          <w:p w:rsidR="00546CEB" w:rsidRDefault="00546CEB" w:rsidP="00546CEB">
            <w:pPr>
              <w:rPr>
                <w:b/>
                <w:bCs/>
              </w:rPr>
            </w:pPr>
          </w:p>
          <w:p w:rsidR="00546CEB" w:rsidRPr="00546CEB" w:rsidRDefault="00546CEB" w:rsidP="00546CEB">
            <w:pPr>
              <w:rPr>
                <w:b/>
                <w:bCs/>
              </w:rPr>
            </w:pPr>
            <w:r w:rsidRPr="00546CEB">
              <w:rPr>
                <w:b/>
                <w:bCs/>
              </w:rPr>
              <w:t>GÖSTERGELER</w:t>
            </w:r>
          </w:p>
        </w:tc>
        <w:tc>
          <w:tcPr>
            <w:tcW w:w="1252" w:type="dxa"/>
            <w:hideMark/>
          </w:tcPr>
          <w:p w:rsidR="00546CEB" w:rsidRDefault="00546CEB" w:rsidP="00546CEB">
            <w:pPr>
              <w:rPr>
                <w:b/>
                <w:bCs/>
              </w:rPr>
            </w:pPr>
          </w:p>
          <w:p w:rsidR="00546CEB" w:rsidRPr="00546CEB" w:rsidRDefault="00546CEB" w:rsidP="00546CEB">
            <w:pPr>
              <w:rPr>
                <w:b/>
                <w:bCs/>
              </w:rPr>
            </w:pPr>
            <w:r w:rsidRPr="00546CEB">
              <w:rPr>
                <w:b/>
                <w:bCs/>
              </w:rPr>
              <w:t>SONUÇ</w:t>
            </w:r>
          </w:p>
        </w:tc>
        <w:tc>
          <w:tcPr>
            <w:tcW w:w="1395" w:type="dxa"/>
            <w:hideMark/>
          </w:tcPr>
          <w:p w:rsidR="00546CEB" w:rsidRDefault="00546CEB" w:rsidP="00546CEB">
            <w:pPr>
              <w:rPr>
                <w:b/>
                <w:bCs/>
              </w:rPr>
            </w:pPr>
          </w:p>
          <w:p w:rsidR="00546CEB" w:rsidRPr="00546CEB" w:rsidRDefault="00546CEB" w:rsidP="00546CEB">
            <w:pPr>
              <w:rPr>
                <w:b/>
                <w:bCs/>
              </w:rPr>
            </w:pPr>
            <w:r w:rsidRPr="00546CEB">
              <w:rPr>
                <w:b/>
                <w:bCs/>
              </w:rPr>
              <w:t>SONUÇ %</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1</w:t>
            </w:r>
          </w:p>
        </w:tc>
        <w:tc>
          <w:tcPr>
            <w:tcW w:w="5898" w:type="dxa"/>
            <w:hideMark/>
          </w:tcPr>
          <w:p w:rsidR="00B6547D" w:rsidRPr="00546CEB" w:rsidRDefault="00B6547D">
            <w:r w:rsidRPr="00546CEB">
              <w:t>İhtiyaç duyduğumda okul çalışanlarıyla rahatlıkla görüşebiliyorum.</w:t>
            </w:r>
          </w:p>
        </w:tc>
        <w:tc>
          <w:tcPr>
            <w:tcW w:w="1252" w:type="dxa"/>
          </w:tcPr>
          <w:p w:rsidR="00B6547D" w:rsidRPr="00546CEB" w:rsidRDefault="00B6547D" w:rsidP="00B6547D">
            <w:pPr>
              <w:jc w:val="center"/>
            </w:pPr>
            <w:r>
              <w:t>4,47</w:t>
            </w:r>
          </w:p>
        </w:tc>
        <w:tc>
          <w:tcPr>
            <w:tcW w:w="1395" w:type="dxa"/>
          </w:tcPr>
          <w:p w:rsidR="00B6547D" w:rsidRPr="00546CEB" w:rsidRDefault="00B6547D" w:rsidP="00B6547D">
            <w:pPr>
              <w:jc w:val="center"/>
            </w:pPr>
            <w:r>
              <w:t>89,40</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2</w:t>
            </w:r>
          </w:p>
        </w:tc>
        <w:tc>
          <w:tcPr>
            <w:tcW w:w="5898" w:type="dxa"/>
            <w:hideMark/>
          </w:tcPr>
          <w:p w:rsidR="00B6547D" w:rsidRPr="00546CEB" w:rsidRDefault="00B6547D">
            <w:r w:rsidRPr="00546CEB">
              <w:t xml:space="preserve">Bizi ilgilendiren okul duyurularını zamanında öğreniyorum. </w:t>
            </w:r>
          </w:p>
        </w:tc>
        <w:tc>
          <w:tcPr>
            <w:tcW w:w="1252" w:type="dxa"/>
          </w:tcPr>
          <w:p w:rsidR="00B6547D" w:rsidRPr="00546CEB" w:rsidRDefault="00B6547D" w:rsidP="00B6547D">
            <w:pPr>
              <w:jc w:val="center"/>
            </w:pPr>
            <w:r>
              <w:t>4,52</w:t>
            </w:r>
          </w:p>
        </w:tc>
        <w:tc>
          <w:tcPr>
            <w:tcW w:w="1395" w:type="dxa"/>
          </w:tcPr>
          <w:p w:rsidR="00B6547D" w:rsidRPr="00546CEB" w:rsidRDefault="00B6547D" w:rsidP="00B6547D">
            <w:pPr>
              <w:jc w:val="center"/>
            </w:pPr>
            <w:r>
              <w:t>90,94</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3</w:t>
            </w:r>
          </w:p>
        </w:tc>
        <w:tc>
          <w:tcPr>
            <w:tcW w:w="5898" w:type="dxa"/>
            <w:hideMark/>
          </w:tcPr>
          <w:p w:rsidR="00B6547D" w:rsidRPr="00546CEB" w:rsidRDefault="00B6547D">
            <w:r w:rsidRPr="00546CEB">
              <w:t>Öğrencimle ilgili konularda okulda rehberlik hizmeti alabiliyorum.</w:t>
            </w:r>
          </w:p>
        </w:tc>
        <w:tc>
          <w:tcPr>
            <w:tcW w:w="1252" w:type="dxa"/>
          </w:tcPr>
          <w:p w:rsidR="00B6547D" w:rsidRPr="00546CEB" w:rsidRDefault="00B6547D" w:rsidP="00B6547D">
            <w:pPr>
              <w:jc w:val="center"/>
            </w:pPr>
            <w:r>
              <w:t>4,13</w:t>
            </w:r>
          </w:p>
        </w:tc>
        <w:tc>
          <w:tcPr>
            <w:tcW w:w="1395" w:type="dxa"/>
          </w:tcPr>
          <w:p w:rsidR="00B6547D" w:rsidRPr="00546CEB" w:rsidRDefault="00B6547D" w:rsidP="00B6547D">
            <w:pPr>
              <w:jc w:val="center"/>
            </w:pPr>
            <w:r>
              <w:t>82,60</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4</w:t>
            </w:r>
          </w:p>
        </w:tc>
        <w:tc>
          <w:tcPr>
            <w:tcW w:w="5898" w:type="dxa"/>
            <w:hideMark/>
          </w:tcPr>
          <w:p w:rsidR="00B6547D" w:rsidRPr="00546CEB" w:rsidRDefault="00B6547D">
            <w:r w:rsidRPr="00546CEB">
              <w:t xml:space="preserve">Okula ilettiğim istek ve şikayetlerim dikkate alınıyor. </w:t>
            </w:r>
          </w:p>
        </w:tc>
        <w:tc>
          <w:tcPr>
            <w:tcW w:w="1252" w:type="dxa"/>
          </w:tcPr>
          <w:p w:rsidR="00B6547D" w:rsidRPr="00546CEB" w:rsidRDefault="00B6547D" w:rsidP="00B6547D">
            <w:pPr>
              <w:jc w:val="center"/>
            </w:pPr>
            <w:r>
              <w:t>4,48</w:t>
            </w:r>
          </w:p>
        </w:tc>
        <w:tc>
          <w:tcPr>
            <w:tcW w:w="1395" w:type="dxa"/>
          </w:tcPr>
          <w:p w:rsidR="00B6547D" w:rsidRPr="00546CEB" w:rsidRDefault="00B6547D" w:rsidP="00B6547D">
            <w:pPr>
              <w:jc w:val="center"/>
            </w:pPr>
            <w:r>
              <w:t>89,60</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5</w:t>
            </w:r>
          </w:p>
        </w:tc>
        <w:tc>
          <w:tcPr>
            <w:tcW w:w="5898" w:type="dxa"/>
            <w:hideMark/>
          </w:tcPr>
          <w:p w:rsidR="00B6547D" w:rsidRPr="00546CEB" w:rsidRDefault="00B6547D">
            <w:r w:rsidRPr="00546CEB">
              <w:t>Öğretmenler yeniliğe açık olarak derslerin işlenişinde çeşitli yöntemler kullanmaktadır.</w:t>
            </w:r>
          </w:p>
        </w:tc>
        <w:tc>
          <w:tcPr>
            <w:tcW w:w="1252" w:type="dxa"/>
          </w:tcPr>
          <w:p w:rsidR="00B6547D" w:rsidRPr="00546CEB" w:rsidRDefault="00B6547D" w:rsidP="00B6547D">
            <w:pPr>
              <w:jc w:val="center"/>
            </w:pPr>
            <w:r>
              <w:t>4,48</w:t>
            </w:r>
          </w:p>
        </w:tc>
        <w:tc>
          <w:tcPr>
            <w:tcW w:w="1395" w:type="dxa"/>
          </w:tcPr>
          <w:p w:rsidR="00B6547D" w:rsidRPr="00546CEB" w:rsidRDefault="00B6547D" w:rsidP="00B6547D">
            <w:pPr>
              <w:jc w:val="center"/>
            </w:pPr>
            <w:r>
              <w:t>89,60</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6</w:t>
            </w:r>
          </w:p>
        </w:tc>
        <w:tc>
          <w:tcPr>
            <w:tcW w:w="5898" w:type="dxa"/>
            <w:hideMark/>
          </w:tcPr>
          <w:p w:rsidR="00B6547D" w:rsidRPr="00546CEB" w:rsidRDefault="00B6547D">
            <w:r w:rsidRPr="00546CEB">
              <w:t xml:space="preserve">Okulda yabancı kişilere karşı güvenlik önlemleri alınmaktadır. </w:t>
            </w:r>
          </w:p>
        </w:tc>
        <w:tc>
          <w:tcPr>
            <w:tcW w:w="1252" w:type="dxa"/>
          </w:tcPr>
          <w:p w:rsidR="00B6547D" w:rsidRPr="00546CEB" w:rsidRDefault="00B6547D" w:rsidP="00B6547D">
            <w:pPr>
              <w:jc w:val="center"/>
            </w:pPr>
            <w:r>
              <w:t>4,36</w:t>
            </w:r>
          </w:p>
        </w:tc>
        <w:tc>
          <w:tcPr>
            <w:tcW w:w="1395" w:type="dxa"/>
          </w:tcPr>
          <w:p w:rsidR="00B6547D" w:rsidRPr="00546CEB" w:rsidRDefault="00B6547D" w:rsidP="00B6547D">
            <w:pPr>
              <w:jc w:val="center"/>
            </w:pPr>
            <w:r>
              <w:t>87,20</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7</w:t>
            </w:r>
          </w:p>
        </w:tc>
        <w:tc>
          <w:tcPr>
            <w:tcW w:w="5898" w:type="dxa"/>
            <w:hideMark/>
          </w:tcPr>
          <w:p w:rsidR="00B6547D" w:rsidRPr="00546CEB" w:rsidRDefault="00B6547D">
            <w:r w:rsidRPr="00546CEB">
              <w:t xml:space="preserve">Okulda bizleri ilgilendiren kararlarda görüşlerimiz dikkate alınır. </w:t>
            </w:r>
          </w:p>
        </w:tc>
        <w:tc>
          <w:tcPr>
            <w:tcW w:w="1252" w:type="dxa"/>
          </w:tcPr>
          <w:p w:rsidR="00B6547D" w:rsidRPr="00546CEB" w:rsidRDefault="00B6547D" w:rsidP="00B6547D">
            <w:pPr>
              <w:jc w:val="center"/>
            </w:pPr>
            <w:r>
              <w:t>4,44</w:t>
            </w:r>
          </w:p>
        </w:tc>
        <w:tc>
          <w:tcPr>
            <w:tcW w:w="1395" w:type="dxa"/>
          </w:tcPr>
          <w:p w:rsidR="00B6547D" w:rsidRPr="00546CEB" w:rsidRDefault="00B6547D" w:rsidP="00B6547D">
            <w:pPr>
              <w:jc w:val="center"/>
            </w:pPr>
            <w:r>
              <w:t>88,80</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8</w:t>
            </w:r>
          </w:p>
        </w:tc>
        <w:tc>
          <w:tcPr>
            <w:tcW w:w="5898" w:type="dxa"/>
            <w:hideMark/>
          </w:tcPr>
          <w:p w:rsidR="00B6547D" w:rsidRPr="00546CEB" w:rsidRDefault="00B6547D">
            <w:r w:rsidRPr="00546CEB">
              <w:t>E-Okul Veli Bilgilendirme Sistemi ile okulun internet sayfasını düzenli olarak takip ediyorum.</w:t>
            </w:r>
          </w:p>
        </w:tc>
        <w:tc>
          <w:tcPr>
            <w:tcW w:w="1252" w:type="dxa"/>
          </w:tcPr>
          <w:p w:rsidR="00B6547D" w:rsidRPr="00546CEB" w:rsidRDefault="00B6547D" w:rsidP="00B6547D">
            <w:pPr>
              <w:jc w:val="center"/>
            </w:pPr>
            <w:r>
              <w:t>4,36</w:t>
            </w:r>
          </w:p>
        </w:tc>
        <w:tc>
          <w:tcPr>
            <w:tcW w:w="1395" w:type="dxa"/>
          </w:tcPr>
          <w:p w:rsidR="00B6547D" w:rsidRPr="00546CEB" w:rsidRDefault="00B6547D" w:rsidP="00B6547D">
            <w:pPr>
              <w:jc w:val="center"/>
            </w:pPr>
            <w:r>
              <w:t>87,20</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9</w:t>
            </w:r>
          </w:p>
        </w:tc>
        <w:tc>
          <w:tcPr>
            <w:tcW w:w="5898" w:type="dxa"/>
            <w:hideMark/>
          </w:tcPr>
          <w:p w:rsidR="00B6547D" w:rsidRPr="00546CEB" w:rsidRDefault="00B6547D">
            <w:r w:rsidRPr="00546CEB">
              <w:t>Çocuğumun okulunu sevdiğini ve öğretmenleriyle iyi anlaştığını düşünüyorum.</w:t>
            </w:r>
          </w:p>
        </w:tc>
        <w:tc>
          <w:tcPr>
            <w:tcW w:w="1252" w:type="dxa"/>
          </w:tcPr>
          <w:p w:rsidR="00B6547D" w:rsidRPr="00546CEB" w:rsidRDefault="00B6547D" w:rsidP="00B6547D">
            <w:pPr>
              <w:jc w:val="center"/>
            </w:pPr>
            <w:r>
              <w:t>4,44</w:t>
            </w:r>
          </w:p>
        </w:tc>
        <w:tc>
          <w:tcPr>
            <w:tcW w:w="1395" w:type="dxa"/>
          </w:tcPr>
          <w:p w:rsidR="00B6547D" w:rsidRPr="00546CEB" w:rsidRDefault="00B6547D" w:rsidP="00B6547D">
            <w:pPr>
              <w:jc w:val="center"/>
            </w:pPr>
            <w:r>
              <w:t>88,80</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10</w:t>
            </w:r>
          </w:p>
        </w:tc>
        <w:tc>
          <w:tcPr>
            <w:tcW w:w="5898" w:type="dxa"/>
            <w:hideMark/>
          </w:tcPr>
          <w:p w:rsidR="00B6547D" w:rsidRPr="00546CEB" w:rsidRDefault="00B6547D">
            <w:r w:rsidRPr="00546CEB">
              <w:t>Okul, teknik araç ve gereç yönünden yeterli donanıma sahiptir.</w:t>
            </w:r>
          </w:p>
        </w:tc>
        <w:tc>
          <w:tcPr>
            <w:tcW w:w="1252" w:type="dxa"/>
          </w:tcPr>
          <w:p w:rsidR="00B6547D" w:rsidRPr="00546CEB" w:rsidRDefault="00B6547D" w:rsidP="00B6547D">
            <w:pPr>
              <w:jc w:val="center"/>
            </w:pPr>
            <w:r>
              <w:t>3,95</w:t>
            </w:r>
          </w:p>
        </w:tc>
        <w:tc>
          <w:tcPr>
            <w:tcW w:w="1395" w:type="dxa"/>
          </w:tcPr>
          <w:p w:rsidR="00B6547D" w:rsidRPr="00546CEB" w:rsidRDefault="00B6547D" w:rsidP="00B6547D">
            <w:pPr>
              <w:jc w:val="center"/>
            </w:pPr>
            <w:r>
              <w:t>79</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11</w:t>
            </w:r>
          </w:p>
        </w:tc>
        <w:tc>
          <w:tcPr>
            <w:tcW w:w="5898" w:type="dxa"/>
            <w:hideMark/>
          </w:tcPr>
          <w:p w:rsidR="00B6547D" w:rsidRPr="00546CEB" w:rsidRDefault="00B6547D">
            <w:r w:rsidRPr="00546CEB">
              <w:t>Okul her zaman temiz ve bakımlıdır.</w:t>
            </w:r>
          </w:p>
        </w:tc>
        <w:tc>
          <w:tcPr>
            <w:tcW w:w="1252" w:type="dxa"/>
          </w:tcPr>
          <w:p w:rsidR="00B6547D" w:rsidRPr="00546CEB" w:rsidRDefault="00B6547D" w:rsidP="00B6547D">
            <w:pPr>
              <w:jc w:val="center"/>
            </w:pPr>
            <w:r>
              <w:t>4,30</w:t>
            </w:r>
          </w:p>
        </w:tc>
        <w:tc>
          <w:tcPr>
            <w:tcW w:w="1395" w:type="dxa"/>
          </w:tcPr>
          <w:p w:rsidR="00B6547D" w:rsidRPr="00546CEB" w:rsidRDefault="00B6547D" w:rsidP="00B6547D">
            <w:pPr>
              <w:jc w:val="center"/>
            </w:pPr>
            <w:r>
              <w:t>86</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12</w:t>
            </w:r>
          </w:p>
        </w:tc>
        <w:tc>
          <w:tcPr>
            <w:tcW w:w="5898" w:type="dxa"/>
            <w:hideMark/>
          </w:tcPr>
          <w:p w:rsidR="00B6547D" w:rsidRPr="00546CEB" w:rsidRDefault="00B6547D">
            <w:r w:rsidRPr="00546CEB">
              <w:t>Okulun binası ve diğer fiziki mekanlar yeterlidir.</w:t>
            </w:r>
          </w:p>
        </w:tc>
        <w:tc>
          <w:tcPr>
            <w:tcW w:w="1252" w:type="dxa"/>
          </w:tcPr>
          <w:p w:rsidR="00B6547D" w:rsidRPr="00546CEB" w:rsidRDefault="00B6547D" w:rsidP="00B6547D">
            <w:pPr>
              <w:jc w:val="center"/>
            </w:pPr>
            <w:r>
              <w:t>3,53</w:t>
            </w:r>
          </w:p>
        </w:tc>
        <w:tc>
          <w:tcPr>
            <w:tcW w:w="1395" w:type="dxa"/>
          </w:tcPr>
          <w:p w:rsidR="00B6547D" w:rsidRPr="00546CEB" w:rsidRDefault="00B6547D" w:rsidP="00B6547D">
            <w:pPr>
              <w:jc w:val="center"/>
            </w:pPr>
            <w:r>
              <w:t>70,60</w:t>
            </w:r>
          </w:p>
        </w:tc>
      </w:tr>
      <w:tr w:rsidR="00B6547D" w:rsidRPr="00546CEB" w:rsidTr="00B6547D">
        <w:trPr>
          <w:trHeight w:val="702"/>
        </w:trPr>
        <w:tc>
          <w:tcPr>
            <w:tcW w:w="742" w:type="dxa"/>
            <w:hideMark/>
          </w:tcPr>
          <w:p w:rsidR="00B6547D" w:rsidRPr="00546CEB" w:rsidRDefault="00B6547D" w:rsidP="00546CEB">
            <w:pPr>
              <w:rPr>
                <w:b/>
                <w:bCs/>
              </w:rPr>
            </w:pPr>
            <w:r w:rsidRPr="00546CEB">
              <w:rPr>
                <w:b/>
                <w:bCs/>
              </w:rPr>
              <w:t>13</w:t>
            </w:r>
          </w:p>
        </w:tc>
        <w:tc>
          <w:tcPr>
            <w:tcW w:w="5898" w:type="dxa"/>
            <w:hideMark/>
          </w:tcPr>
          <w:p w:rsidR="00B6547D" w:rsidRPr="00546CEB" w:rsidRDefault="00B6547D">
            <w:r w:rsidRPr="00546CEB">
              <w:t>Okulumuzda yeterli miktarda sanatsal ve kültürel faaliyetler düzenlenmektedir.</w:t>
            </w:r>
          </w:p>
        </w:tc>
        <w:tc>
          <w:tcPr>
            <w:tcW w:w="1252" w:type="dxa"/>
          </w:tcPr>
          <w:p w:rsidR="00B6547D" w:rsidRPr="00546CEB" w:rsidRDefault="00B6547D" w:rsidP="00B6547D">
            <w:pPr>
              <w:jc w:val="center"/>
            </w:pPr>
            <w:r>
              <w:t>3,80</w:t>
            </w:r>
          </w:p>
        </w:tc>
        <w:tc>
          <w:tcPr>
            <w:tcW w:w="1395" w:type="dxa"/>
          </w:tcPr>
          <w:p w:rsidR="00B6547D" w:rsidRPr="00546CEB" w:rsidRDefault="00B6547D" w:rsidP="00B6547D">
            <w:pPr>
              <w:jc w:val="center"/>
            </w:pPr>
            <w:r>
              <w:t>76</w:t>
            </w:r>
          </w:p>
        </w:tc>
      </w:tr>
      <w:tr w:rsidR="00B6547D" w:rsidRPr="00546CEB" w:rsidTr="00546CEB">
        <w:trPr>
          <w:trHeight w:val="702"/>
        </w:trPr>
        <w:tc>
          <w:tcPr>
            <w:tcW w:w="6640" w:type="dxa"/>
            <w:gridSpan w:val="2"/>
            <w:hideMark/>
          </w:tcPr>
          <w:p w:rsidR="00B6547D" w:rsidRPr="00546CEB" w:rsidRDefault="00B6547D" w:rsidP="00546CEB">
            <w:pPr>
              <w:rPr>
                <w:b/>
                <w:bCs/>
              </w:rPr>
            </w:pPr>
            <w:r w:rsidRPr="00546CEB">
              <w:rPr>
                <w:b/>
                <w:bCs/>
              </w:rPr>
              <w:t>GENEL DEĞERLENDİRME</w:t>
            </w:r>
          </w:p>
        </w:tc>
        <w:tc>
          <w:tcPr>
            <w:tcW w:w="1252" w:type="dxa"/>
          </w:tcPr>
          <w:p w:rsidR="00B6547D" w:rsidRPr="00546CEB" w:rsidRDefault="00B6547D" w:rsidP="00B6547D">
            <w:pPr>
              <w:jc w:val="center"/>
              <w:rPr>
                <w:b/>
                <w:bCs/>
              </w:rPr>
            </w:pPr>
            <w:r>
              <w:rPr>
                <w:b/>
                <w:bCs/>
              </w:rPr>
              <w:t>4,26</w:t>
            </w:r>
          </w:p>
        </w:tc>
        <w:tc>
          <w:tcPr>
            <w:tcW w:w="1395" w:type="dxa"/>
          </w:tcPr>
          <w:p w:rsidR="00B6547D" w:rsidRPr="00546CEB" w:rsidRDefault="00B6547D" w:rsidP="00B6547D">
            <w:pPr>
              <w:jc w:val="center"/>
              <w:rPr>
                <w:b/>
                <w:bCs/>
              </w:rPr>
            </w:pPr>
            <w:r>
              <w:rPr>
                <w:b/>
                <w:bCs/>
              </w:rPr>
              <w:t>85,23</w:t>
            </w:r>
          </w:p>
        </w:tc>
      </w:tr>
    </w:tbl>
    <w:p w:rsidR="00555177" w:rsidRDefault="00555177" w:rsidP="003116C5"/>
    <w:p w:rsidR="00B9688E" w:rsidRPr="00A47F2F" w:rsidRDefault="00BF169D" w:rsidP="00B9688E">
      <w:pPr>
        <w:pStyle w:val="Balk2"/>
        <w:numPr>
          <w:ilvl w:val="0"/>
          <w:numId w:val="0"/>
        </w:numPr>
      </w:pPr>
      <w:bookmarkStart w:id="26" w:name="_Toc531097537"/>
      <w:r>
        <w:t>2.</w:t>
      </w:r>
      <w:r w:rsidR="00252970">
        <w:t>4.</w:t>
      </w:r>
      <w:r w:rsidR="00B9688E" w:rsidRPr="00A47F2F">
        <w:t xml:space="preserve">GZFT (Güçlü, Zayıf, Fırsat, Tehdit) </w:t>
      </w:r>
      <w:bookmarkEnd w:id="26"/>
      <w:r w:rsidR="00252970">
        <w:t xml:space="preserve">ANALİZİ </w:t>
      </w:r>
    </w:p>
    <w:p w:rsidR="00B9688E" w:rsidRPr="00252970" w:rsidRDefault="00B9688E" w:rsidP="00252970">
      <w:pPr>
        <w:rPr>
          <w:sz w:val="24"/>
          <w:szCs w:val="24"/>
        </w:rPr>
      </w:pPr>
      <w:r w:rsidRPr="00252970">
        <w:rPr>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F70627" w:rsidRDefault="00B9688E" w:rsidP="005E3225">
      <w:pPr>
        <w:rPr>
          <w:sz w:val="24"/>
          <w:szCs w:val="24"/>
        </w:rPr>
      </w:pPr>
      <w:r w:rsidRPr="00252970">
        <w:rPr>
          <w:sz w:val="24"/>
          <w:szCs w:val="24"/>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E54CA4" w:rsidRDefault="00E54CA4" w:rsidP="005E3225">
      <w:pPr>
        <w:rPr>
          <w:sz w:val="24"/>
          <w:szCs w:val="24"/>
        </w:rPr>
      </w:pPr>
    </w:p>
    <w:p w:rsidR="005E3225" w:rsidRDefault="00B9688E" w:rsidP="005E3225">
      <w:pPr>
        <w:rPr>
          <w:rFonts w:eastAsia="SimSun" w:cs="Times New Roman"/>
          <w:b/>
          <w:noProof w:val="0"/>
          <w:sz w:val="24"/>
          <w:szCs w:val="24"/>
          <w:lang w:eastAsia="tr-TR"/>
        </w:rPr>
      </w:pPr>
      <w:r w:rsidRPr="00252970">
        <w:rPr>
          <w:sz w:val="24"/>
          <w:szCs w:val="24"/>
        </w:rPr>
        <w:t xml:space="preserve"> </w:t>
      </w:r>
      <w:r w:rsidR="005E3225" w:rsidRPr="005E3225">
        <w:rPr>
          <w:b/>
          <w:sz w:val="24"/>
          <w:szCs w:val="24"/>
        </w:rPr>
        <w:t>a.</w:t>
      </w:r>
      <w:r w:rsidR="005E3225" w:rsidRPr="005E3225">
        <w:rPr>
          <w:rFonts w:eastAsia="SimSun" w:cs="Times New Roman"/>
          <w:b/>
          <w:noProof w:val="0"/>
          <w:sz w:val="24"/>
          <w:szCs w:val="24"/>
          <w:lang w:eastAsia="tr-TR"/>
        </w:rPr>
        <w:t>İçsel Faktörler:</w:t>
      </w:r>
    </w:p>
    <w:tbl>
      <w:tblP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49"/>
        <w:gridCol w:w="4890"/>
      </w:tblGrid>
      <w:tr w:rsidR="00F70627" w:rsidRPr="00E00BAF" w:rsidTr="002B7449">
        <w:trPr>
          <w:trHeight w:val="138"/>
        </w:trPr>
        <w:tc>
          <w:tcPr>
            <w:tcW w:w="4749" w:type="dxa"/>
            <w:shd w:val="clear" w:color="auto" w:fill="BFBFBF"/>
          </w:tcPr>
          <w:p w:rsidR="00F70627" w:rsidRPr="00E00BAF" w:rsidRDefault="00F70627" w:rsidP="002B7449">
            <w:pPr>
              <w:tabs>
                <w:tab w:val="left" w:pos="2700"/>
              </w:tabs>
              <w:spacing w:after="120" w:line="240" w:lineRule="auto"/>
              <w:jc w:val="center"/>
              <w:rPr>
                <w:rFonts w:eastAsia="Arial Unicode MS"/>
                <w:b/>
                <w:color w:val="000000"/>
                <w:sz w:val="24"/>
                <w:szCs w:val="24"/>
              </w:rPr>
            </w:pPr>
            <w:r w:rsidRPr="00E00BAF">
              <w:rPr>
                <w:rFonts w:eastAsia="Arial Unicode MS"/>
                <w:b/>
                <w:color w:val="000000"/>
                <w:sz w:val="24"/>
                <w:szCs w:val="24"/>
              </w:rPr>
              <w:t>Güçlü Yönlerimiz</w:t>
            </w:r>
          </w:p>
        </w:tc>
        <w:tc>
          <w:tcPr>
            <w:tcW w:w="4890" w:type="dxa"/>
            <w:shd w:val="clear" w:color="auto" w:fill="BFBFBF"/>
          </w:tcPr>
          <w:p w:rsidR="00F70627" w:rsidRPr="00E00BAF" w:rsidRDefault="00F70627" w:rsidP="002B7449">
            <w:pPr>
              <w:tabs>
                <w:tab w:val="left" w:pos="2700"/>
              </w:tabs>
              <w:spacing w:after="120" w:line="240" w:lineRule="auto"/>
              <w:jc w:val="center"/>
              <w:rPr>
                <w:rFonts w:eastAsia="Arial Unicode MS"/>
                <w:b/>
                <w:color w:val="000000"/>
                <w:sz w:val="24"/>
                <w:szCs w:val="24"/>
              </w:rPr>
            </w:pPr>
            <w:r w:rsidRPr="00E00BAF">
              <w:rPr>
                <w:rFonts w:eastAsia="Arial Unicode MS"/>
                <w:b/>
                <w:color w:val="000000"/>
                <w:sz w:val="24"/>
                <w:szCs w:val="24"/>
              </w:rPr>
              <w:t>Zayıf Yönlerimiz</w:t>
            </w:r>
          </w:p>
        </w:tc>
      </w:tr>
      <w:tr w:rsidR="00F70627" w:rsidRPr="001264C1" w:rsidTr="002B7449">
        <w:trPr>
          <w:trHeight w:val="2810"/>
        </w:trPr>
        <w:tc>
          <w:tcPr>
            <w:tcW w:w="4749" w:type="dxa"/>
            <w:shd w:val="clear" w:color="auto" w:fill="auto"/>
          </w:tcPr>
          <w:p w:rsidR="00F70627" w:rsidRDefault="00F70627" w:rsidP="002B7449">
            <w:pPr>
              <w:pStyle w:val="AralkYok"/>
              <w:jc w:val="both"/>
              <w:rPr>
                <w:rFonts w:ascii="Times New Roman" w:hAnsi="Times New Roman"/>
              </w:rPr>
            </w:pPr>
            <w:r w:rsidRPr="00FC7BC9">
              <w:rPr>
                <w:rFonts w:ascii="Times New Roman" w:eastAsia="Arial Unicode MS" w:hAnsi="Times New Roman"/>
                <w:color w:val="000000"/>
              </w:rPr>
              <w:t>*</w:t>
            </w:r>
            <w:r>
              <w:rPr>
                <w:rFonts w:ascii="Times New Roman" w:hAnsi="Times New Roman" w:cs="Times New Roman"/>
                <w:sz w:val="24"/>
                <w:szCs w:val="24"/>
              </w:rPr>
              <w:t xml:space="preserve"> İlçe merkezine yakın olması</w:t>
            </w:r>
            <w:r>
              <w:rPr>
                <w:rFonts w:ascii="Times New Roman" w:hAnsi="Times New Roman"/>
              </w:rPr>
              <w:t>.</w:t>
            </w:r>
          </w:p>
          <w:p w:rsidR="00F70627" w:rsidRPr="00FC7BC9" w:rsidRDefault="00F70627" w:rsidP="002B7449">
            <w:pPr>
              <w:pStyle w:val="AralkYok"/>
              <w:jc w:val="both"/>
              <w:rPr>
                <w:rFonts w:ascii="Times New Roman" w:hAnsi="Times New Roman"/>
              </w:rPr>
            </w:pPr>
            <w:r w:rsidRPr="00FC7BC9">
              <w:rPr>
                <w:rFonts w:ascii="Times New Roman" w:hAnsi="Times New Roman"/>
              </w:rPr>
              <w:t>*</w:t>
            </w:r>
            <w:r>
              <w:rPr>
                <w:rFonts w:ascii="Times New Roman" w:hAnsi="Times New Roman" w:cs="Times New Roman"/>
                <w:sz w:val="24"/>
                <w:szCs w:val="24"/>
              </w:rPr>
              <w:t xml:space="preserve"> Kalorifer sistemi ile ısınması.</w:t>
            </w:r>
          </w:p>
          <w:p w:rsidR="00F70627" w:rsidRDefault="00F70627" w:rsidP="002B7449">
            <w:pPr>
              <w:pStyle w:val="AralkYok"/>
              <w:jc w:val="both"/>
              <w:rPr>
                <w:rFonts w:ascii="Times New Roman" w:hAnsi="Times New Roman" w:cs="Times New Roman"/>
                <w:sz w:val="24"/>
                <w:szCs w:val="24"/>
              </w:rPr>
            </w:pPr>
            <w:r w:rsidRPr="00FC7BC9">
              <w:rPr>
                <w:rFonts w:ascii="Times New Roman" w:hAnsi="Times New Roman"/>
              </w:rPr>
              <w:t>*</w:t>
            </w:r>
            <w:r>
              <w:rPr>
                <w:rFonts w:ascii="Times New Roman" w:hAnsi="Times New Roman" w:cs="Times New Roman"/>
                <w:sz w:val="24"/>
                <w:szCs w:val="24"/>
              </w:rPr>
              <w:t xml:space="preserve"> Sınıf mevcutlarının az olması.</w:t>
            </w:r>
          </w:p>
          <w:p w:rsidR="00F70627" w:rsidRPr="00FC7BC9" w:rsidRDefault="00F70627" w:rsidP="002B7449">
            <w:pPr>
              <w:pStyle w:val="AralkYok"/>
              <w:jc w:val="both"/>
              <w:rPr>
                <w:rFonts w:ascii="Times New Roman" w:hAnsi="Times New Roman"/>
              </w:rPr>
            </w:pPr>
            <w:r w:rsidRPr="00FC7BC9">
              <w:rPr>
                <w:rFonts w:ascii="Times New Roman" w:hAnsi="Times New Roman"/>
              </w:rPr>
              <w:t>*</w:t>
            </w:r>
            <w:r>
              <w:rPr>
                <w:rFonts w:ascii="Times New Roman" w:hAnsi="Times New Roman" w:cs="Times New Roman"/>
                <w:sz w:val="24"/>
                <w:szCs w:val="24"/>
              </w:rPr>
              <w:t xml:space="preserve"> Öğretmenlerimizin tecrübeli olması.</w:t>
            </w:r>
          </w:p>
          <w:p w:rsidR="00F70627" w:rsidRDefault="00F70627" w:rsidP="002B7449">
            <w:pPr>
              <w:pStyle w:val="AralkYok"/>
              <w:jc w:val="both"/>
              <w:rPr>
                <w:rFonts w:ascii="Times New Roman" w:hAnsi="Times New Roman" w:cs="Times New Roman"/>
                <w:sz w:val="24"/>
                <w:szCs w:val="24"/>
              </w:rPr>
            </w:pPr>
            <w:r w:rsidRPr="00FC7BC9">
              <w:rPr>
                <w:rFonts w:ascii="Times New Roman" w:hAnsi="Times New Roman"/>
              </w:rPr>
              <w:t>*</w:t>
            </w:r>
            <w:r>
              <w:rPr>
                <w:rFonts w:ascii="Times New Roman" w:hAnsi="Times New Roman" w:cs="Times New Roman"/>
                <w:sz w:val="24"/>
                <w:szCs w:val="24"/>
              </w:rPr>
              <w:t>Tel örgü ve bahçe giriş kapısının bulunması.</w:t>
            </w:r>
          </w:p>
          <w:p w:rsidR="00F70627" w:rsidRDefault="00F70627" w:rsidP="002B7449">
            <w:pPr>
              <w:pStyle w:val="AralkYok"/>
              <w:jc w:val="both"/>
              <w:rPr>
                <w:rFonts w:ascii="Times New Roman" w:hAnsi="Times New Roman" w:cs="Times New Roman"/>
                <w:sz w:val="24"/>
                <w:szCs w:val="24"/>
              </w:rPr>
            </w:pPr>
            <w:r w:rsidRPr="00FC7BC9">
              <w:rPr>
                <w:rFonts w:ascii="Times New Roman" w:hAnsi="Times New Roman"/>
              </w:rPr>
              <w:t>*</w:t>
            </w:r>
            <w:r>
              <w:rPr>
                <w:rFonts w:ascii="Times New Roman" w:hAnsi="Times New Roman" w:cs="Times New Roman"/>
                <w:sz w:val="24"/>
                <w:szCs w:val="24"/>
              </w:rPr>
              <w:t xml:space="preserve"> Öğrencilerin ulaşım sorununun olmaması.</w:t>
            </w:r>
          </w:p>
          <w:p w:rsidR="00F70627" w:rsidRDefault="00F70627" w:rsidP="002B7449">
            <w:pPr>
              <w:pStyle w:val="AralkYok"/>
              <w:jc w:val="both"/>
              <w:rPr>
                <w:rFonts w:ascii="Times New Roman" w:hAnsi="Times New Roman" w:cs="Times New Roman"/>
                <w:sz w:val="24"/>
                <w:szCs w:val="24"/>
              </w:rPr>
            </w:pPr>
            <w:r w:rsidRPr="00FC7BC9">
              <w:rPr>
                <w:rFonts w:ascii="Times New Roman" w:hAnsi="Times New Roman"/>
              </w:rPr>
              <w:t>*</w:t>
            </w:r>
            <w:r>
              <w:rPr>
                <w:rFonts w:ascii="Times New Roman" w:hAnsi="Times New Roman" w:cs="Times New Roman"/>
                <w:sz w:val="24"/>
                <w:szCs w:val="24"/>
              </w:rPr>
              <w:t xml:space="preserve"> Ders dışı egzersiz çalışmalarının yapılması.</w:t>
            </w:r>
          </w:p>
          <w:p w:rsidR="00F70627" w:rsidRDefault="00F70627" w:rsidP="002B7449">
            <w:pPr>
              <w:pStyle w:val="AralkYok"/>
              <w:jc w:val="both"/>
              <w:rPr>
                <w:rFonts w:ascii="Times New Roman" w:hAnsi="Times New Roman" w:cs="Times New Roman"/>
                <w:sz w:val="24"/>
                <w:szCs w:val="24"/>
              </w:rPr>
            </w:pPr>
            <w:r w:rsidRPr="00FC7BC9">
              <w:rPr>
                <w:rFonts w:ascii="Times New Roman" w:hAnsi="Times New Roman"/>
              </w:rPr>
              <w:t>*</w:t>
            </w:r>
            <w:r>
              <w:rPr>
                <w:rFonts w:ascii="Times New Roman" w:hAnsi="Times New Roman" w:cs="Times New Roman"/>
                <w:sz w:val="24"/>
                <w:szCs w:val="24"/>
              </w:rPr>
              <w:t xml:space="preserve"> Çok amaçlı salonun olması.</w:t>
            </w:r>
          </w:p>
          <w:p w:rsidR="00F70627" w:rsidRDefault="00F70627" w:rsidP="002B7449">
            <w:pPr>
              <w:pStyle w:val="AralkYok"/>
              <w:jc w:val="both"/>
              <w:rPr>
                <w:rFonts w:ascii="Times New Roman" w:hAnsi="Times New Roman" w:cs="Times New Roman"/>
                <w:sz w:val="24"/>
                <w:szCs w:val="24"/>
              </w:rPr>
            </w:pPr>
            <w:r w:rsidRPr="00FC7BC9">
              <w:rPr>
                <w:rFonts w:ascii="Times New Roman" w:hAnsi="Times New Roman"/>
              </w:rPr>
              <w:t>*</w:t>
            </w:r>
            <w:r>
              <w:rPr>
                <w:rFonts w:ascii="Times New Roman" w:hAnsi="Times New Roman" w:cs="Times New Roman"/>
                <w:sz w:val="24"/>
                <w:szCs w:val="24"/>
              </w:rPr>
              <w:t xml:space="preserve"> Normal öğretim olması.</w:t>
            </w:r>
          </w:p>
          <w:p w:rsidR="00F70627" w:rsidRDefault="00F70627" w:rsidP="002B7449">
            <w:pPr>
              <w:pStyle w:val="AralkYok"/>
              <w:jc w:val="both"/>
              <w:rPr>
                <w:rFonts w:ascii="Times New Roman" w:hAnsi="Times New Roman" w:cs="Times New Roman"/>
                <w:sz w:val="24"/>
                <w:szCs w:val="24"/>
              </w:rPr>
            </w:pPr>
            <w:r w:rsidRPr="00FC7BC9">
              <w:rPr>
                <w:rFonts w:ascii="Times New Roman" w:hAnsi="Times New Roman"/>
              </w:rPr>
              <w:t>*</w:t>
            </w:r>
            <w:r>
              <w:rPr>
                <w:rFonts w:ascii="Times New Roman" w:hAnsi="Times New Roman" w:cs="Times New Roman"/>
                <w:sz w:val="24"/>
                <w:szCs w:val="24"/>
              </w:rPr>
              <w:t xml:space="preserve"> Anasınıfının olması.</w:t>
            </w:r>
          </w:p>
          <w:p w:rsidR="00F70627" w:rsidRPr="00FC7BC9" w:rsidRDefault="00F70627" w:rsidP="002B7449">
            <w:pPr>
              <w:pStyle w:val="AralkYok"/>
              <w:jc w:val="both"/>
              <w:rPr>
                <w:rFonts w:ascii="Times New Roman" w:hAnsi="Times New Roman"/>
                <w:bCs/>
              </w:rPr>
            </w:pPr>
            <w:r w:rsidRPr="00FC7BC9">
              <w:rPr>
                <w:rFonts w:ascii="Times New Roman" w:hAnsi="Times New Roman"/>
              </w:rPr>
              <w:t>*</w:t>
            </w:r>
            <w:r>
              <w:rPr>
                <w:rFonts w:ascii="Times New Roman" w:hAnsi="Times New Roman" w:cs="Times New Roman"/>
                <w:sz w:val="24"/>
                <w:szCs w:val="24"/>
              </w:rPr>
              <w:t xml:space="preserve"> Ağaçlandırma çalışmasının yapılması.</w:t>
            </w:r>
          </w:p>
          <w:p w:rsidR="00F70627" w:rsidRDefault="00F70627" w:rsidP="002B7449">
            <w:pPr>
              <w:pStyle w:val="AralkYok"/>
              <w:jc w:val="both"/>
              <w:rPr>
                <w:rFonts w:ascii="Times New Roman" w:hAnsi="Times New Roman" w:cs="Times New Roman"/>
                <w:sz w:val="24"/>
                <w:szCs w:val="24"/>
              </w:rPr>
            </w:pPr>
            <w:r w:rsidRPr="00FC7BC9">
              <w:rPr>
                <w:rFonts w:ascii="Times New Roman" w:hAnsi="Times New Roman"/>
                <w:bCs/>
              </w:rPr>
              <w:t>*</w:t>
            </w:r>
            <w:r>
              <w:rPr>
                <w:rFonts w:ascii="Times New Roman" w:hAnsi="Times New Roman" w:cs="Times New Roman"/>
                <w:sz w:val="24"/>
                <w:szCs w:val="24"/>
              </w:rPr>
              <w:t xml:space="preserve"> Fotokopi </w:t>
            </w:r>
            <w:proofErr w:type="spellStart"/>
            <w:proofErr w:type="gramStart"/>
            <w:r>
              <w:rPr>
                <w:rFonts w:ascii="Times New Roman" w:hAnsi="Times New Roman" w:cs="Times New Roman"/>
                <w:sz w:val="24"/>
                <w:szCs w:val="24"/>
              </w:rPr>
              <w:t>makinası,yazıcı</w:t>
            </w:r>
            <w:proofErr w:type="spellEnd"/>
            <w:proofErr w:type="gramEnd"/>
            <w:r>
              <w:rPr>
                <w:rFonts w:ascii="Times New Roman" w:hAnsi="Times New Roman" w:cs="Times New Roman"/>
                <w:sz w:val="24"/>
                <w:szCs w:val="24"/>
              </w:rPr>
              <w:t xml:space="preserve"> ve projeksiyon cihazının olması.</w:t>
            </w:r>
          </w:p>
          <w:p w:rsidR="00F70627" w:rsidRPr="00FC7BC9" w:rsidRDefault="00F70627" w:rsidP="002B7449">
            <w:pPr>
              <w:pStyle w:val="AralkYok"/>
              <w:jc w:val="both"/>
              <w:rPr>
                <w:rFonts w:ascii="Times New Roman" w:hAnsi="Times New Roman"/>
                <w:bCs/>
              </w:rPr>
            </w:pPr>
            <w:r w:rsidRPr="00FC7BC9">
              <w:rPr>
                <w:rFonts w:ascii="Times New Roman" w:hAnsi="Times New Roman"/>
                <w:bCs/>
              </w:rPr>
              <w:t>*Çok Amaçlı Salonun olması</w:t>
            </w:r>
          </w:p>
          <w:p w:rsidR="00F70627" w:rsidRDefault="00F70627" w:rsidP="002B7449">
            <w:pPr>
              <w:pStyle w:val="AralkYok"/>
              <w:jc w:val="both"/>
              <w:rPr>
                <w:rFonts w:ascii="Times New Roman" w:hAnsi="Times New Roman" w:cs="Times New Roman"/>
                <w:sz w:val="24"/>
                <w:szCs w:val="24"/>
              </w:rPr>
            </w:pPr>
            <w:r w:rsidRPr="00FC7BC9">
              <w:rPr>
                <w:rFonts w:ascii="Times New Roman" w:hAnsi="Times New Roman"/>
                <w:bCs/>
              </w:rPr>
              <w:t>*</w:t>
            </w:r>
            <w:r>
              <w:rPr>
                <w:rFonts w:ascii="Times New Roman" w:hAnsi="Times New Roman" w:cs="Times New Roman"/>
                <w:sz w:val="24"/>
                <w:szCs w:val="24"/>
              </w:rPr>
              <w:t xml:space="preserve"> Okulun trafiğe açık bölgede olmaması.</w:t>
            </w:r>
          </w:p>
          <w:p w:rsidR="00F70627" w:rsidRDefault="00F70627" w:rsidP="002B7449">
            <w:pPr>
              <w:pStyle w:val="AralkYok"/>
              <w:jc w:val="both"/>
              <w:rPr>
                <w:rFonts w:ascii="Times New Roman" w:hAnsi="Times New Roman" w:cs="Times New Roman"/>
                <w:sz w:val="24"/>
                <w:szCs w:val="24"/>
              </w:rPr>
            </w:pPr>
            <w:r w:rsidRPr="00FC7BC9">
              <w:rPr>
                <w:rFonts w:ascii="Times New Roman" w:hAnsi="Times New Roman"/>
                <w:bCs/>
              </w:rPr>
              <w:t>*</w:t>
            </w:r>
            <w:r>
              <w:rPr>
                <w:rFonts w:ascii="Times New Roman" w:hAnsi="Times New Roman" w:cs="Times New Roman"/>
                <w:sz w:val="24"/>
                <w:szCs w:val="24"/>
              </w:rPr>
              <w:t xml:space="preserve"> Güvenlik kamerasının olması.</w:t>
            </w:r>
          </w:p>
          <w:p w:rsidR="00F70627" w:rsidRPr="00FC7BC9" w:rsidRDefault="00F70627" w:rsidP="002B7449">
            <w:pPr>
              <w:pStyle w:val="AralkYok"/>
              <w:jc w:val="both"/>
              <w:rPr>
                <w:rFonts w:ascii="Times New Roman" w:eastAsia="Arial Unicode MS" w:hAnsi="Times New Roman"/>
                <w:b/>
                <w:color w:val="FF0000"/>
              </w:rPr>
            </w:pPr>
            <w:r>
              <w:rPr>
                <w:rFonts w:ascii="Times New Roman" w:hAnsi="Times New Roman" w:cs="Times New Roman"/>
                <w:sz w:val="24"/>
                <w:szCs w:val="24"/>
              </w:rPr>
              <w:t>* İnternet bağlantısının olması.</w:t>
            </w:r>
          </w:p>
        </w:tc>
        <w:tc>
          <w:tcPr>
            <w:tcW w:w="4890" w:type="dxa"/>
            <w:shd w:val="clear" w:color="auto" w:fill="auto"/>
          </w:tcPr>
          <w:p w:rsidR="00F70627" w:rsidRDefault="00F70627" w:rsidP="002B7449">
            <w:pPr>
              <w:pStyle w:val="AralkYok"/>
              <w:jc w:val="both"/>
              <w:rPr>
                <w:rFonts w:ascii="Times New Roman" w:hAnsi="Times New Roman" w:cs="Times New Roman"/>
                <w:sz w:val="24"/>
                <w:szCs w:val="24"/>
              </w:rPr>
            </w:pPr>
            <w:r w:rsidRPr="00FC7BC9">
              <w:rPr>
                <w:rFonts w:ascii="Times New Roman" w:hAnsi="Times New Roman"/>
              </w:rPr>
              <w:t>*</w:t>
            </w:r>
            <w:r>
              <w:rPr>
                <w:rFonts w:ascii="Times New Roman" w:hAnsi="Times New Roman" w:cs="Times New Roman"/>
                <w:sz w:val="24"/>
                <w:szCs w:val="24"/>
              </w:rPr>
              <w:t xml:space="preserve"> Binaların fiziki yetersizliği.</w:t>
            </w:r>
          </w:p>
          <w:p w:rsidR="00F70627" w:rsidRDefault="00F70627" w:rsidP="002B7449">
            <w:pPr>
              <w:pStyle w:val="AralkYok"/>
              <w:jc w:val="both"/>
              <w:rPr>
                <w:rFonts w:ascii="Times New Roman" w:hAnsi="Times New Roman" w:cs="Times New Roman"/>
                <w:sz w:val="24"/>
                <w:szCs w:val="24"/>
              </w:rPr>
            </w:pPr>
            <w:r w:rsidRPr="00FC7BC9">
              <w:rPr>
                <w:rFonts w:ascii="Times New Roman" w:hAnsi="Times New Roman"/>
                <w:bCs/>
              </w:rPr>
              <w:t>*</w:t>
            </w:r>
            <w:r>
              <w:rPr>
                <w:rFonts w:ascii="Times New Roman" w:hAnsi="Times New Roman" w:cs="Times New Roman"/>
                <w:sz w:val="24"/>
                <w:szCs w:val="24"/>
              </w:rPr>
              <w:t xml:space="preserve"> Kantin olmaması.</w:t>
            </w:r>
          </w:p>
          <w:p w:rsidR="00F70627" w:rsidRDefault="00F70627" w:rsidP="002B7449">
            <w:pPr>
              <w:pStyle w:val="AralkYok"/>
              <w:jc w:val="both"/>
              <w:rPr>
                <w:rFonts w:ascii="Times New Roman" w:hAnsi="Times New Roman" w:cs="Times New Roman"/>
                <w:sz w:val="24"/>
                <w:szCs w:val="24"/>
              </w:rPr>
            </w:pPr>
            <w:r w:rsidRPr="00FC7BC9">
              <w:rPr>
                <w:rFonts w:ascii="Times New Roman" w:hAnsi="Times New Roman"/>
                <w:bCs/>
              </w:rPr>
              <w:t>*</w:t>
            </w:r>
            <w:r>
              <w:rPr>
                <w:rFonts w:ascii="Times New Roman" w:hAnsi="Times New Roman" w:cs="Times New Roman"/>
                <w:sz w:val="24"/>
                <w:szCs w:val="24"/>
              </w:rPr>
              <w:t xml:space="preserve"> Maddi yetersizlik.</w:t>
            </w:r>
          </w:p>
          <w:p w:rsidR="00F70627" w:rsidRPr="00FC7BC9" w:rsidRDefault="00F70627" w:rsidP="002B7449">
            <w:pPr>
              <w:pStyle w:val="AralkYok"/>
              <w:jc w:val="both"/>
              <w:rPr>
                <w:rFonts w:ascii="Times New Roman" w:hAnsi="Times New Roman"/>
                <w:bCs/>
              </w:rPr>
            </w:pPr>
            <w:r w:rsidRPr="00FC7BC9">
              <w:rPr>
                <w:rFonts w:ascii="Times New Roman" w:hAnsi="Times New Roman"/>
                <w:bCs/>
              </w:rPr>
              <w:t>*</w:t>
            </w:r>
            <w:r>
              <w:rPr>
                <w:rFonts w:ascii="Times New Roman" w:hAnsi="Times New Roman" w:cs="Times New Roman"/>
                <w:sz w:val="24"/>
                <w:szCs w:val="24"/>
              </w:rPr>
              <w:t xml:space="preserve"> Anasınıflarının fiziki yetersizliği.</w:t>
            </w:r>
          </w:p>
          <w:p w:rsidR="00F70627" w:rsidRPr="00FC7BC9" w:rsidRDefault="00F70627" w:rsidP="002B7449">
            <w:pPr>
              <w:pStyle w:val="AralkYok"/>
              <w:jc w:val="both"/>
              <w:rPr>
                <w:rFonts w:ascii="Times New Roman" w:hAnsi="Times New Roman"/>
                <w:bCs/>
              </w:rPr>
            </w:pPr>
            <w:r w:rsidRPr="00FC7BC9">
              <w:rPr>
                <w:rFonts w:ascii="Times New Roman" w:hAnsi="Times New Roman"/>
                <w:bCs/>
              </w:rPr>
              <w:t>*</w:t>
            </w:r>
            <w:r>
              <w:rPr>
                <w:rFonts w:ascii="Times New Roman" w:hAnsi="Times New Roman" w:cs="Times New Roman"/>
                <w:sz w:val="24"/>
                <w:szCs w:val="24"/>
              </w:rPr>
              <w:t xml:space="preserve"> Rehber öğretmen eksikliği.</w:t>
            </w:r>
          </w:p>
          <w:p w:rsidR="00F70627" w:rsidRDefault="00F70627" w:rsidP="002B7449">
            <w:pPr>
              <w:pStyle w:val="AralkYok"/>
              <w:jc w:val="both"/>
              <w:rPr>
                <w:rFonts w:ascii="Times New Roman" w:hAnsi="Times New Roman" w:cs="Times New Roman"/>
                <w:sz w:val="24"/>
                <w:szCs w:val="24"/>
              </w:rPr>
            </w:pPr>
            <w:r w:rsidRPr="00FC7BC9">
              <w:rPr>
                <w:rFonts w:ascii="Times New Roman" w:hAnsi="Times New Roman"/>
                <w:bCs/>
              </w:rPr>
              <w:t>*</w:t>
            </w:r>
            <w:r>
              <w:rPr>
                <w:rFonts w:ascii="Times New Roman" w:hAnsi="Times New Roman" w:cs="Times New Roman"/>
                <w:sz w:val="24"/>
                <w:szCs w:val="24"/>
              </w:rPr>
              <w:t xml:space="preserve"> Öğrenci lavabolarının dışarıda olması.</w:t>
            </w:r>
          </w:p>
          <w:p w:rsidR="00F70627" w:rsidRDefault="00F70627" w:rsidP="002B7449">
            <w:pPr>
              <w:pStyle w:val="AralkYok"/>
              <w:jc w:val="both"/>
              <w:rPr>
                <w:rFonts w:ascii="Times New Roman" w:hAnsi="Times New Roman" w:cs="Times New Roman"/>
                <w:sz w:val="24"/>
                <w:szCs w:val="24"/>
              </w:rPr>
            </w:pPr>
            <w:r w:rsidRPr="00FC7BC9">
              <w:rPr>
                <w:rFonts w:ascii="Times New Roman" w:hAnsi="Times New Roman"/>
                <w:bCs/>
              </w:rPr>
              <w:t>*</w:t>
            </w:r>
            <w:r>
              <w:rPr>
                <w:rFonts w:ascii="Times New Roman" w:hAnsi="Times New Roman" w:cs="Times New Roman"/>
                <w:sz w:val="24"/>
                <w:szCs w:val="24"/>
              </w:rPr>
              <w:t xml:space="preserve"> Personel lavabolarının tek binada olması.</w:t>
            </w:r>
          </w:p>
          <w:p w:rsidR="00F70627" w:rsidRPr="00FC7BC9" w:rsidRDefault="00F70627" w:rsidP="002B7449">
            <w:pPr>
              <w:pStyle w:val="AralkYok"/>
              <w:jc w:val="both"/>
              <w:rPr>
                <w:rFonts w:ascii="Times New Roman" w:hAnsi="Times New Roman"/>
              </w:rPr>
            </w:pPr>
            <w:r w:rsidRPr="00FC7BC9">
              <w:rPr>
                <w:rFonts w:ascii="Times New Roman" w:hAnsi="Times New Roman"/>
                <w:bCs/>
              </w:rPr>
              <w:t>*</w:t>
            </w:r>
            <w:r>
              <w:rPr>
                <w:rFonts w:ascii="Times New Roman" w:hAnsi="Times New Roman" w:cs="Times New Roman"/>
                <w:sz w:val="24"/>
                <w:szCs w:val="24"/>
              </w:rPr>
              <w:t xml:space="preserve"> Çok amaçlı salon koltuklarının olmaması.</w:t>
            </w:r>
          </w:p>
          <w:p w:rsidR="00F70627" w:rsidRDefault="00F70627" w:rsidP="002B7449">
            <w:pPr>
              <w:rPr>
                <w:rFonts w:cs="Times New Roman"/>
                <w:sz w:val="24"/>
                <w:szCs w:val="24"/>
              </w:rPr>
            </w:pPr>
            <w:r w:rsidRPr="00FC7BC9">
              <w:rPr>
                <w:bCs/>
              </w:rPr>
              <w:t>*</w:t>
            </w:r>
            <w:r>
              <w:rPr>
                <w:rFonts w:cs="Times New Roman"/>
                <w:sz w:val="24"/>
                <w:szCs w:val="24"/>
              </w:rPr>
              <w:t>Öğretmenler odası fiziki şartlarının yetersizliği</w:t>
            </w:r>
          </w:p>
          <w:p w:rsidR="00F70627" w:rsidRPr="001264C1" w:rsidRDefault="00F70627" w:rsidP="002B7449">
            <w:pPr>
              <w:rPr>
                <w:rFonts w:cs="Times New Roman"/>
                <w:sz w:val="24"/>
                <w:szCs w:val="24"/>
              </w:rPr>
            </w:pPr>
            <w:r>
              <w:rPr>
                <w:rFonts w:cs="Times New Roman"/>
                <w:sz w:val="24"/>
                <w:szCs w:val="24"/>
              </w:rPr>
              <w:t>* Yarışmalara katılımın az olması.</w:t>
            </w:r>
          </w:p>
        </w:tc>
      </w:tr>
    </w:tbl>
    <w:p w:rsidR="00F70627" w:rsidRDefault="00F70627" w:rsidP="00F70627">
      <w:pPr>
        <w:rPr>
          <w:b/>
          <w:sz w:val="24"/>
          <w:szCs w:val="24"/>
        </w:rPr>
      </w:pPr>
    </w:p>
    <w:p w:rsidR="00F70627" w:rsidRDefault="00F70627" w:rsidP="00F70627">
      <w:pPr>
        <w:rPr>
          <w:rFonts w:eastAsia="SimSun" w:cs="Times New Roman"/>
          <w:b/>
          <w:noProof w:val="0"/>
          <w:sz w:val="24"/>
          <w:szCs w:val="24"/>
          <w:lang w:eastAsia="tr-TR"/>
        </w:rPr>
      </w:pPr>
      <w:r>
        <w:rPr>
          <w:b/>
          <w:sz w:val="24"/>
          <w:szCs w:val="24"/>
        </w:rPr>
        <w:t>b.</w:t>
      </w:r>
      <w:r>
        <w:rPr>
          <w:rFonts w:eastAsia="SimSun" w:cs="Times New Roman"/>
          <w:b/>
          <w:noProof w:val="0"/>
          <w:sz w:val="24"/>
          <w:szCs w:val="24"/>
          <w:lang w:eastAsia="tr-TR"/>
        </w:rPr>
        <w:t>Dışsal</w:t>
      </w:r>
      <w:r w:rsidRPr="005E3225">
        <w:rPr>
          <w:rFonts w:eastAsia="SimSun" w:cs="Times New Roman"/>
          <w:b/>
          <w:noProof w:val="0"/>
          <w:sz w:val="24"/>
          <w:szCs w:val="24"/>
          <w:lang w:eastAsia="tr-TR"/>
        </w:rPr>
        <w:t xml:space="preserve"> Faktörler</w:t>
      </w:r>
      <w:r>
        <w:rPr>
          <w:rFonts w:eastAsia="SimSun" w:cs="Times New Roman"/>
          <w:b/>
          <w:noProof w:val="0"/>
          <w:sz w:val="24"/>
          <w:szCs w:val="24"/>
          <w:lang w:eastAsia="tr-TR"/>
        </w:rPr>
        <w:t xml:space="preserve"> (</w:t>
      </w:r>
      <w:proofErr w:type="gramStart"/>
      <w:r>
        <w:rPr>
          <w:rFonts w:eastAsia="SimSun" w:cs="Times New Roman"/>
          <w:b/>
          <w:noProof w:val="0"/>
          <w:sz w:val="24"/>
          <w:szCs w:val="24"/>
          <w:lang w:eastAsia="tr-TR"/>
        </w:rPr>
        <w:t>Politik,Ekonomik</w:t>
      </w:r>
      <w:proofErr w:type="gramEnd"/>
      <w:r>
        <w:rPr>
          <w:rFonts w:eastAsia="SimSun" w:cs="Times New Roman"/>
          <w:b/>
          <w:noProof w:val="0"/>
          <w:sz w:val="24"/>
          <w:szCs w:val="24"/>
          <w:lang w:eastAsia="tr-TR"/>
        </w:rPr>
        <w:t>,Sosyolojik,Teknolojik,Ekolojik,Yasal)</w:t>
      </w:r>
      <w:r w:rsidRPr="005E3225">
        <w:rPr>
          <w:rFonts w:eastAsia="SimSun" w:cs="Times New Roman"/>
          <w:b/>
          <w:noProof w:val="0"/>
          <w:sz w:val="24"/>
          <w:szCs w:val="24"/>
          <w:lang w:eastAsia="tr-TR"/>
        </w:rPr>
        <w:t>:</w:t>
      </w:r>
    </w:p>
    <w:tbl>
      <w:tblP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49"/>
        <w:gridCol w:w="4890"/>
      </w:tblGrid>
      <w:tr w:rsidR="00F70627" w:rsidRPr="00FC7BC9" w:rsidTr="002B7449">
        <w:trPr>
          <w:trHeight w:val="152"/>
        </w:trPr>
        <w:tc>
          <w:tcPr>
            <w:tcW w:w="4749" w:type="dxa"/>
            <w:shd w:val="clear" w:color="auto" w:fill="BFBFBF"/>
          </w:tcPr>
          <w:p w:rsidR="00F70627" w:rsidRPr="00FC7BC9" w:rsidRDefault="00F70627" w:rsidP="002B7449">
            <w:pPr>
              <w:tabs>
                <w:tab w:val="left" w:pos="2700"/>
              </w:tabs>
              <w:spacing w:after="120" w:line="240" w:lineRule="auto"/>
              <w:jc w:val="center"/>
              <w:rPr>
                <w:rFonts w:eastAsia="Arial Unicode MS"/>
                <w:b/>
                <w:sz w:val="24"/>
                <w:szCs w:val="24"/>
              </w:rPr>
            </w:pPr>
            <w:r w:rsidRPr="00FC7BC9">
              <w:rPr>
                <w:rFonts w:eastAsia="Arial Unicode MS"/>
                <w:b/>
                <w:sz w:val="24"/>
                <w:szCs w:val="24"/>
              </w:rPr>
              <w:t>Fırsatlarımız</w:t>
            </w:r>
          </w:p>
        </w:tc>
        <w:tc>
          <w:tcPr>
            <w:tcW w:w="4890" w:type="dxa"/>
            <w:shd w:val="clear" w:color="auto" w:fill="BFBFBF"/>
          </w:tcPr>
          <w:p w:rsidR="00F70627" w:rsidRPr="00FC7BC9" w:rsidRDefault="00F70627" w:rsidP="002B7449">
            <w:pPr>
              <w:tabs>
                <w:tab w:val="left" w:pos="2700"/>
              </w:tabs>
              <w:spacing w:after="120" w:line="240" w:lineRule="auto"/>
              <w:jc w:val="center"/>
              <w:rPr>
                <w:rFonts w:eastAsia="Arial Unicode MS"/>
                <w:b/>
                <w:sz w:val="24"/>
                <w:szCs w:val="24"/>
              </w:rPr>
            </w:pPr>
            <w:r w:rsidRPr="00FC7BC9">
              <w:rPr>
                <w:rFonts w:eastAsia="Arial Unicode MS"/>
                <w:b/>
                <w:sz w:val="24"/>
                <w:szCs w:val="24"/>
              </w:rPr>
              <w:t>Tehditlerimiz</w:t>
            </w:r>
          </w:p>
        </w:tc>
      </w:tr>
      <w:tr w:rsidR="00F70627" w:rsidRPr="00FC7BC9" w:rsidTr="002B7449">
        <w:trPr>
          <w:trHeight w:val="72"/>
        </w:trPr>
        <w:tc>
          <w:tcPr>
            <w:tcW w:w="4749" w:type="dxa"/>
            <w:shd w:val="clear" w:color="auto" w:fill="auto"/>
          </w:tcPr>
          <w:p w:rsidR="00F70627" w:rsidRPr="001264C1" w:rsidRDefault="00F70627" w:rsidP="002B7449">
            <w:pPr>
              <w:pStyle w:val="AralkYok"/>
              <w:jc w:val="both"/>
              <w:rPr>
                <w:rFonts w:ascii="Times New Roman" w:hAnsi="Times New Roman"/>
                <w:sz w:val="24"/>
                <w:szCs w:val="24"/>
              </w:rPr>
            </w:pPr>
            <w:r w:rsidRPr="00FC7BC9">
              <w:rPr>
                <w:rFonts w:ascii="Times New Roman" w:hAnsi="Times New Roman"/>
              </w:rPr>
              <w:t>*</w:t>
            </w:r>
            <w:r w:rsidRPr="001264C1">
              <w:rPr>
                <w:rFonts w:ascii="Times New Roman" w:hAnsi="Times New Roman"/>
                <w:sz w:val="24"/>
                <w:szCs w:val="24"/>
              </w:rPr>
              <w:t>Mülki ve yerel yetkililerle olan olumlu diyalog ve iş birliği</w:t>
            </w:r>
          </w:p>
          <w:p w:rsidR="00F70627" w:rsidRPr="001264C1" w:rsidRDefault="00F70627" w:rsidP="002B7449">
            <w:pPr>
              <w:pStyle w:val="AralkYok"/>
              <w:jc w:val="both"/>
              <w:rPr>
                <w:rFonts w:ascii="Times New Roman" w:hAnsi="Times New Roman"/>
                <w:sz w:val="24"/>
                <w:szCs w:val="24"/>
              </w:rPr>
            </w:pPr>
            <w:r w:rsidRPr="001264C1">
              <w:rPr>
                <w:rFonts w:ascii="Times New Roman" w:hAnsi="Times New Roman"/>
                <w:sz w:val="24"/>
                <w:szCs w:val="24"/>
              </w:rPr>
              <w:t>*Okulumuzun diğer okullar ve kurumlarla iletişiminin güçlü olması</w:t>
            </w:r>
          </w:p>
          <w:p w:rsidR="00F70627" w:rsidRPr="001264C1" w:rsidRDefault="00F70627" w:rsidP="002B7449">
            <w:pPr>
              <w:pStyle w:val="AralkYok"/>
              <w:jc w:val="both"/>
              <w:rPr>
                <w:rFonts w:ascii="Times New Roman" w:hAnsi="Times New Roman"/>
                <w:sz w:val="24"/>
                <w:szCs w:val="24"/>
              </w:rPr>
            </w:pPr>
            <w:r w:rsidRPr="001264C1">
              <w:rPr>
                <w:rFonts w:ascii="Times New Roman" w:hAnsi="Times New Roman"/>
                <w:sz w:val="24"/>
                <w:szCs w:val="24"/>
              </w:rPr>
              <w:t>*Yerel yönetimlerin eğitime desteği</w:t>
            </w:r>
          </w:p>
          <w:p w:rsidR="00F70627" w:rsidRPr="001264C1" w:rsidRDefault="00F70627" w:rsidP="002B7449">
            <w:pPr>
              <w:pStyle w:val="AralkYok"/>
              <w:jc w:val="both"/>
              <w:rPr>
                <w:rFonts w:ascii="Times New Roman" w:hAnsi="Times New Roman"/>
                <w:sz w:val="24"/>
                <w:szCs w:val="24"/>
              </w:rPr>
            </w:pPr>
            <w:r w:rsidRPr="001264C1">
              <w:rPr>
                <w:rFonts w:ascii="Times New Roman" w:hAnsi="Times New Roman"/>
                <w:sz w:val="24"/>
                <w:szCs w:val="24"/>
              </w:rPr>
              <w:t>*Bakanlığın Okul Öncesi Eğitime önem vermesi ve yaygınlaştırması</w:t>
            </w:r>
          </w:p>
          <w:p w:rsidR="00F70627" w:rsidRPr="001264C1" w:rsidRDefault="00F70627" w:rsidP="002B7449">
            <w:pPr>
              <w:pStyle w:val="AralkYok"/>
              <w:jc w:val="both"/>
              <w:rPr>
                <w:rFonts w:ascii="Times New Roman" w:hAnsi="Times New Roman"/>
                <w:sz w:val="24"/>
                <w:szCs w:val="24"/>
              </w:rPr>
            </w:pPr>
            <w:r w:rsidRPr="001264C1">
              <w:rPr>
                <w:rFonts w:ascii="Times New Roman" w:hAnsi="Times New Roman"/>
                <w:sz w:val="24"/>
                <w:szCs w:val="24"/>
              </w:rPr>
              <w:lastRenderedPageBreak/>
              <w:t>*Hayırseverlerin varlığı</w:t>
            </w:r>
          </w:p>
          <w:p w:rsidR="00F70627" w:rsidRPr="001264C1" w:rsidRDefault="00F70627" w:rsidP="002B7449">
            <w:pPr>
              <w:pStyle w:val="AralkYok"/>
              <w:jc w:val="both"/>
              <w:rPr>
                <w:rFonts w:ascii="Times New Roman" w:hAnsi="Times New Roman"/>
                <w:sz w:val="24"/>
                <w:szCs w:val="24"/>
              </w:rPr>
            </w:pPr>
            <w:r w:rsidRPr="001264C1">
              <w:rPr>
                <w:rFonts w:ascii="Times New Roman" w:hAnsi="Times New Roman"/>
                <w:sz w:val="24"/>
                <w:szCs w:val="24"/>
              </w:rPr>
              <w:t>*Hizmet alanların beklenti ve görüşlerinin dikkate alınması</w:t>
            </w:r>
          </w:p>
          <w:p w:rsidR="00F70627" w:rsidRPr="001264C1" w:rsidRDefault="00F70627" w:rsidP="002B7449">
            <w:pPr>
              <w:pStyle w:val="AralkYok"/>
              <w:jc w:val="both"/>
              <w:rPr>
                <w:rFonts w:ascii="Times New Roman" w:eastAsia="Arial Unicode MS" w:hAnsi="Times New Roman"/>
                <w:b/>
                <w:color w:val="FF0000"/>
                <w:sz w:val="24"/>
                <w:szCs w:val="24"/>
              </w:rPr>
            </w:pPr>
            <w:r w:rsidRPr="001264C1">
              <w:rPr>
                <w:rFonts w:ascii="Times New Roman" w:hAnsi="Times New Roman"/>
                <w:sz w:val="24"/>
                <w:szCs w:val="24"/>
              </w:rPr>
              <w:t>*Okulumuzun yakınlarında sağlık ocağı bulunması</w:t>
            </w:r>
          </w:p>
          <w:p w:rsidR="00F70627" w:rsidRPr="001264C1" w:rsidRDefault="00F70627" w:rsidP="002B7449">
            <w:pPr>
              <w:pStyle w:val="AralkYok"/>
              <w:jc w:val="both"/>
              <w:rPr>
                <w:rFonts w:ascii="Times New Roman" w:hAnsi="Times New Roman"/>
                <w:sz w:val="24"/>
                <w:szCs w:val="24"/>
              </w:rPr>
            </w:pPr>
            <w:r w:rsidRPr="001264C1">
              <w:rPr>
                <w:rFonts w:ascii="Times New Roman" w:hAnsi="Times New Roman"/>
                <w:sz w:val="24"/>
                <w:szCs w:val="24"/>
              </w:rPr>
              <w:t>*Velilere kısa sürede ulaşılabilmesi</w:t>
            </w:r>
          </w:p>
          <w:p w:rsidR="00F70627" w:rsidRPr="001264C1" w:rsidRDefault="00F70627" w:rsidP="002B7449">
            <w:pPr>
              <w:pStyle w:val="AralkYok"/>
              <w:jc w:val="both"/>
              <w:rPr>
                <w:rFonts w:ascii="Tahoma" w:eastAsia="Arial Unicode MS" w:hAnsi="Tahoma" w:cs="Tahoma"/>
                <w:b/>
                <w:color w:val="FF0000"/>
                <w:sz w:val="24"/>
                <w:szCs w:val="24"/>
              </w:rPr>
            </w:pPr>
            <w:r w:rsidRPr="001264C1">
              <w:rPr>
                <w:rFonts w:ascii="Times New Roman" w:hAnsi="Times New Roman"/>
                <w:sz w:val="24"/>
                <w:szCs w:val="24"/>
              </w:rPr>
              <w:t>*Eğitim kadromuzun dinamizmi</w:t>
            </w:r>
          </w:p>
          <w:p w:rsidR="00F70627" w:rsidRPr="00FC7BC9" w:rsidRDefault="00F70627" w:rsidP="002B7449">
            <w:pPr>
              <w:tabs>
                <w:tab w:val="left" w:pos="1230"/>
              </w:tabs>
              <w:rPr>
                <w:rFonts w:ascii="Tahoma" w:eastAsia="Arial Unicode MS" w:hAnsi="Tahoma" w:cs="Tahoma"/>
              </w:rPr>
            </w:pPr>
          </w:p>
        </w:tc>
        <w:tc>
          <w:tcPr>
            <w:tcW w:w="4890" w:type="dxa"/>
            <w:shd w:val="clear" w:color="auto" w:fill="auto"/>
          </w:tcPr>
          <w:p w:rsidR="00F70627" w:rsidRPr="001264C1" w:rsidRDefault="00F70627" w:rsidP="002B7449">
            <w:pPr>
              <w:pStyle w:val="AralkYok"/>
              <w:rPr>
                <w:rFonts w:ascii="Times New Roman" w:hAnsi="Times New Roman"/>
                <w:sz w:val="24"/>
                <w:szCs w:val="24"/>
              </w:rPr>
            </w:pPr>
          </w:p>
          <w:p w:rsidR="00F70627" w:rsidRPr="001264C1" w:rsidRDefault="00F70627" w:rsidP="002B7449">
            <w:pPr>
              <w:pStyle w:val="AralkYok"/>
              <w:jc w:val="both"/>
              <w:rPr>
                <w:rFonts w:ascii="Times New Roman" w:eastAsia="Arial Unicode MS" w:hAnsi="Times New Roman"/>
                <w:sz w:val="24"/>
                <w:szCs w:val="24"/>
              </w:rPr>
            </w:pPr>
            <w:r w:rsidRPr="001264C1">
              <w:rPr>
                <w:rFonts w:ascii="Times New Roman" w:hAnsi="Times New Roman"/>
                <w:sz w:val="24"/>
                <w:szCs w:val="24"/>
              </w:rPr>
              <w:t>*</w:t>
            </w:r>
            <w:r>
              <w:rPr>
                <w:rFonts w:ascii="Times New Roman" w:hAnsi="Times New Roman"/>
                <w:sz w:val="24"/>
                <w:szCs w:val="24"/>
              </w:rPr>
              <w:t>Öğrenci babalarının yurt dışında çalışmaları.</w:t>
            </w:r>
          </w:p>
          <w:p w:rsidR="00F70627" w:rsidRPr="001264C1" w:rsidRDefault="00F70627" w:rsidP="002B7449">
            <w:pPr>
              <w:pStyle w:val="AralkYok"/>
              <w:jc w:val="both"/>
              <w:rPr>
                <w:rFonts w:ascii="Times New Roman" w:eastAsia="Arial Unicode MS" w:hAnsi="Times New Roman"/>
                <w:sz w:val="24"/>
                <w:szCs w:val="24"/>
              </w:rPr>
            </w:pPr>
            <w:r w:rsidRPr="001264C1">
              <w:rPr>
                <w:rFonts w:ascii="Times New Roman" w:hAnsi="Times New Roman"/>
                <w:sz w:val="24"/>
                <w:szCs w:val="24"/>
              </w:rPr>
              <w:t>*Medyanın eğitici görevini yerine getirmemesi</w:t>
            </w:r>
            <w:r>
              <w:rPr>
                <w:rFonts w:ascii="Times New Roman" w:hAnsi="Times New Roman"/>
                <w:sz w:val="24"/>
                <w:szCs w:val="24"/>
              </w:rPr>
              <w:t>.</w:t>
            </w:r>
          </w:p>
          <w:p w:rsidR="00F70627" w:rsidRPr="001264C1" w:rsidRDefault="00F70627" w:rsidP="002B7449">
            <w:pPr>
              <w:pStyle w:val="AralkYok"/>
              <w:jc w:val="both"/>
              <w:rPr>
                <w:rFonts w:ascii="Times New Roman" w:eastAsia="Arial Unicode MS" w:hAnsi="Times New Roman"/>
                <w:sz w:val="24"/>
                <w:szCs w:val="24"/>
              </w:rPr>
            </w:pPr>
            <w:r w:rsidRPr="001264C1">
              <w:rPr>
                <w:rFonts w:ascii="Times New Roman" w:hAnsi="Times New Roman"/>
                <w:sz w:val="24"/>
                <w:szCs w:val="24"/>
              </w:rPr>
              <w:t>*Velilerin ekonomik durumunun düşük oluşu</w:t>
            </w:r>
            <w:r>
              <w:rPr>
                <w:rFonts w:ascii="Times New Roman" w:hAnsi="Times New Roman"/>
                <w:sz w:val="24"/>
                <w:szCs w:val="24"/>
              </w:rPr>
              <w:t>.</w:t>
            </w:r>
          </w:p>
          <w:p w:rsidR="00F70627" w:rsidRPr="001264C1" w:rsidRDefault="00F70627" w:rsidP="002B7449">
            <w:pPr>
              <w:rPr>
                <w:rFonts w:eastAsia="Arial Unicode MS"/>
                <w:sz w:val="24"/>
                <w:szCs w:val="24"/>
              </w:rPr>
            </w:pPr>
            <w:r>
              <w:rPr>
                <w:rFonts w:eastAsia="Arial Unicode MS"/>
                <w:sz w:val="24"/>
                <w:szCs w:val="24"/>
              </w:rPr>
              <w:t>*Karakolun okulumuza uzak olması.</w:t>
            </w:r>
          </w:p>
          <w:p w:rsidR="00F70627" w:rsidRPr="00FC7BC9" w:rsidRDefault="00F70627" w:rsidP="002B7449">
            <w:pPr>
              <w:rPr>
                <w:rFonts w:ascii="Tahoma" w:eastAsia="Arial Unicode MS" w:hAnsi="Tahoma" w:cs="Tahoma"/>
              </w:rPr>
            </w:pPr>
          </w:p>
          <w:p w:rsidR="00F70627" w:rsidRPr="00FC7BC9" w:rsidRDefault="00F70627" w:rsidP="002B7449">
            <w:pPr>
              <w:rPr>
                <w:rFonts w:ascii="Tahoma" w:eastAsia="Arial Unicode MS" w:hAnsi="Tahoma" w:cs="Tahoma"/>
              </w:rPr>
            </w:pPr>
          </w:p>
          <w:p w:rsidR="00F70627" w:rsidRPr="00FC7BC9" w:rsidRDefault="00F70627" w:rsidP="002B7449">
            <w:pPr>
              <w:tabs>
                <w:tab w:val="left" w:pos="1800"/>
              </w:tabs>
              <w:rPr>
                <w:rFonts w:ascii="Tahoma" w:eastAsia="Arial Unicode MS" w:hAnsi="Tahoma" w:cs="Tahoma"/>
              </w:rPr>
            </w:pPr>
          </w:p>
        </w:tc>
      </w:tr>
    </w:tbl>
    <w:p w:rsidR="00555177" w:rsidRDefault="00555177" w:rsidP="003116C5"/>
    <w:p w:rsidR="00E54CA4" w:rsidRDefault="00E54CA4" w:rsidP="003116C5"/>
    <w:p w:rsidR="00555177" w:rsidRDefault="00BF169D" w:rsidP="003116C5">
      <w:pPr>
        <w:rPr>
          <w:b/>
          <w:sz w:val="24"/>
          <w:szCs w:val="24"/>
        </w:rPr>
      </w:pPr>
      <w:r>
        <w:rPr>
          <w:b/>
          <w:sz w:val="24"/>
          <w:szCs w:val="24"/>
        </w:rPr>
        <w:t>2.</w:t>
      </w:r>
      <w:r w:rsidR="002B7449">
        <w:rPr>
          <w:b/>
          <w:sz w:val="24"/>
          <w:szCs w:val="24"/>
        </w:rPr>
        <w:t>5.</w:t>
      </w:r>
      <w:r w:rsidR="002B7449" w:rsidRPr="002B7449">
        <w:rPr>
          <w:b/>
          <w:sz w:val="24"/>
          <w:szCs w:val="24"/>
        </w:rPr>
        <w:t>GELİŞİM VE SORUN ALANLARI</w:t>
      </w:r>
    </w:p>
    <w:p w:rsidR="002B7449" w:rsidRPr="002B7449" w:rsidRDefault="002B7449" w:rsidP="002B7449">
      <w:pPr>
        <w:spacing w:after="0"/>
        <w:ind w:firstLine="708"/>
        <w:rPr>
          <w:sz w:val="24"/>
          <w:szCs w:val="24"/>
        </w:rPr>
      </w:pPr>
      <w:r w:rsidRPr="002B7449">
        <w:rPr>
          <w:sz w:val="24"/>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2B7449" w:rsidRDefault="002B7449" w:rsidP="002B7449">
      <w:pPr>
        <w:spacing w:after="0"/>
        <w:ind w:firstLine="708"/>
        <w:rPr>
          <w:sz w:val="24"/>
          <w:szCs w:val="24"/>
        </w:rPr>
      </w:pPr>
      <w:r w:rsidRPr="002B7449">
        <w:rPr>
          <w:sz w:val="24"/>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2B7449" w:rsidRPr="002B7449" w:rsidRDefault="002B7449" w:rsidP="002B7449">
      <w:pPr>
        <w:spacing w:after="0"/>
        <w:ind w:left="-567"/>
        <w:rPr>
          <w:sz w:val="24"/>
          <w:szCs w:val="24"/>
        </w:rPr>
      </w:pPr>
      <w:r>
        <w:rPr>
          <w:sz w:val="24"/>
          <w:szCs w:val="24"/>
        </w:rPr>
        <w:t xml:space="preserve">       </w:t>
      </w:r>
    </w:p>
    <w:tbl>
      <w:tblPr>
        <w:tblW w:w="89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8156"/>
      </w:tblGrid>
      <w:tr w:rsidR="002B7449" w:rsidRPr="00A47F2F" w:rsidTr="007D4C17">
        <w:trPr>
          <w:trHeight w:val="396"/>
        </w:trPr>
        <w:tc>
          <w:tcPr>
            <w:tcW w:w="8980" w:type="dxa"/>
            <w:gridSpan w:val="2"/>
            <w:vAlign w:val="center"/>
            <w:hideMark/>
          </w:tcPr>
          <w:p w:rsidR="002B7449" w:rsidRPr="00A47F2F" w:rsidRDefault="002B7449" w:rsidP="002B7449">
            <w:pPr>
              <w:spacing w:after="0" w:line="240" w:lineRule="auto"/>
              <w:rPr>
                <w:b/>
                <w:bCs/>
                <w:color w:val="000000"/>
                <w:szCs w:val="24"/>
              </w:rPr>
            </w:pPr>
            <w:r w:rsidRPr="00A47F2F">
              <w:rPr>
                <w:b/>
                <w:bCs/>
                <w:color w:val="000000"/>
                <w:szCs w:val="24"/>
              </w:rPr>
              <w:t>1.TEMA: EĞİTİM VE ÖĞRETİM</w:t>
            </w:r>
            <w:r>
              <w:rPr>
                <w:b/>
                <w:bCs/>
                <w:color w:val="000000"/>
                <w:szCs w:val="24"/>
              </w:rPr>
              <w:t>E ERİŞİM</w:t>
            </w:r>
          </w:p>
        </w:tc>
      </w:tr>
      <w:tr w:rsidR="002B7449" w:rsidRPr="00A47F2F" w:rsidTr="007D4C17">
        <w:trPr>
          <w:trHeight w:val="436"/>
        </w:trPr>
        <w:tc>
          <w:tcPr>
            <w:tcW w:w="825" w:type="dxa"/>
            <w:vAlign w:val="center"/>
            <w:hideMark/>
          </w:tcPr>
          <w:p w:rsidR="002B7449" w:rsidRPr="00A47F2F" w:rsidRDefault="002B7449" w:rsidP="002B7449">
            <w:pPr>
              <w:spacing w:after="0" w:line="240" w:lineRule="auto"/>
              <w:jc w:val="center"/>
              <w:rPr>
                <w:b/>
                <w:bCs/>
                <w:color w:val="000000"/>
                <w:szCs w:val="24"/>
              </w:rPr>
            </w:pPr>
            <w:r w:rsidRPr="00A47F2F">
              <w:rPr>
                <w:b/>
                <w:bCs/>
                <w:color w:val="000000"/>
                <w:szCs w:val="24"/>
              </w:rPr>
              <w:t>1</w:t>
            </w:r>
          </w:p>
        </w:tc>
        <w:tc>
          <w:tcPr>
            <w:tcW w:w="8156" w:type="dxa"/>
            <w:vAlign w:val="center"/>
            <w:hideMark/>
          </w:tcPr>
          <w:p w:rsidR="002B7449" w:rsidRPr="002B7449" w:rsidRDefault="002B7449" w:rsidP="002B7449">
            <w:pPr>
              <w:spacing w:after="0" w:line="240" w:lineRule="auto"/>
              <w:rPr>
                <w:color w:val="000000"/>
                <w:sz w:val="24"/>
                <w:szCs w:val="24"/>
              </w:rPr>
            </w:pPr>
            <w:r w:rsidRPr="002B7449">
              <w:rPr>
                <w:color w:val="000000"/>
                <w:sz w:val="24"/>
                <w:szCs w:val="24"/>
              </w:rPr>
              <w:t>Okul öncesi devamsızlık</w:t>
            </w:r>
          </w:p>
        </w:tc>
      </w:tr>
      <w:tr w:rsidR="002B7449" w:rsidRPr="00A47F2F" w:rsidTr="007D4C17">
        <w:trPr>
          <w:trHeight w:val="436"/>
        </w:trPr>
        <w:tc>
          <w:tcPr>
            <w:tcW w:w="825" w:type="dxa"/>
            <w:vAlign w:val="center"/>
            <w:hideMark/>
          </w:tcPr>
          <w:p w:rsidR="002B7449" w:rsidRPr="00A47F2F" w:rsidRDefault="002B7449" w:rsidP="002B7449">
            <w:pPr>
              <w:spacing w:after="0" w:line="240" w:lineRule="auto"/>
              <w:jc w:val="center"/>
              <w:rPr>
                <w:b/>
                <w:bCs/>
                <w:color w:val="000000"/>
                <w:szCs w:val="24"/>
              </w:rPr>
            </w:pPr>
            <w:r w:rsidRPr="00A47F2F">
              <w:rPr>
                <w:b/>
                <w:bCs/>
                <w:color w:val="000000"/>
                <w:szCs w:val="24"/>
              </w:rPr>
              <w:t>2</w:t>
            </w:r>
          </w:p>
        </w:tc>
        <w:tc>
          <w:tcPr>
            <w:tcW w:w="8156" w:type="dxa"/>
            <w:vAlign w:val="center"/>
            <w:hideMark/>
          </w:tcPr>
          <w:p w:rsidR="002B7449" w:rsidRPr="002B7449" w:rsidRDefault="002B7449" w:rsidP="002B7449">
            <w:pPr>
              <w:spacing w:after="0" w:line="240" w:lineRule="auto"/>
              <w:rPr>
                <w:color w:val="000000"/>
                <w:sz w:val="24"/>
                <w:szCs w:val="24"/>
              </w:rPr>
            </w:pPr>
            <w:r w:rsidRPr="002B7449">
              <w:rPr>
                <w:color w:val="000000"/>
                <w:sz w:val="24"/>
                <w:szCs w:val="24"/>
              </w:rPr>
              <w:t>Özel eğitime ihtiyaç duyan bireylerin uygun eğitime erişimi</w:t>
            </w:r>
          </w:p>
        </w:tc>
      </w:tr>
    </w:tbl>
    <w:p w:rsidR="002B7449" w:rsidRDefault="002B7449" w:rsidP="002B7449">
      <w:pPr>
        <w:spacing w:after="0"/>
        <w:ind w:left="-567"/>
        <w:rPr>
          <w:sz w:val="24"/>
          <w:szCs w:val="24"/>
        </w:rPr>
      </w:pPr>
    </w:p>
    <w:p w:rsidR="00FA14A1" w:rsidRPr="002B7449" w:rsidRDefault="002B7449" w:rsidP="002B7449">
      <w:pPr>
        <w:spacing w:after="0"/>
        <w:ind w:left="-567"/>
        <w:rPr>
          <w:sz w:val="24"/>
          <w:szCs w:val="24"/>
        </w:rPr>
      </w:pPr>
      <w:r>
        <w:rPr>
          <w:sz w:val="24"/>
          <w:szCs w:val="24"/>
        </w:rPr>
        <w:t xml:space="preserve">         </w:t>
      </w:r>
    </w:p>
    <w:tbl>
      <w:tblPr>
        <w:tblW w:w="9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8566"/>
      </w:tblGrid>
      <w:tr w:rsidR="00FA14A1" w:rsidRPr="00A47F2F" w:rsidTr="007D4C17">
        <w:trPr>
          <w:trHeight w:val="170"/>
        </w:trPr>
        <w:tc>
          <w:tcPr>
            <w:tcW w:w="9183" w:type="dxa"/>
            <w:gridSpan w:val="2"/>
            <w:vAlign w:val="center"/>
            <w:hideMark/>
          </w:tcPr>
          <w:p w:rsidR="00FA14A1" w:rsidRPr="00A47F2F" w:rsidRDefault="00FA14A1" w:rsidP="00BD335E">
            <w:pPr>
              <w:spacing w:after="0" w:line="240" w:lineRule="auto"/>
              <w:rPr>
                <w:b/>
                <w:bCs/>
                <w:color w:val="000000"/>
                <w:szCs w:val="24"/>
              </w:rPr>
            </w:pPr>
            <w:r w:rsidRPr="00A47F2F">
              <w:rPr>
                <w:b/>
                <w:bCs/>
                <w:color w:val="000000"/>
                <w:szCs w:val="24"/>
              </w:rPr>
              <w:t>2.TEMA: EĞİTİM VE ÖĞRETİMDE KALİTE</w:t>
            </w:r>
          </w:p>
        </w:tc>
      </w:tr>
      <w:tr w:rsidR="00FA14A1" w:rsidRPr="00A47F2F" w:rsidTr="007D4C17">
        <w:trPr>
          <w:trHeight w:val="87"/>
        </w:trPr>
        <w:tc>
          <w:tcPr>
            <w:tcW w:w="617"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1</w:t>
            </w:r>
          </w:p>
        </w:tc>
        <w:tc>
          <w:tcPr>
            <w:tcW w:w="8566" w:type="dxa"/>
            <w:vAlign w:val="center"/>
            <w:hideMark/>
          </w:tcPr>
          <w:p w:rsidR="00FA14A1" w:rsidRPr="00FA14A1" w:rsidRDefault="00FA14A1" w:rsidP="00BD335E">
            <w:pPr>
              <w:spacing w:after="0" w:line="240" w:lineRule="auto"/>
              <w:rPr>
                <w:color w:val="000000"/>
                <w:sz w:val="24"/>
                <w:szCs w:val="24"/>
              </w:rPr>
            </w:pPr>
            <w:r w:rsidRPr="00FA14A1">
              <w:rPr>
                <w:color w:val="000000"/>
                <w:sz w:val="24"/>
                <w:szCs w:val="24"/>
              </w:rPr>
              <w:t>Eğitim öğretim sürecinde sanatsal, sportif ve kültürel faaliyetler</w:t>
            </w:r>
          </w:p>
        </w:tc>
      </w:tr>
      <w:tr w:rsidR="00FA14A1" w:rsidRPr="00A47F2F" w:rsidTr="007D4C17">
        <w:trPr>
          <w:trHeight w:val="87"/>
        </w:trPr>
        <w:tc>
          <w:tcPr>
            <w:tcW w:w="617"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2</w:t>
            </w:r>
          </w:p>
        </w:tc>
        <w:tc>
          <w:tcPr>
            <w:tcW w:w="8566" w:type="dxa"/>
            <w:vAlign w:val="center"/>
            <w:hideMark/>
          </w:tcPr>
          <w:p w:rsidR="00FA14A1" w:rsidRPr="00FA14A1" w:rsidRDefault="00FA14A1" w:rsidP="00BD335E">
            <w:pPr>
              <w:spacing w:after="0" w:line="240" w:lineRule="auto"/>
              <w:rPr>
                <w:color w:val="000000"/>
                <w:sz w:val="24"/>
                <w:szCs w:val="24"/>
              </w:rPr>
            </w:pPr>
            <w:r w:rsidRPr="00FA14A1">
              <w:rPr>
                <w:color w:val="000000"/>
                <w:sz w:val="24"/>
                <w:szCs w:val="24"/>
              </w:rPr>
              <w:t>Okul sağlığı ve hijyen</w:t>
            </w:r>
          </w:p>
        </w:tc>
      </w:tr>
      <w:tr w:rsidR="00FA14A1" w:rsidRPr="00A47F2F" w:rsidTr="007D4C17">
        <w:trPr>
          <w:trHeight w:val="87"/>
        </w:trPr>
        <w:tc>
          <w:tcPr>
            <w:tcW w:w="617"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3</w:t>
            </w:r>
          </w:p>
        </w:tc>
        <w:tc>
          <w:tcPr>
            <w:tcW w:w="8566" w:type="dxa"/>
            <w:vAlign w:val="center"/>
          </w:tcPr>
          <w:p w:rsidR="00FA14A1" w:rsidRPr="00FA14A1" w:rsidRDefault="00FA14A1" w:rsidP="00BD335E">
            <w:pPr>
              <w:spacing w:after="0" w:line="240" w:lineRule="auto"/>
              <w:rPr>
                <w:color w:val="000000"/>
                <w:sz w:val="24"/>
                <w:szCs w:val="24"/>
              </w:rPr>
            </w:pPr>
            <w:r w:rsidRPr="00FA14A1">
              <w:rPr>
                <w:color w:val="000000"/>
                <w:sz w:val="24"/>
                <w:szCs w:val="24"/>
              </w:rPr>
              <w:t>Aile eğitimi</w:t>
            </w:r>
          </w:p>
        </w:tc>
      </w:tr>
      <w:tr w:rsidR="00FA14A1" w:rsidRPr="00A47F2F" w:rsidTr="007D4C17">
        <w:trPr>
          <w:trHeight w:val="87"/>
        </w:trPr>
        <w:tc>
          <w:tcPr>
            <w:tcW w:w="617"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4</w:t>
            </w:r>
          </w:p>
        </w:tc>
        <w:tc>
          <w:tcPr>
            <w:tcW w:w="8566" w:type="dxa"/>
            <w:vAlign w:val="center"/>
          </w:tcPr>
          <w:p w:rsidR="00FA14A1" w:rsidRPr="00FA14A1" w:rsidRDefault="00FA14A1" w:rsidP="00BD335E">
            <w:pPr>
              <w:spacing w:after="0" w:line="240" w:lineRule="auto"/>
              <w:rPr>
                <w:color w:val="000000"/>
                <w:sz w:val="24"/>
                <w:szCs w:val="24"/>
              </w:rPr>
            </w:pPr>
            <w:r w:rsidRPr="00FA14A1">
              <w:rPr>
                <w:color w:val="000000"/>
                <w:sz w:val="24"/>
                <w:szCs w:val="24"/>
              </w:rPr>
              <w:t>Yabancı dil yeterliliği</w:t>
            </w:r>
          </w:p>
        </w:tc>
      </w:tr>
      <w:tr w:rsidR="00FA14A1" w:rsidRPr="00A47F2F" w:rsidTr="007D4C17">
        <w:trPr>
          <w:trHeight w:val="87"/>
        </w:trPr>
        <w:tc>
          <w:tcPr>
            <w:tcW w:w="617"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5</w:t>
            </w:r>
          </w:p>
        </w:tc>
        <w:tc>
          <w:tcPr>
            <w:tcW w:w="8566" w:type="dxa"/>
            <w:vAlign w:val="center"/>
          </w:tcPr>
          <w:p w:rsidR="00FA14A1" w:rsidRPr="00A47F2F" w:rsidRDefault="00FA14A1" w:rsidP="00BD335E">
            <w:pPr>
              <w:spacing w:after="0" w:line="240" w:lineRule="auto"/>
              <w:rPr>
                <w:color w:val="000000"/>
                <w:szCs w:val="24"/>
              </w:rPr>
            </w:pPr>
            <w:r>
              <w:rPr>
                <w:color w:val="000000"/>
                <w:szCs w:val="24"/>
              </w:rPr>
              <w:t>Ders araç ve gereçlerinin yetersizliği</w:t>
            </w:r>
          </w:p>
        </w:tc>
      </w:tr>
    </w:tbl>
    <w:p w:rsidR="002B7449" w:rsidRDefault="002B7449" w:rsidP="002B7449">
      <w:pPr>
        <w:spacing w:after="0"/>
        <w:ind w:left="-567"/>
        <w:rPr>
          <w:sz w:val="24"/>
          <w:szCs w:val="24"/>
        </w:rPr>
      </w:pPr>
    </w:p>
    <w:p w:rsidR="00FA14A1" w:rsidRPr="002B7449" w:rsidRDefault="00FA14A1" w:rsidP="002B7449">
      <w:pPr>
        <w:spacing w:after="0"/>
        <w:ind w:left="-567"/>
        <w:rPr>
          <w:sz w:val="24"/>
          <w:szCs w:val="24"/>
        </w:rPr>
      </w:pPr>
      <w:r>
        <w:rPr>
          <w:sz w:val="24"/>
          <w:szCs w:val="24"/>
        </w:rPr>
        <w:t xml:space="preserve">         </w:t>
      </w:r>
    </w:p>
    <w:tbl>
      <w:tblPr>
        <w:tblW w:w="92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8892"/>
      </w:tblGrid>
      <w:tr w:rsidR="00FA14A1" w:rsidRPr="00A47F2F" w:rsidTr="007D4C17">
        <w:trPr>
          <w:trHeight w:val="370"/>
        </w:trPr>
        <w:tc>
          <w:tcPr>
            <w:tcW w:w="9233" w:type="dxa"/>
            <w:gridSpan w:val="2"/>
            <w:vAlign w:val="center"/>
            <w:hideMark/>
          </w:tcPr>
          <w:p w:rsidR="00FA14A1" w:rsidRPr="00A47F2F" w:rsidRDefault="00FA14A1" w:rsidP="00BD335E">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FA14A1" w:rsidRPr="00A47F2F" w:rsidTr="007D4C17">
        <w:trPr>
          <w:trHeight w:val="370"/>
        </w:trPr>
        <w:tc>
          <w:tcPr>
            <w:tcW w:w="341"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1</w:t>
            </w:r>
          </w:p>
        </w:tc>
        <w:tc>
          <w:tcPr>
            <w:tcW w:w="8892" w:type="dxa"/>
            <w:vAlign w:val="center"/>
          </w:tcPr>
          <w:p w:rsidR="00FA14A1" w:rsidRPr="00A47F2F" w:rsidRDefault="00FA14A1" w:rsidP="00BD335E">
            <w:pPr>
              <w:spacing w:after="0" w:line="240" w:lineRule="auto"/>
              <w:rPr>
                <w:color w:val="000000"/>
                <w:szCs w:val="24"/>
              </w:rPr>
            </w:pPr>
            <w:r w:rsidRPr="00FA14A1">
              <w:rPr>
                <w:color w:val="000000"/>
                <w:szCs w:val="24"/>
              </w:rPr>
              <w:t>Okul ve kurumların fiziki kapasitesinin yetersizliği (Eğitim öğretim ortamlarının yetersizliği)</w:t>
            </w:r>
          </w:p>
        </w:tc>
      </w:tr>
      <w:tr w:rsidR="00FA14A1" w:rsidRPr="00A47F2F" w:rsidTr="007D4C17">
        <w:trPr>
          <w:trHeight w:val="370"/>
        </w:trPr>
        <w:tc>
          <w:tcPr>
            <w:tcW w:w="341"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2</w:t>
            </w:r>
          </w:p>
        </w:tc>
        <w:tc>
          <w:tcPr>
            <w:tcW w:w="8892" w:type="dxa"/>
            <w:vAlign w:val="center"/>
          </w:tcPr>
          <w:p w:rsidR="00FA14A1" w:rsidRPr="00A47F2F" w:rsidRDefault="00FA14A1" w:rsidP="00BD335E">
            <w:pPr>
              <w:spacing w:after="0" w:line="240" w:lineRule="auto"/>
              <w:rPr>
                <w:color w:val="000000"/>
                <w:szCs w:val="24"/>
              </w:rPr>
            </w:pPr>
            <w:r>
              <w:rPr>
                <w:color w:val="000000"/>
                <w:szCs w:val="24"/>
              </w:rPr>
              <w:t>S</w:t>
            </w:r>
            <w:r w:rsidRPr="00FA14A1">
              <w:rPr>
                <w:color w:val="000000"/>
                <w:szCs w:val="24"/>
              </w:rPr>
              <w:t>osyal, kültürel, sanatsal ve sportif faaliyet alanlarının yetersizliği</w:t>
            </w:r>
          </w:p>
        </w:tc>
      </w:tr>
      <w:tr w:rsidR="00FA14A1" w:rsidRPr="00A47F2F" w:rsidTr="007D4C17">
        <w:trPr>
          <w:trHeight w:val="370"/>
        </w:trPr>
        <w:tc>
          <w:tcPr>
            <w:tcW w:w="341"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3</w:t>
            </w:r>
          </w:p>
        </w:tc>
        <w:tc>
          <w:tcPr>
            <w:tcW w:w="8892" w:type="dxa"/>
            <w:vAlign w:val="center"/>
          </w:tcPr>
          <w:p w:rsidR="00FA14A1" w:rsidRPr="00A47F2F" w:rsidRDefault="00FA14A1" w:rsidP="00BD335E">
            <w:pPr>
              <w:spacing w:after="0" w:line="240" w:lineRule="auto"/>
              <w:rPr>
                <w:color w:val="000000"/>
                <w:szCs w:val="24"/>
              </w:rPr>
            </w:pPr>
            <w:r>
              <w:rPr>
                <w:color w:val="000000"/>
                <w:szCs w:val="24"/>
              </w:rPr>
              <w:t>Donatım eksiklikleri</w:t>
            </w:r>
          </w:p>
        </w:tc>
      </w:tr>
      <w:tr w:rsidR="00FA14A1" w:rsidRPr="00A47F2F" w:rsidTr="007D4C17">
        <w:trPr>
          <w:trHeight w:val="370"/>
        </w:trPr>
        <w:tc>
          <w:tcPr>
            <w:tcW w:w="341"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4</w:t>
            </w:r>
          </w:p>
        </w:tc>
        <w:tc>
          <w:tcPr>
            <w:tcW w:w="8892" w:type="dxa"/>
            <w:vAlign w:val="center"/>
          </w:tcPr>
          <w:p w:rsidR="00FA14A1" w:rsidRPr="00A47F2F" w:rsidRDefault="00FA14A1" w:rsidP="00BD335E">
            <w:pPr>
              <w:spacing w:after="0" w:line="240" w:lineRule="auto"/>
              <w:rPr>
                <w:color w:val="000000"/>
                <w:szCs w:val="24"/>
              </w:rPr>
            </w:pPr>
            <w:r w:rsidRPr="00FA14A1">
              <w:rPr>
                <w:color w:val="000000"/>
                <w:szCs w:val="24"/>
              </w:rPr>
              <w:t>Okullardaki fiziki durumun özel eğitime gereksinim duyan öğrencilere uygunluğu</w:t>
            </w:r>
          </w:p>
        </w:tc>
      </w:tr>
      <w:tr w:rsidR="00FA14A1" w:rsidRPr="00A47F2F" w:rsidTr="007D4C17">
        <w:trPr>
          <w:trHeight w:val="370"/>
        </w:trPr>
        <w:tc>
          <w:tcPr>
            <w:tcW w:w="341"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lastRenderedPageBreak/>
              <w:t>5</w:t>
            </w:r>
          </w:p>
        </w:tc>
        <w:tc>
          <w:tcPr>
            <w:tcW w:w="8892" w:type="dxa"/>
            <w:vAlign w:val="center"/>
          </w:tcPr>
          <w:p w:rsidR="00FA14A1" w:rsidRPr="00A47F2F" w:rsidRDefault="00FA14A1" w:rsidP="00BD335E">
            <w:pPr>
              <w:spacing w:after="0" w:line="240" w:lineRule="auto"/>
              <w:rPr>
                <w:color w:val="000000"/>
                <w:szCs w:val="24"/>
              </w:rPr>
            </w:pPr>
            <w:r w:rsidRPr="00FA14A1">
              <w:rPr>
                <w:color w:val="000000"/>
                <w:szCs w:val="24"/>
              </w:rPr>
              <w:t>Teknolojik alt</w:t>
            </w:r>
            <w:r>
              <w:rPr>
                <w:color w:val="000000"/>
                <w:szCs w:val="24"/>
              </w:rPr>
              <w:t>yapı e</w:t>
            </w:r>
            <w:r w:rsidR="00F25CB8">
              <w:rPr>
                <w:color w:val="000000"/>
                <w:szCs w:val="24"/>
              </w:rPr>
              <w:t>ksiklikler</w:t>
            </w:r>
          </w:p>
        </w:tc>
      </w:tr>
      <w:tr w:rsidR="00FA14A1" w:rsidRPr="00A47F2F" w:rsidTr="007D4C17">
        <w:trPr>
          <w:trHeight w:val="370"/>
        </w:trPr>
        <w:tc>
          <w:tcPr>
            <w:tcW w:w="341"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6</w:t>
            </w:r>
          </w:p>
        </w:tc>
        <w:tc>
          <w:tcPr>
            <w:tcW w:w="8892" w:type="dxa"/>
            <w:vAlign w:val="center"/>
          </w:tcPr>
          <w:p w:rsidR="00FA14A1" w:rsidRPr="00A47F2F" w:rsidRDefault="00F25CB8" w:rsidP="00BD335E">
            <w:pPr>
              <w:spacing w:after="0" w:line="240" w:lineRule="auto"/>
              <w:rPr>
                <w:color w:val="000000"/>
                <w:szCs w:val="24"/>
              </w:rPr>
            </w:pPr>
            <w:r>
              <w:rPr>
                <w:color w:val="000000"/>
                <w:szCs w:val="24"/>
              </w:rPr>
              <w:t>Özel öğrenci servisleri</w:t>
            </w:r>
          </w:p>
        </w:tc>
      </w:tr>
      <w:tr w:rsidR="00FA14A1" w:rsidRPr="00A47F2F" w:rsidTr="007D4C17">
        <w:trPr>
          <w:trHeight w:val="370"/>
        </w:trPr>
        <w:tc>
          <w:tcPr>
            <w:tcW w:w="341"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7</w:t>
            </w:r>
          </w:p>
        </w:tc>
        <w:tc>
          <w:tcPr>
            <w:tcW w:w="8892" w:type="dxa"/>
            <w:vAlign w:val="center"/>
          </w:tcPr>
          <w:p w:rsidR="00FA14A1" w:rsidRPr="00A47F2F" w:rsidRDefault="00F25CB8" w:rsidP="00BD335E">
            <w:pPr>
              <w:spacing w:after="0" w:line="240" w:lineRule="auto"/>
              <w:rPr>
                <w:color w:val="000000"/>
                <w:szCs w:val="24"/>
              </w:rPr>
            </w:pPr>
            <w:r>
              <w:rPr>
                <w:color w:val="000000"/>
                <w:szCs w:val="24"/>
              </w:rPr>
              <w:t>Okul güvenliği</w:t>
            </w:r>
          </w:p>
        </w:tc>
      </w:tr>
      <w:tr w:rsidR="00FA14A1" w:rsidRPr="00A47F2F" w:rsidTr="007D4C17">
        <w:trPr>
          <w:trHeight w:val="370"/>
        </w:trPr>
        <w:tc>
          <w:tcPr>
            <w:tcW w:w="341"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8</w:t>
            </w:r>
          </w:p>
        </w:tc>
        <w:tc>
          <w:tcPr>
            <w:tcW w:w="8892" w:type="dxa"/>
            <w:vAlign w:val="center"/>
          </w:tcPr>
          <w:p w:rsidR="00FA14A1" w:rsidRPr="00A47F2F" w:rsidRDefault="00F25CB8" w:rsidP="00BD335E">
            <w:pPr>
              <w:spacing w:after="0" w:line="240" w:lineRule="auto"/>
              <w:rPr>
                <w:color w:val="000000"/>
                <w:szCs w:val="24"/>
              </w:rPr>
            </w:pPr>
            <w:r w:rsidRPr="00F25CB8">
              <w:rPr>
                <w:color w:val="000000"/>
                <w:szCs w:val="24"/>
              </w:rPr>
              <w:t>Diğer kurum ve kuruluşlarla işbirliği</w:t>
            </w:r>
          </w:p>
        </w:tc>
      </w:tr>
      <w:tr w:rsidR="00FA14A1" w:rsidRPr="00A47F2F" w:rsidTr="007D4C17">
        <w:trPr>
          <w:trHeight w:val="370"/>
        </w:trPr>
        <w:tc>
          <w:tcPr>
            <w:tcW w:w="341" w:type="dxa"/>
            <w:vAlign w:val="center"/>
            <w:hideMark/>
          </w:tcPr>
          <w:p w:rsidR="00FA14A1" w:rsidRPr="00A47F2F" w:rsidRDefault="00FA14A1" w:rsidP="00BD335E">
            <w:pPr>
              <w:spacing w:after="0" w:line="240" w:lineRule="auto"/>
              <w:jc w:val="center"/>
              <w:rPr>
                <w:b/>
                <w:bCs/>
                <w:color w:val="000000"/>
                <w:szCs w:val="24"/>
              </w:rPr>
            </w:pPr>
            <w:r w:rsidRPr="00A47F2F">
              <w:rPr>
                <w:b/>
                <w:bCs/>
                <w:color w:val="000000"/>
                <w:szCs w:val="24"/>
              </w:rPr>
              <w:t>9</w:t>
            </w:r>
          </w:p>
        </w:tc>
        <w:tc>
          <w:tcPr>
            <w:tcW w:w="8892" w:type="dxa"/>
            <w:vAlign w:val="center"/>
          </w:tcPr>
          <w:p w:rsidR="00FA14A1" w:rsidRPr="00A47F2F" w:rsidRDefault="004A68C8" w:rsidP="00BD335E">
            <w:pPr>
              <w:spacing w:after="0" w:line="240" w:lineRule="auto"/>
              <w:rPr>
                <w:color w:val="000000"/>
                <w:szCs w:val="24"/>
              </w:rPr>
            </w:pPr>
            <w:r w:rsidRPr="004A68C8">
              <w:rPr>
                <w:color w:val="000000"/>
                <w:szCs w:val="24"/>
              </w:rPr>
              <w:t>İş güvenliği ve sivil savunma</w:t>
            </w:r>
          </w:p>
        </w:tc>
      </w:tr>
    </w:tbl>
    <w:p w:rsidR="007D4C17" w:rsidRDefault="007D4C17" w:rsidP="007D4C17">
      <w:pPr>
        <w:pStyle w:val="Balk1"/>
        <w:jc w:val="both"/>
      </w:pPr>
      <w:bookmarkStart w:id="27" w:name="_Toc416085144"/>
      <w:bookmarkStart w:id="28" w:name="_Toc529519458"/>
      <w:bookmarkStart w:id="29" w:name="_Toc531097539"/>
    </w:p>
    <w:p w:rsidR="007D4C17" w:rsidRDefault="007D4C17" w:rsidP="007D4C17">
      <w:pPr>
        <w:pStyle w:val="Balk1"/>
      </w:pPr>
      <w:r>
        <w:t xml:space="preserve">BÖLÜM 3: </w:t>
      </w:r>
      <w:r w:rsidRPr="00A47F2F">
        <w:t>MİSYON, VİZYON VE TEMEL DEĞERLER</w:t>
      </w:r>
      <w:bookmarkEnd w:id="27"/>
      <w:bookmarkEnd w:id="28"/>
      <w:bookmarkEnd w:id="29"/>
    </w:p>
    <w:p w:rsidR="007D4C17" w:rsidRPr="007D4C17" w:rsidRDefault="007D4C17" w:rsidP="007D4C17">
      <w:pPr>
        <w:rPr>
          <w:sz w:val="24"/>
          <w:szCs w:val="24"/>
        </w:rPr>
      </w:pPr>
      <w:r>
        <w:rPr>
          <w:sz w:val="24"/>
          <w:szCs w:val="24"/>
        </w:rPr>
        <w:t xml:space="preserve"> </w:t>
      </w:r>
      <w:r w:rsidRPr="007D4C17">
        <w:rPr>
          <w:sz w:val="24"/>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r>
        <w:rPr>
          <w:sz w:val="24"/>
          <w:szCs w:val="24"/>
        </w:rPr>
        <w:t>.</w:t>
      </w:r>
    </w:p>
    <w:p w:rsidR="007D4C17" w:rsidRPr="00DE5DBB" w:rsidRDefault="007D4C17" w:rsidP="007D4C17">
      <w:pPr>
        <w:pStyle w:val="Balk1"/>
        <w:jc w:val="left"/>
        <w:rPr>
          <w:rFonts w:cs="Times New Roman"/>
          <w:noProof w:val="0"/>
          <w:color w:val="auto"/>
          <w:sz w:val="24"/>
          <w:szCs w:val="24"/>
        </w:rPr>
      </w:pPr>
      <w:r w:rsidRPr="00DE5DBB">
        <w:rPr>
          <w:rFonts w:cs="Times New Roman"/>
          <w:noProof w:val="0"/>
          <w:color w:val="auto"/>
          <w:sz w:val="24"/>
          <w:szCs w:val="24"/>
        </w:rPr>
        <w:t>SUTAŞI SEYFETTİN SAĞALTICI İLKOKULU MİSYON</w:t>
      </w:r>
    </w:p>
    <w:p w:rsidR="007D4C17" w:rsidRPr="00DE5DBB" w:rsidRDefault="007D4C17" w:rsidP="007D4C17">
      <w:pPr>
        <w:rPr>
          <w:sz w:val="24"/>
          <w:szCs w:val="24"/>
        </w:rPr>
      </w:pPr>
      <w:r w:rsidRPr="00DE5DBB">
        <w:rPr>
          <w:rFonts w:eastAsia="Calibri" w:cs="Times New Roman"/>
          <w:sz w:val="24"/>
          <w:szCs w:val="24"/>
        </w:rPr>
        <w:t>Atat</w:t>
      </w:r>
      <w:r>
        <w:rPr>
          <w:sz w:val="24"/>
          <w:szCs w:val="24"/>
        </w:rPr>
        <w:t>ürk ilkelerine bağlı, çağdaş</w:t>
      </w:r>
      <w:r w:rsidRPr="00DE5DBB">
        <w:rPr>
          <w:rFonts w:eastAsia="Calibri" w:cs="Times New Roman"/>
          <w:sz w:val="24"/>
          <w:szCs w:val="24"/>
        </w:rPr>
        <w:t xml:space="preserve"> ve demokratik toplum düzenini benimseyen, okuyan, soran, sorgulayan, araştıran, düşünen ve rahat bir şekilde ifade eden, başkalarının düşüncelerine saygı duyan, aldığı soru</w:t>
      </w:r>
      <w:r>
        <w:rPr>
          <w:sz w:val="24"/>
          <w:szCs w:val="24"/>
        </w:rPr>
        <w:t xml:space="preserve">mlulukları yerine getiren, </w:t>
      </w:r>
      <w:r w:rsidRPr="00DE5DBB">
        <w:rPr>
          <w:rFonts w:eastAsia="Calibri" w:cs="Times New Roman"/>
          <w:sz w:val="24"/>
          <w:szCs w:val="24"/>
        </w:rPr>
        <w:t>kültürüne, örf ve adetlerine sahip çıkan, zoru başarmanın zaman alacağını bilecek kadar kendine güvenen, paylaşmayı bile</w:t>
      </w:r>
      <w:r>
        <w:rPr>
          <w:sz w:val="24"/>
          <w:szCs w:val="24"/>
        </w:rPr>
        <w:t>n</w:t>
      </w:r>
      <w:r w:rsidRPr="00DE5DBB">
        <w:rPr>
          <w:rFonts w:eastAsia="Calibri" w:cs="Times New Roman"/>
          <w:sz w:val="24"/>
          <w:szCs w:val="24"/>
        </w:rPr>
        <w:t>, yaratıcı, hoşgörülü, katılımcı, doğayı, hayvanları seven ve koruyan bireyler yetiştirmektir.</w:t>
      </w:r>
    </w:p>
    <w:p w:rsidR="007D4C17" w:rsidRPr="007D4C17" w:rsidRDefault="007D4C17" w:rsidP="007D4C17">
      <w:pPr>
        <w:pStyle w:val="Balk1"/>
        <w:jc w:val="left"/>
        <w:rPr>
          <w:rFonts w:cs="Times New Roman"/>
          <w:noProof w:val="0"/>
          <w:color w:val="auto"/>
          <w:sz w:val="24"/>
          <w:szCs w:val="24"/>
        </w:rPr>
      </w:pPr>
      <w:r w:rsidRPr="00DE5DBB">
        <w:rPr>
          <w:rFonts w:cs="Times New Roman"/>
          <w:noProof w:val="0"/>
          <w:color w:val="auto"/>
          <w:sz w:val="24"/>
          <w:szCs w:val="24"/>
        </w:rPr>
        <w:t xml:space="preserve">SUTAŞI SEYFETTİN SAĞALTICI İLKOKULU </w:t>
      </w:r>
      <w:r>
        <w:rPr>
          <w:rFonts w:cs="Times New Roman"/>
          <w:noProof w:val="0"/>
          <w:color w:val="auto"/>
          <w:sz w:val="24"/>
          <w:szCs w:val="24"/>
        </w:rPr>
        <w:t>VİZYON</w:t>
      </w:r>
    </w:p>
    <w:p w:rsidR="007D4C17" w:rsidRPr="00C5251A" w:rsidRDefault="007D4C17" w:rsidP="007D4C17">
      <w:pPr>
        <w:pStyle w:val="Balk4"/>
        <w:numPr>
          <w:ilvl w:val="0"/>
          <w:numId w:val="0"/>
        </w:numPr>
        <w:shd w:val="clear" w:color="auto" w:fill="FFFFFF"/>
        <w:spacing w:after="0" w:line="301" w:lineRule="atLeast"/>
        <w:ind w:right="-568"/>
        <w:jc w:val="left"/>
        <w:textAlignment w:val="baseline"/>
        <w:rPr>
          <w:b w:val="0"/>
        </w:rPr>
      </w:pPr>
      <w:r w:rsidRPr="00C5251A">
        <w:rPr>
          <w:b w:val="0"/>
          <w:bdr w:val="none" w:sz="0" w:space="0" w:color="auto" w:frame="1"/>
        </w:rPr>
        <w:t>Bilimsel</w:t>
      </w:r>
      <w:r w:rsidRPr="00C5251A">
        <w:rPr>
          <w:rStyle w:val="apple-converted-space"/>
          <w:b w:val="0"/>
          <w:bdr w:val="none" w:sz="0" w:space="0" w:color="auto" w:frame="1"/>
        </w:rPr>
        <w:t> </w:t>
      </w:r>
      <w:r w:rsidRPr="00C5251A">
        <w:rPr>
          <w:b w:val="0"/>
          <w:bdr w:val="none" w:sz="0" w:space="0" w:color="auto" w:frame="1"/>
        </w:rPr>
        <w:t>ve</w:t>
      </w:r>
      <w:r w:rsidRPr="00C5251A">
        <w:rPr>
          <w:rStyle w:val="apple-converted-space"/>
          <w:b w:val="0"/>
          <w:bdr w:val="none" w:sz="0" w:space="0" w:color="auto" w:frame="1"/>
        </w:rPr>
        <w:t> </w:t>
      </w:r>
      <w:r w:rsidRPr="00C5251A">
        <w:rPr>
          <w:b w:val="0"/>
          <w:bdr w:val="none" w:sz="0" w:space="0" w:color="auto" w:frame="1"/>
        </w:rPr>
        <w:t>teknolojik</w:t>
      </w:r>
      <w:r w:rsidRPr="00C5251A">
        <w:rPr>
          <w:rStyle w:val="apple-converted-space"/>
          <w:b w:val="0"/>
          <w:bdr w:val="none" w:sz="0" w:space="0" w:color="auto" w:frame="1"/>
        </w:rPr>
        <w:t> </w:t>
      </w:r>
      <w:r w:rsidRPr="00C5251A">
        <w:rPr>
          <w:b w:val="0"/>
          <w:bdr w:val="none" w:sz="0" w:space="0" w:color="auto" w:frame="1"/>
        </w:rPr>
        <w:t>esaslara ve yeniliklere açık, çevre ve ülke ihtiyaçlarına uygun,</w:t>
      </w:r>
      <w:r w:rsidRPr="00C5251A">
        <w:rPr>
          <w:rStyle w:val="apple-converted-space"/>
          <w:b w:val="0"/>
          <w:bdr w:val="none" w:sz="0" w:space="0" w:color="auto" w:frame="1"/>
        </w:rPr>
        <w:t> </w:t>
      </w:r>
      <w:r w:rsidRPr="00C5251A">
        <w:rPr>
          <w:b w:val="0"/>
          <w:bdr w:val="none" w:sz="0" w:space="0" w:color="auto" w:frame="1"/>
        </w:rPr>
        <w:t>metotlu çalışan,</w:t>
      </w:r>
      <w:r w:rsidRPr="00C5251A">
        <w:rPr>
          <w:rStyle w:val="apple-converted-space"/>
          <w:b w:val="0"/>
          <w:bdr w:val="none" w:sz="0" w:space="0" w:color="auto" w:frame="1"/>
        </w:rPr>
        <w:t> </w:t>
      </w:r>
      <w:r w:rsidRPr="00C5251A">
        <w:rPr>
          <w:b w:val="0"/>
          <w:bdr w:val="none" w:sz="0" w:space="0" w:color="auto" w:frame="1"/>
        </w:rPr>
        <w:t>sürekli olarak gelişen ve yenileşen bir sonraki öğretim kurumuna hazırlanan,</w:t>
      </w:r>
      <w:r w:rsidRPr="00C5251A">
        <w:rPr>
          <w:rStyle w:val="apple-converted-space"/>
          <w:b w:val="0"/>
          <w:bdr w:val="none" w:sz="0" w:space="0" w:color="auto" w:frame="1"/>
        </w:rPr>
        <w:t> </w:t>
      </w:r>
      <w:r w:rsidRPr="00C5251A">
        <w:rPr>
          <w:b w:val="0"/>
          <w:bdr w:val="none" w:sz="0" w:space="0" w:color="auto" w:frame="1"/>
        </w:rPr>
        <w:t>maddi ve manevi bakımdan donatılmış, etkili ve nitelikli, çağdaş ve demokratik</w:t>
      </w:r>
      <w:r w:rsidRPr="00C5251A">
        <w:rPr>
          <w:rStyle w:val="apple-converted-space"/>
          <w:b w:val="0"/>
          <w:bdr w:val="none" w:sz="0" w:space="0" w:color="auto" w:frame="1"/>
        </w:rPr>
        <w:t> </w:t>
      </w:r>
      <w:r w:rsidRPr="00C5251A">
        <w:rPr>
          <w:b w:val="0"/>
          <w:bdr w:val="none" w:sz="0" w:space="0" w:color="auto" w:frame="1"/>
        </w:rPr>
        <w:t>bireyler yetiştirmektedir.</w:t>
      </w:r>
    </w:p>
    <w:p w:rsidR="007D4C17" w:rsidRPr="00DE5DBB" w:rsidRDefault="007D4C17" w:rsidP="007D4C17">
      <w:pPr>
        <w:pStyle w:val="Balk1"/>
        <w:jc w:val="left"/>
        <w:rPr>
          <w:rFonts w:cs="Times New Roman"/>
          <w:noProof w:val="0"/>
          <w:color w:val="auto"/>
          <w:sz w:val="24"/>
          <w:szCs w:val="24"/>
        </w:rPr>
      </w:pPr>
      <w:r w:rsidRPr="00DE5DBB">
        <w:rPr>
          <w:rFonts w:cs="Times New Roman"/>
          <w:noProof w:val="0"/>
          <w:color w:val="auto"/>
          <w:sz w:val="24"/>
          <w:szCs w:val="24"/>
        </w:rPr>
        <w:t xml:space="preserve">SUTAŞI SEYFETTİN SAĞALTICI İLKOKULU </w:t>
      </w:r>
      <w:r>
        <w:rPr>
          <w:rFonts w:cs="Times New Roman"/>
          <w:noProof w:val="0"/>
          <w:color w:val="auto"/>
          <w:sz w:val="24"/>
          <w:szCs w:val="24"/>
        </w:rPr>
        <w:t>TEMEL DEĞERLER</w:t>
      </w:r>
    </w:p>
    <w:p w:rsidR="007D4C17" w:rsidRPr="00C5251A" w:rsidRDefault="007D4C17" w:rsidP="007D4C17">
      <w:pPr>
        <w:pStyle w:val="ListeParagraf"/>
        <w:numPr>
          <w:ilvl w:val="0"/>
          <w:numId w:val="16"/>
        </w:numPr>
        <w:rPr>
          <w:rFonts w:cs="Times New Roman"/>
          <w:noProof w:val="0"/>
          <w:sz w:val="24"/>
          <w:szCs w:val="24"/>
        </w:rPr>
      </w:pPr>
      <w:r w:rsidRPr="00C5251A">
        <w:rPr>
          <w:rFonts w:cs="Times New Roman"/>
          <w:noProof w:val="0"/>
          <w:sz w:val="24"/>
          <w:szCs w:val="24"/>
        </w:rPr>
        <w:t>Saygın ve Güvenilir</w:t>
      </w:r>
    </w:p>
    <w:p w:rsidR="007D4C17" w:rsidRPr="00C5251A" w:rsidRDefault="007D4C17" w:rsidP="007D4C17">
      <w:pPr>
        <w:pStyle w:val="ListeParagraf"/>
        <w:numPr>
          <w:ilvl w:val="0"/>
          <w:numId w:val="16"/>
        </w:numPr>
        <w:rPr>
          <w:rFonts w:cs="Times New Roman"/>
          <w:noProof w:val="0"/>
          <w:sz w:val="24"/>
          <w:szCs w:val="24"/>
        </w:rPr>
      </w:pPr>
      <w:r w:rsidRPr="00C5251A">
        <w:rPr>
          <w:rFonts w:cs="Times New Roman"/>
          <w:noProof w:val="0"/>
          <w:sz w:val="24"/>
          <w:szCs w:val="24"/>
        </w:rPr>
        <w:t>Tarafsız</w:t>
      </w:r>
    </w:p>
    <w:p w:rsidR="007D4C17" w:rsidRPr="00C5251A" w:rsidRDefault="007D4C17" w:rsidP="007D4C17">
      <w:pPr>
        <w:pStyle w:val="ListeParagraf"/>
        <w:numPr>
          <w:ilvl w:val="0"/>
          <w:numId w:val="16"/>
        </w:numPr>
        <w:rPr>
          <w:rFonts w:cs="Times New Roman"/>
          <w:noProof w:val="0"/>
          <w:sz w:val="24"/>
          <w:szCs w:val="24"/>
        </w:rPr>
      </w:pPr>
      <w:r w:rsidRPr="00C5251A">
        <w:rPr>
          <w:rFonts w:cs="Times New Roman"/>
          <w:noProof w:val="0"/>
          <w:sz w:val="24"/>
          <w:szCs w:val="24"/>
        </w:rPr>
        <w:t>Mükemmeliyetçi</w:t>
      </w:r>
    </w:p>
    <w:p w:rsidR="007D4C17" w:rsidRPr="00C5251A" w:rsidRDefault="007D4C17" w:rsidP="007D4C17">
      <w:pPr>
        <w:pStyle w:val="ListeParagraf"/>
        <w:numPr>
          <w:ilvl w:val="0"/>
          <w:numId w:val="16"/>
        </w:numPr>
        <w:rPr>
          <w:rFonts w:cs="Times New Roman"/>
          <w:noProof w:val="0"/>
          <w:sz w:val="24"/>
          <w:szCs w:val="24"/>
        </w:rPr>
      </w:pPr>
      <w:r w:rsidRPr="00C5251A">
        <w:rPr>
          <w:rFonts w:cs="Times New Roman"/>
          <w:noProof w:val="0"/>
          <w:sz w:val="24"/>
          <w:szCs w:val="24"/>
        </w:rPr>
        <w:t>Yenilikçi</w:t>
      </w:r>
    </w:p>
    <w:p w:rsidR="007D4C17" w:rsidRPr="00C5251A" w:rsidRDefault="007D4C17" w:rsidP="007D4C17">
      <w:pPr>
        <w:pStyle w:val="ListeParagraf"/>
        <w:numPr>
          <w:ilvl w:val="0"/>
          <w:numId w:val="16"/>
        </w:numPr>
        <w:rPr>
          <w:rFonts w:cs="Times New Roman"/>
          <w:noProof w:val="0"/>
          <w:sz w:val="24"/>
          <w:szCs w:val="24"/>
        </w:rPr>
      </w:pPr>
      <w:r w:rsidRPr="00C5251A">
        <w:rPr>
          <w:rFonts w:cs="Times New Roman"/>
          <w:noProof w:val="0"/>
          <w:sz w:val="24"/>
          <w:szCs w:val="24"/>
        </w:rPr>
        <w:t>Bütünlüğü Sağlayan</w:t>
      </w:r>
    </w:p>
    <w:p w:rsidR="007D4C17" w:rsidRPr="00C5251A" w:rsidRDefault="007D4C17" w:rsidP="007D4C17">
      <w:pPr>
        <w:pStyle w:val="ListeParagraf"/>
        <w:numPr>
          <w:ilvl w:val="0"/>
          <w:numId w:val="16"/>
        </w:numPr>
        <w:rPr>
          <w:rFonts w:cs="Times New Roman"/>
          <w:noProof w:val="0"/>
          <w:sz w:val="24"/>
          <w:szCs w:val="24"/>
        </w:rPr>
      </w:pPr>
      <w:r w:rsidRPr="00C5251A">
        <w:rPr>
          <w:rFonts w:cs="Times New Roman"/>
          <w:noProof w:val="0"/>
          <w:sz w:val="24"/>
          <w:szCs w:val="24"/>
        </w:rPr>
        <w:t>İhtiyaç ve Beklentilere Duyarlı</w:t>
      </w:r>
    </w:p>
    <w:p w:rsidR="007D4C17" w:rsidRPr="00C5251A" w:rsidRDefault="007D4C17" w:rsidP="007D4C17">
      <w:pPr>
        <w:pStyle w:val="ListeParagraf"/>
        <w:numPr>
          <w:ilvl w:val="0"/>
          <w:numId w:val="16"/>
        </w:numPr>
        <w:rPr>
          <w:rFonts w:cs="Times New Roman"/>
          <w:noProof w:val="0"/>
          <w:sz w:val="24"/>
          <w:szCs w:val="24"/>
        </w:rPr>
      </w:pPr>
      <w:r w:rsidRPr="00C5251A">
        <w:rPr>
          <w:rFonts w:cs="Times New Roman"/>
          <w:noProof w:val="0"/>
          <w:sz w:val="24"/>
          <w:szCs w:val="24"/>
        </w:rPr>
        <w:t>Şeffaf, Hesap Verebilir ve Etik Değerlere Bağlı</w:t>
      </w:r>
    </w:p>
    <w:p w:rsidR="00BB70A3" w:rsidRDefault="007D4C17" w:rsidP="00BB70A3">
      <w:pPr>
        <w:pStyle w:val="ListeParagraf"/>
        <w:numPr>
          <w:ilvl w:val="0"/>
          <w:numId w:val="16"/>
        </w:numPr>
        <w:rPr>
          <w:rFonts w:cs="Times New Roman"/>
          <w:noProof w:val="0"/>
          <w:sz w:val="24"/>
          <w:szCs w:val="24"/>
        </w:rPr>
      </w:pPr>
      <w:r w:rsidRPr="00C5251A">
        <w:rPr>
          <w:rFonts w:cs="Times New Roman"/>
          <w:noProof w:val="0"/>
          <w:sz w:val="24"/>
          <w:szCs w:val="24"/>
        </w:rPr>
        <w:t>Sorumluluk Sahibi ve Samimi</w:t>
      </w:r>
    </w:p>
    <w:p w:rsidR="00E54CA4" w:rsidRPr="00B2260A" w:rsidRDefault="00E54CA4" w:rsidP="00E54CA4">
      <w:pPr>
        <w:pStyle w:val="ListeParagraf"/>
        <w:rPr>
          <w:rFonts w:cs="Times New Roman"/>
          <w:noProof w:val="0"/>
          <w:sz w:val="24"/>
          <w:szCs w:val="24"/>
        </w:rPr>
      </w:pPr>
    </w:p>
    <w:p w:rsidR="00BB70A3" w:rsidRDefault="00BB70A3" w:rsidP="00BB70A3">
      <w:pPr>
        <w:pStyle w:val="Balk1"/>
      </w:pPr>
      <w:bookmarkStart w:id="30" w:name="_Toc411525145"/>
      <w:bookmarkStart w:id="31" w:name="_Toc416085153"/>
      <w:bookmarkStart w:id="32" w:name="_Toc529519459"/>
      <w:bookmarkStart w:id="33" w:name="_Toc531097543"/>
      <w:r>
        <w:t>BÖLÜM 4:AMAÇ,</w:t>
      </w:r>
      <w:r w:rsidRPr="002B6FDB">
        <w:t xml:space="preserve">HEDEF VE </w:t>
      </w:r>
      <w:bookmarkEnd w:id="30"/>
      <w:bookmarkEnd w:id="31"/>
      <w:bookmarkEnd w:id="32"/>
      <w:r w:rsidRPr="002B6FDB">
        <w:t>EYLEMLER</w:t>
      </w:r>
      <w:bookmarkEnd w:id="33"/>
    </w:p>
    <w:p w:rsidR="00D15FF6" w:rsidRPr="002B6FDB" w:rsidRDefault="00D15FF6" w:rsidP="00D15FF6">
      <w:pPr>
        <w:pStyle w:val="Balk2"/>
        <w:numPr>
          <w:ilvl w:val="0"/>
          <w:numId w:val="0"/>
        </w:numPr>
        <w:jc w:val="center"/>
      </w:pPr>
      <w:bookmarkStart w:id="34" w:name="_Toc531097544"/>
      <w:r w:rsidRPr="002B6FDB">
        <w:t xml:space="preserve">TEMA </w:t>
      </w:r>
      <w:r w:rsidR="00BF169D">
        <w:t>4.1</w:t>
      </w:r>
      <w:r w:rsidRPr="002B6FDB">
        <w:t>: EĞİTİM</w:t>
      </w:r>
      <w:r>
        <w:t xml:space="preserve"> VE ÖĞRETİM</w:t>
      </w:r>
      <w:r w:rsidRPr="002B6FDB">
        <w:t xml:space="preserve">E </w:t>
      </w:r>
      <w:r>
        <w:t>ERİŞİM</w:t>
      </w:r>
      <w:bookmarkEnd w:id="34"/>
    </w:p>
    <w:p w:rsidR="00BD335E" w:rsidRDefault="00D15FF6" w:rsidP="00BD335E">
      <w:pPr>
        <w:rPr>
          <w:sz w:val="24"/>
          <w:szCs w:val="24"/>
        </w:rPr>
      </w:pPr>
      <w:r w:rsidRPr="00D15FF6">
        <w:rPr>
          <w:sz w:val="24"/>
          <w:szCs w:val="24"/>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BD335E" w:rsidRDefault="00BD335E" w:rsidP="00BD335E">
      <w:pPr>
        <w:rPr>
          <w:b/>
          <w:sz w:val="24"/>
          <w:szCs w:val="24"/>
        </w:rPr>
      </w:pPr>
      <w:r>
        <w:rPr>
          <w:b/>
          <w:sz w:val="24"/>
          <w:szCs w:val="24"/>
        </w:rPr>
        <w:t>STRATEJİK AMAÇ 1:</w:t>
      </w:r>
    </w:p>
    <w:p w:rsidR="00BD335E" w:rsidRDefault="00BD335E" w:rsidP="00BD335E">
      <w:pPr>
        <w:rPr>
          <w:sz w:val="24"/>
          <w:szCs w:val="24"/>
        </w:rPr>
      </w:pPr>
      <w:r w:rsidRPr="00BD335E">
        <w:rPr>
          <w:sz w:val="24"/>
          <w:szCs w:val="24"/>
        </w:rPr>
        <w:t>Mahallemizde eğitim-öğretime ihtiyaç duyan okul öncesi ve ilkokul seviyesinde dezavantajlılar dahil olmak üzere tüm bireylerin,tarafsızlık ve eşitlik çerçevesinde eğitim- ö</w:t>
      </w:r>
      <w:r w:rsidR="00CD3F9B">
        <w:rPr>
          <w:sz w:val="24"/>
          <w:szCs w:val="24"/>
        </w:rPr>
        <w:t xml:space="preserve">ğretim hizmetlerine katılmaları,uyum sağlamaları </w:t>
      </w:r>
      <w:r w:rsidRPr="00BD335E">
        <w:rPr>
          <w:sz w:val="24"/>
          <w:szCs w:val="24"/>
        </w:rPr>
        <w:t>ve tamamlamaları için ortam ve imkân sağlamak.</w:t>
      </w:r>
    </w:p>
    <w:p w:rsidR="00BD335E" w:rsidRDefault="00BD335E" w:rsidP="00BD335E">
      <w:pPr>
        <w:rPr>
          <w:rStyle w:val="Balk4Char"/>
        </w:rPr>
      </w:pPr>
      <w:r w:rsidRPr="002B6FDB">
        <w:rPr>
          <w:rStyle w:val="Balk4Char"/>
        </w:rPr>
        <w:t>Stratejik Hedef 1</w:t>
      </w:r>
      <w:r>
        <w:rPr>
          <w:rStyle w:val="Balk4Char"/>
        </w:rPr>
        <w:t>.1:</w:t>
      </w:r>
    </w:p>
    <w:p w:rsidR="00BD335E" w:rsidRPr="00BD335E" w:rsidRDefault="00BD335E" w:rsidP="00BD335E">
      <w:pPr>
        <w:rPr>
          <w:sz w:val="24"/>
          <w:szCs w:val="24"/>
        </w:rPr>
      </w:pPr>
      <w:r w:rsidRPr="00BD335E">
        <w:rPr>
          <w:sz w:val="24"/>
          <w:szCs w:val="24"/>
        </w:rPr>
        <w:t>Plan dönemi sonuna kadar örgün eğitim ve öğretimin okul öncesi ve ilkokul kademesinde, dezavantajlılar dahil olmak üzere tüm bireylerin katılımı arttırılacak</w:t>
      </w:r>
      <w:r w:rsidR="00CD3F9B">
        <w:rPr>
          <w:sz w:val="24"/>
          <w:szCs w:val="24"/>
        </w:rPr>
        <w:t>,uyumu sağlanacak</w:t>
      </w:r>
      <w:r w:rsidRPr="00BD335E">
        <w:rPr>
          <w:sz w:val="24"/>
          <w:szCs w:val="24"/>
        </w:rPr>
        <w:t xml:space="preserve"> ve tamamlaması sağlanacaktır.</w:t>
      </w:r>
    </w:p>
    <w:p w:rsidR="00BD335E" w:rsidRPr="002B6FDB" w:rsidRDefault="00BD335E" w:rsidP="00BD335E">
      <w:pPr>
        <w:rPr>
          <w:b/>
          <w:color w:val="FF0000"/>
          <w:sz w:val="28"/>
        </w:rPr>
      </w:pPr>
      <w:r w:rsidRPr="002B6FDB">
        <w:rPr>
          <w:b/>
          <w:sz w:val="28"/>
        </w:rPr>
        <w:t>Performans Göstergeleri</w:t>
      </w:r>
      <w:r>
        <w:rPr>
          <w:b/>
          <w:sz w:val="28"/>
        </w:rPr>
        <w:t xml:space="preserve"> </w:t>
      </w:r>
    </w:p>
    <w:tbl>
      <w:tblPr>
        <w:tblW w:w="1086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4341"/>
        <w:gridCol w:w="938"/>
        <w:gridCol w:w="827"/>
        <w:gridCol w:w="896"/>
        <w:gridCol w:w="868"/>
        <w:gridCol w:w="941"/>
        <w:gridCol w:w="865"/>
        <w:gridCol w:w="12"/>
      </w:tblGrid>
      <w:tr w:rsidR="00BD335E" w:rsidRPr="00A47F2F" w:rsidTr="0004594F">
        <w:trPr>
          <w:trHeight w:val="406"/>
        </w:trPr>
        <w:tc>
          <w:tcPr>
            <w:tcW w:w="1181" w:type="dxa"/>
            <w:vMerge w:val="restart"/>
            <w:shd w:val="clear" w:color="auto" w:fill="auto"/>
            <w:noWrap/>
            <w:vAlign w:val="center"/>
            <w:hideMark/>
          </w:tcPr>
          <w:p w:rsidR="00BD335E" w:rsidRPr="003322A4" w:rsidRDefault="00BD335E" w:rsidP="00BD335E">
            <w:pPr>
              <w:spacing w:after="0" w:line="240" w:lineRule="auto"/>
              <w:rPr>
                <w:b/>
                <w:bCs/>
                <w:color w:val="000000"/>
              </w:rPr>
            </w:pPr>
            <w:r>
              <w:rPr>
                <w:b/>
                <w:bCs/>
                <w:color w:val="000000"/>
              </w:rPr>
              <w:t>No</w:t>
            </w:r>
          </w:p>
        </w:tc>
        <w:tc>
          <w:tcPr>
            <w:tcW w:w="4341" w:type="dxa"/>
            <w:vMerge w:val="restart"/>
            <w:shd w:val="clear" w:color="auto" w:fill="auto"/>
            <w:vAlign w:val="center"/>
            <w:hideMark/>
          </w:tcPr>
          <w:p w:rsidR="00BD335E" w:rsidRPr="003322A4" w:rsidRDefault="00BD335E" w:rsidP="00BD335E">
            <w:pPr>
              <w:spacing w:after="0" w:line="240" w:lineRule="auto"/>
              <w:rPr>
                <w:b/>
                <w:bCs/>
                <w:color w:val="000000"/>
                <w:sz w:val="20"/>
              </w:rPr>
            </w:pPr>
            <w:r w:rsidRPr="003322A4">
              <w:rPr>
                <w:b/>
                <w:bCs/>
                <w:color w:val="000000"/>
                <w:sz w:val="20"/>
              </w:rPr>
              <w:t>PERFORMANS</w:t>
            </w:r>
          </w:p>
          <w:p w:rsidR="00BD335E" w:rsidRPr="003322A4" w:rsidRDefault="00BD335E" w:rsidP="00BD335E">
            <w:pPr>
              <w:spacing w:after="0" w:line="240" w:lineRule="auto"/>
              <w:rPr>
                <w:b/>
                <w:bCs/>
                <w:color w:val="000000"/>
                <w:sz w:val="20"/>
              </w:rPr>
            </w:pPr>
            <w:r w:rsidRPr="003322A4">
              <w:rPr>
                <w:b/>
                <w:bCs/>
                <w:color w:val="000000"/>
                <w:sz w:val="20"/>
              </w:rPr>
              <w:t>GÖSTERGESİ</w:t>
            </w:r>
          </w:p>
        </w:tc>
        <w:tc>
          <w:tcPr>
            <w:tcW w:w="938" w:type="dxa"/>
            <w:shd w:val="clear" w:color="auto" w:fill="auto"/>
            <w:vAlign w:val="center"/>
          </w:tcPr>
          <w:p w:rsidR="00BD335E" w:rsidRPr="003322A4" w:rsidRDefault="00BD335E" w:rsidP="00BD335E">
            <w:pPr>
              <w:spacing w:after="0" w:line="240" w:lineRule="auto"/>
              <w:jc w:val="center"/>
              <w:rPr>
                <w:b/>
                <w:bCs/>
                <w:color w:val="000000"/>
                <w:sz w:val="20"/>
              </w:rPr>
            </w:pPr>
            <w:r w:rsidRPr="003322A4">
              <w:rPr>
                <w:b/>
                <w:bCs/>
                <w:color w:val="000000"/>
                <w:sz w:val="20"/>
              </w:rPr>
              <w:t>Mevcut</w:t>
            </w:r>
          </w:p>
        </w:tc>
        <w:tc>
          <w:tcPr>
            <w:tcW w:w="4409" w:type="dxa"/>
            <w:gridSpan w:val="6"/>
            <w:shd w:val="clear" w:color="auto" w:fill="auto"/>
            <w:vAlign w:val="center"/>
          </w:tcPr>
          <w:p w:rsidR="00BD335E" w:rsidRPr="003322A4" w:rsidRDefault="00BD335E" w:rsidP="00BD335E">
            <w:pPr>
              <w:spacing w:after="0" w:line="240" w:lineRule="auto"/>
              <w:jc w:val="center"/>
              <w:rPr>
                <w:b/>
                <w:bCs/>
                <w:color w:val="000000"/>
              </w:rPr>
            </w:pPr>
            <w:r w:rsidRPr="003322A4">
              <w:rPr>
                <w:b/>
                <w:bCs/>
                <w:color w:val="000000"/>
              </w:rPr>
              <w:t>HEDEF</w:t>
            </w:r>
          </w:p>
        </w:tc>
      </w:tr>
      <w:tr w:rsidR="00BD335E" w:rsidRPr="00A47F2F" w:rsidTr="0004594F">
        <w:trPr>
          <w:gridAfter w:val="1"/>
          <w:wAfter w:w="12" w:type="dxa"/>
          <w:trHeight w:val="297"/>
        </w:trPr>
        <w:tc>
          <w:tcPr>
            <w:tcW w:w="1181" w:type="dxa"/>
            <w:vMerge/>
            <w:shd w:val="clear" w:color="auto" w:fill="auto"/>
            <w:vAlign w:val="center"/>
            <w:hideMark/>
          </w:tcPr>
          <w:p w:rsidR="00BD335E" w:rsidRPr="003322A4" w:rsidRDefault="00BD335E" w:rsidP="00BD335E">
            <w:pPr>
              <w:spacing w:after="0" w:line="240" w:lineRule="auto"/>
              <w:rPr>
                <w:b/>
                <w:bCs/>
              </w:rPr>
            </w:pPr>
          </w:p>
        </w:tc>
        <w:tc>
          <w:tcPr>
            <w:tcW w:w="4341" w:type="dxa"/>
            <w:vMerge/>
            <w:shd w:val="clear" w:color="auto" w:fill="auto"/>
            <w:vAlign w:val="center"/>
            <w:hideMark/>
          </w:tcPr>
          <w:p w:rsidR="00BD335E" w:rsidRPr="003322A4" w:rsidRDefault="00BD335E" w:rsidP="00BD335E">
            <w:pPr>
              <w:spacing w:after="0" w:line="240" w:lineRule="auto"/>
              <w:rPr>
                <w:b/>
                <w:bCs/>
              </w:rPr>
            </w:pPr>
          </w:p>
        </w:tc>
        <w:tc>
          <w:tcPr>
            <w:tcW w:w="938" w:type="dxa"/>
            <w:shd w:val="clear" w:color="auto" w:fill="auto"/>
            <w:noWrap/>
            <w:vAlign w:val="center"/>
            <w:hideMark/>
          </w:tcPr>
          <w:p w:rsidR="00BD335E" w:rsidRPr="003322A4" w:rsidRDefault="00BD335E" w:rsidP="00BD335E">
            <w:pPr>
              <w:spacing w:after="0" w:line="240" w:lineRule="auto"/>
              <w:rPr>
                <w:b/>
                <w:bCs/>
              </w:rPr>
            </w:pPr>
            <w:r w:rsidRPr="003322A4">
              <w:rPr>
                <w:b/>
                <w:bCs/>
              </w:rPr>
              <w:t>2018</w:t>
            </w:r>
          </w:p>
        </w:tc>
        <w:tc>
          <w:tcPr>
            <w:tcW w:w="827" w:type="dxa"/>
            <w:shd w:val="clear" w:color="auto" w:fill="auto"/>
            <w:noWrap/>
            <w:vAlign w:val="center"/>
            <w:hideMark/>
          </w:tcPr>
          <w:p w:rsidR="00BD335E" w:rsidRPr="003322A4" w:rsidRDefault="00BD335E" w:rsidP="00BD335E">
            <w:pPr>
              <w:spacing w:after="0" w:line="240" w:lineRule="auto"/>
              <w:rPr>
                <w:b/>
                <w:bCs/>
              </w:rPr>
            </w:pPr>
            <w:r w:rsidRPr="003322A4">
              <w:rPr>
                <w:b/>
                <w:bCs/>
              </w:rPr>
              <w:t>2019</w:t>
            </w:r>
          </w:p>
        </w:tc>
        <w:tc>
          <w:tcPr>
            <w:tcW w:w="896" w:type="dxa"/>
            <w:vAlign w:val="center"/>
          </w:tcPr>
          <w:p w:rsidR="00BD335E" w:rsidRPr="003322A4" w:rsidRDefault="00BD335E" w:rsidP="00BD335E">
            <w:pPr>
              <w:spacing w:after="0" w:line="240" w:lineRule="auto"/>
              <w:rPr>
                <w:b/>
                <w:bCs/>
              </w:rPr>
            </w:pPr>
            <w:r w:rsidRPr="003322A4">
              <w:rPr>
                <w:b/>
                <w:bCs/>
              </w:rPr>
              <w:t>2020</w:t>
            </w:r>
          </w:p>
        </w:tc>
        <w:tc>
          <w:tcPr>
            <w:tcW w:w="868" w:type="dxa"/>
            <w:vAlign w:val="center"/>
          </w:tcPr>
          <w:p w:rsidR="00BD335E" w:rsidRPr="003322A4" w:rsidRDefault="00BD335E" w:rsidP="00BD335E">
            <w:pPr>
              <w:spacing w:after="0" w:line="240" w:lineRule="auto"/>
              <w:rPr>
                <w:b/>
                <w:bCs/>
              </w:rPr>
            </w:pPr>
            <w:r w:rsidRPr="003322A4">
              <w:rPr>
                <w:b/>
                <w:bCs/>
              </w:rPr>
              <w:t>2021</w:t>
            </w:r>
          </w:p>
        </w:tc>
        <w:tc>
          <w:tcPr>
            <w:tcW w:w="941" w:type="dxa"/>
            <w:vAlign w:val="center"/>
          </w:tcPr>
          <w:p w:rsidR="00BD335E" w:rsidRPr="003322A4" w:rsidRDefault="00BD335E" w:rsidP="00BD335E">
            <w:pPr>
              <w:spacing w:after="0" w:line="240" w:lineRule="auto"/>
              <w:rPr>
                <w:b/>
                <w:bCs/>
              </w:rPr>
            </w:pPr>
            <w:r w:rsidRPr="003322A4">
              <w:rPr>
                <w:b/>
                <w:bCs/>
              </w:rPr>
              <w:t>2022</w:t>
            </w:r>
          </w:p>
        </w:tc>
        <w:tc>
          <w:tcPr>
            <w:tcW w:w="865" w:type="dxa"/>
            <w:vAlign w:val="center"/>
          </w:tcPr>
          <w:p w:rsidR="00BD335E" w:rsidRPr="003322A4" w:rsidRDefault="00BD335E" w:rsidP="00BD335E">
            <w:pPr>
              <w:spacing w:after="0" w:line="240" w:lineRule="auto"/>
              <w:rPr>
                <w:b/>
                <w:bCs/>
              </w:rPr>
            </w:pPr>
            <w:r w:rsidRPr="003322A4">
              <w:rPr>
                <w:b/>
                <w:bCs/>
              </w:rPr>
              <w:t>2023</w:t>
            </w:r>
          </w:p>
        </w:tc>
      </w:tr>
      <w:tr w:rsidR="0042161E" w:rsidRPr="00A47F2F" w:rsidTr="0042161E">
        <w:trPr>
          <w:gridAfter w:val="1"/>
          <w:wAfter w:w="12" w:type="dxa"/>
          <w:trHeight w:val="528"/>
        </w:trPr>
        <w:tc>
          <w:tcPr>
            <w:tcW w:w="1181" w:type="dxa"/>
            <w:shd w:val="clear" w:color="auto" w:fill="auto"/>
            <w:vAlign w:val="center"/>
          </w:tcPr>
          <w:p w:rsidR="0042161E" w:rsidRPr="003322A4" w:rsidRDefault="0042161E" w:rsidP="00BD335E">
            <w:pPr>
              <w:spacing w:after="0" w:line="240" w:lineRule="auto"/>
              <w:rPr>
                <w:b/>
                <w:bCs/>
                <w:color w:val="FF0000"/>
              </w:rPr>
            </w:pPr>
            <w:r w:rsidRPr="003322A4">
              <w:rPr>
                <w:b/>
                <w:bCs/>
                <w:color w:val="FF0000"/>
              </w:rPr>
              <w:t>PG.1.1</w:t>
            </w:r>
            <w:r>
              <w:rPr>
                <w:b/>
                <w:bCs/>
                <w:color w:val="FF0000"/>
              </w:rPr>
              <w:t>.a</w:t>
            </w:r>
          </w:p>
        </w:tc>
        <w:tc>
          <w:tcPr>
            <w:tcW w:w="4341" w:type="dxa"/>
            <w:shd w:val="clear" w:color="auto" w:fill="auto"/>
            <w:vAlign w:val="center"/>
          </w:tcPr>
          <w:p w:rsidR="0042161E" w:rsidRPr="003322A4" w:rsidRDefault="0042161E" w:rsidP="00BD335E">
            <w:pPr>
              <w:spacing w:after="0" w:line="240" w:lineRule="auto"/>
            </w:pPr>
            <w:r>
              <w:t>Kayıt bölgesindeki öğrencilerden okula kayıt yaptıranların oranı (%)</w:t>
            </w:r>
          </w:p>
        </w:tc>
        <w:tc>
          <w:tcPr>
            <w:tcW w:w="938" w:type="dxa"/>
            <w:shd w:val="clear" w:color="auto" w:fill="auto"/>
            <w:noWrap/>
            <w:vAlign w:val="center"/>
          </w:tcPr>
          <w:p w:rsidR="0042161E" w:rsidRPr="003322A4" w:rsidRDefault="0042161E" w:rsidP="0042161E">
            <w:pPr>
              <w:spacing w:after="0" w:line="240" w:lineRule="auto"/>
              <w:jc w:val="center"/>
            </w:pPr>
            <w:r>
              <w:t>100</w:t>
            </w:r>
          </w:p>
        </w:tc>
        <w:tc>
          <w:tcPr>
            <w:tcW w:w="827" w:type="dxa"/>
            <w:shd w:val="clear" w:color="auto" w:fill="auto"/>
            <w:noWrap/>
            <w:vAlign w:val="bottom"/>
          </w:tcPr>
          <w:p w:rsidR="0042161E" w:rsidRDefault="0042161E" w:rsidP="0042161E">
            <w:pPr>
              <w:jc w:val="center"/>
            </w:pPr>
            <w:r w:rsidRPr="008E0203">
              <w:t>100</w:t>
            </w:r>
          </w:p>
        </w:tc>
        <w:tc>
          <w:tcPr>
            <w:tcW w:w="896" w:type="dxa"/>
            <w:vAlign w:val="bottom"/>
          </w:tcPr>
          <w:p w:rsidR="0042161E" w:rsidRDefault="0042161E" w:rsidP="0042161E">
            <w:pPr>
              <w:jc w:val="center"/>
            </w:pPr>
            <w:r w:rsidRPr="008E0203">
              <w:t>100</w:t>
            </w:r>
          </w:p>
        </w:tc>
        <w:tc>
          <w:tcPr>
            <w:tcW w:w="868" w:type="dxa"/>
            <w:vAlign w:val="bottom"/>
          </w:tcPr>
          <w:p w:rsidR="0042161E" w:rsidRDefault="0042161E" w:rsidP="0042161E">
            <w:pPr>
              <w:jc w:val="center"/>
            </w:pPr>
            <w:r w:rsidRPr="008E0203">
              <w:t>100</w:t>
            </w:r>
          </w:p>
        </w:tc>
        <w:tc>
          <w:tcPr>
            <w:tcW w:w="941" w:type="dxa"/>
            <w:vAlign w:val="bottom"/>
          </w:tcPr>
          <w:p w:rsidR="0042161E" w:rsidRDefault="0042161E" w:rsidP="0042161E">
            <w:pPr>
              <w:jc w:val="center"/>
            </w:pPr>
            <w:r w:rsidRPr="008E0203">
              <w:t>100</w:t>
            </w:r>
          </w:p>
        </w:tc>
        <w:tc>
          <w:tcPr>
            <w:tcW w:w="865" w:type="dxa"/>
            <w:vAlign w:val="bottom"/>
          </w:tcPr>
          <w:p w:rsidR="0042161E" w:rsidRDefault="0042161E" w:rsidP="0042161E">
            <w:pPr>
              <w:jc w:val="center"/>
            </w:pPr>
            <w:r w:rsidRPr="008E0203">
              <w:t>100</w:t>
            </w:r>
          </w:p>
        </w:tc>
      </w:tr>
      <w:tr w:rsidR="00BD335E" w:rsidRPr="00A47F2F" w:rsidTr="0042161E">
        <w:trPr>
          <w:gridAfter w:val="1"/>
          <w:wAfter w:w="12" w:type="dxa"/>
          <w:trHeight w:val="528"/>
        </w:trPr>
        <w:tc>
          <w:tcPr>
            <w:tcW w:w="1181" w:type="dxa"/>
            <w:shd w:val="clear" w:color="auto" w:fill="auto"/>
            <w:vAlign w:val="center"/>
          </w:tcPr>
          <w:p w:rsidR="00BD335E" w:rsidRPr="003322A4" w:rsidRDefault="00BD335E" w:rsidP="00BD335E">
            <w:r w:rsidRPr="003322A4">
              <w:rPr>
                <w:b/>
                <w:bCs/>
                <w:color w:val="FF0000"/>
              </w:rPr>
              <w:t>PG.1.</w:t>
            </w:r>
            <w:r>
              <w:rPr>
                <w:b/>
                <w:bCs/>
                <w:color w:val="FF0000"/>
              </w:rPr>
              <w:t>1.b</w:t>
            </w:r>
          </w:p>
        </w:tc>
        <w:tc>
          <w:tcPr>
            <w:tcW w:w="4341" w:type="dxa"/>
            <w:shd w:val="clear" w:color="auto" w:fill="auto"/>
            <w:vAlign w:val="center"/>
          </w:tcPr>
          <w:p w:rsidR="00BD335E" w:rsidRPr="003322A4" w:rsidRDefault="00BD335E" w:rsidP="00BD335E">
            <w:pPr>
              <w:spacing w:after="0" w:line="240" w:lineRule="auto"/>
            </w:pPr>
            <w:r>
              <w:t>İlkokul birinci sınıf öğrencilerinden en az bir yıl okul öncesi eğitim almış olanların oranı (%)(ilkokul)</w:t>
            </w:r>
          </w:p>
        </w:tc>
        <w:tc>
          <w:tcPr>
            <w:tcW w:w="938" w:type="dxa"/>
            <w:shd w:val="clear" w:color="auto" w:fill="auto"/>
            <w:noWrap/>
            <w:vAlign w:val="center"/>
          </w:tcPr>
          <w:p w:rsidR="00BD335E" w:rsidRPr="003322A4" w:rsidRDefault="0042161E" w:rsidP="0042161E">
            <w:pPr>
              <w:spacing w:after="0" w:line="240" w:lineRule="auto"/>
              <w:jc w:val="center"/>
            </w:pPr>
            <w:r>
              <w:t>94</w:t>
            </w:r>
          </w:p>
        </w:tc>
        <w:tc>
          <w:tcPr>
            <w:tcW w:w="827" w:type="dxa"/>
            <w:shd w:val="clear" w:color="auto" w:fill="auto"/>
            <w:noWrap/>
            <w:vAlign w:val="center"/>
          </w:tcPr>
          <w:p w:rsidR="00BD335E" w:rsidRPr="003322A4" w:rsidRDefault="0042161E" w:rsidP="00BD335E">
            <w:pPr>
              <w:spacing w:after="0" w:line="240" w:lineRule="auto"/>
            </w:pPr>
            <w:r>
              <w:t>96</w:t>
            </w:r>
          </w:p>
        </w:tc>
        <w:tc>
          <w:tcPr>
            <w:tcW w:w="896" w:type="dxa"/>
            <w:vAlign w:val="center"/>
          </w:tcPr>
          <w:p w:rsidR="00BD335E" w:rsidRPr="003322A4" w:rsidRDefault="0042161E" w:rsidP="0042161E">
            <w:pPr>
              <w:spacing w:after="0" w:line="240" w:lineRule="auto"/>
              <w:jc w:val="center"/>
            </w:pPr>
            <w:r>
              <w:t>97</w:t>
            </w:r>
          </w:p>
        </w:tc>
        <w:tc>
          <w:tcPr>
            <w:tcW w:w="868" w:type="dxa"/>
            <w:vAlign w:val="center"/>
          </w:tcPr>
          <w:p w:rsidR="00BD335E" w:rsidRPr="003322A4" w:rsidRDefault="0042161E" w:rsidP="0042161E">
            <w:pPr>
              <w:spacing w:after="0" w:line="240" w:lineRule="auto"/>
              <w:jc w:val="center"/>
            </w:pPr>
            <w:r>
              <w:t>98</w:t>
            </w:r>
          </w:p>
        </w:tc>
        <w:tc>
          <w:tcPr>
            <w:tcW w:w="941" w:type="dxa"/>
            <w:vAlign w:val="center"/>
          </w:tcPr>
          <w:p w:rsidR="00BD335E" w:rsidRPr="003322A4" w:rsidRDefault="0042161E" w:rsidP="0042161E">
            <w:pPr>
              <w:spacing w:after="0" w:line="240" w:lineRule="auto"/>
              <w:jc w:val="center"/>
            </w:pPr>
            <w:r>
              <w:t>99</w:t>
            </w:r>
          </w:p>
        </w:tc>
        <w:tc>
          <w:tcPr>
            <w:tcW w:w="865" w:type="dxa"/>
            <w:vAlign w:val="center"/>
          </w:tcPr>
          <w:p w:rsidR="00BD335E" w:rsidRPr="003322A4" w:rsidRDefault="0042161E" w:rsidP="0042161E">
            <w:pPr>
              <w:spacing w:after="0" w:line="240" w:lineRule="auto"/>
              <w:jc w:val="center"/>
            </w:pPr>
            <w:r>
              <w:t>100</w:t>
            </w:r>
          </w:p>
        </w:tc>
      </w:tr>
      <w:tr w:rsidR="00BD335E" w:rsidRPr="00A47F2F" w:rsidTr="0042161E">
        <w:trPr>
          <w:gridAfter w:val="1"/>
          <w:wAfter w:w="12" w:type="dxa"/>
          <w:trHeight w:val="528"/>
        </w:trPr>
        <w:tc>
          <w:tcPr>
            <w:tcW w:w="1181" w:type="dxa"/>
            <w:shd w:val="clear" w:color="auto" w:fill="auto"/>
            <w:vAlign w:val="center"/>
          </w:tcPr>
          <w:p w:rsidR="00BD335E" w:rsidRPr="003322A4" w:rsidRDefault="00BD335E" w:rsidP="00BD335E">
            <w:r w:rsidRPr="003322A4">
              <w:rPr>
                <w:b/>
                <w:bCs/>
                <w:color w:val="FF0000"/>
              </w:rPr>
              <w:t>PG.1.</w:t>
            </w:r>
            <w:r>
              <w:rPr>
                <w:b/>
                <w:bCs/>
                <w:color w:val="FF0000"/>
              </w:rPr>
              <w:t>1.c.</w:t>
            </w:r>
          </w:p>
        </w:tc>
        <w:tc>
          <w:tcPr>
            <w:tcW w:w="4341" w:type="dxa"/>
            <w:shd w:val="clear" w:color="auto" w:fill="auto"/>
            <w:vAlign w:val="center"/>
          </w:tcPr>
          <w:p w:rsidR="00BD335E" w:rsidRPr="003322A4" w:rsidRDefault="00BD335E" w:rsidP="00BD335E">
            <w:pPr>
              <w:spacing w:after="0" w:line="240" w:lineRule="auto"/>
            </w:pPr>
            <w:r>
              <w:t>Okula yeni başlayan öğrencilerden oryantasyon eğitimine katılanların oranı (%)</w:t>
            </w:r>
          </w:p>
        </w:tc>
        <w:tc>
          <w:tcPr>
            <w:tcW w:w="938" w:type="dxa"/>
            <w:shd w:val="clear" w:color="auto" w:fill="auto"/>
            <w:noWrap/>
            <w:vAlign w:val="center"/>
          </w:tcPr>
          <w:p w:rsidR="00BD335E" w:rsidRPr="003322A4" w:rsidRDefault="0042161E" w:rsidP="0042161E">
            <w:pPr>
              <w:spacing w:after="0" w:line="240" w:lineRule="auto"/>
              <w:jc w:val="center"/>
            </w:pPr>
            <w:r>
              <w:t>85</w:t>
            </w:r>
          </w:p>
        </w:tc>
        <w:tc>
          <w:tcPr>
            <w:tcW w:w="827" w:type="dxa"/>
            <w:shd w:val="clear" w:color="auto" w:fill="auto"/>
            <w:noWrap/>
            <w:vAlign w:val="center"/>
          </w:tcPr>
          <w:p w:rsidR="00BD335E" w:rsidRPr="003322A4" w:rsidRDefault="0042161E" w:rsidP="0042161E">
            <w:pPr>
              <w:spacing w:after="0" w:line="240" w:lineRule="auto"/>
              <w:jc w:val="center"/>
            </w:pPr>
            <w:r>
              <w:t>90</w:t>
            </w:r>
          </w:p>
        </w:tc>
        <w:tc>
          <w:tcPr>
            <w:tcW w:w="896" w:type="dxa"/>
            <w:vAlign w:val="center"/>
          </w:tcPr>
          <w:p w:rsidR="00BD335E" w:rsidRPr="003322A4" w:rsidRDefault="0042161E" w:rsidP="0042161E">
            <w:pPr>
              <w:spacing w:after="0" w:line="240" w:lineRule="auto"/>
              <w:jc w:val="center"/>
            </w:pPr>
            <w:r>
              <w:t>92</w:t>
            </w:r>
          </w:p>
        </w:tc>
        <w:tc>
          <w:tcPr>
            <w:tcW w:w="868" w:type="dxa"/>
            <w:vAlign w:val="center"/>
          </w:tcPr>
          <w:p w:rsidR="00BD335E" w:rsidRPr="003322A4" w:rsidRDefault="0042161E" w:rsidP="0042161E">
            <w:pPr>
              <w:spacing w:after="0" w:line="240" w:lineRule="auto"/>
              <w:jc w:val="center"/>
            </w:pPr>
            <w:r>
              <w:t>94</w:t>
            </w:r>
          </w:p>
        </w:tc>
        <w:tc>
          <w:tcPr>
            <w:tcW w:w="941" w:type="dxa"/>
            <w:vAlign w:val="center"/>
          </w:tcPr>
          <w:p w:rsidR="00BD335E" w:rsidRPr="003322A4" w:rsidRDefault="0042161E" w:rsidP="0042161E">
            <w:pPr>
              <w:spacing w:after="0" w:line="240" w:lineRule="auto"/>
              <w:jc w:val="center"/>
            </w:pPr>
            <w:r>
              <w:t>96</w:t>
            </w:r>
          </w:p>
        </w:tc>
        <w:tc>
          <w:tcPr>
            <w:tcW w:w="865" w:type="dxa"/>
            <w:vAlign w:val="center"/>
          </w:tcPr>
          <w:p w:rsidR="00BD335E" w:rsidRPr="003322A4" w:rsidRDefault="0042161E" w:rsidP="0042161E">
            <w:pPr>
              <w:spacing w:after="0" w:line="240" w:lineRule="auto"/>
              <w:jc w:val="center"/>
            </w:pPr>
            <w:r>
              <w:t>100</w:t>
            </w:r>
          </w:p>
        </w:tc>
      </w:tr>
      <w:tr w:rsidR="00BD335E" w:rsidRPr="00A47F2F" w:rsidTr="0042161E">
        <w:trPr>
          <w:gridAfter w:val="1"/>
          <w:wAfter w:w="12" w:type="dxa"/>
          <w:trHeight w:val="528"/>
        </w:trPr>
        <w:tc>
          <w:tcPr>
            <w:tcW w:w="1181" w:type="dxa"/>
            <w:shd w:val="clear" w:color="auto" w:fill="auto"/>
            <w:vAlign w:val="center"/>
          </w:tcPr>
          <w:p w:rsidR="00BD335E" w:rsidRPr="003322A4" w:rsidRDefault="00BD335E" w:rsidP="00BD335E">
            <w:r w:rsidRPr="003322A4">
              <w:rPr>
                <w:b/>
                <w:bCs/>
                <w:color w:val="FF0000"/>
              </w:rPr>
              <w:t>PG.1.</w:t>
            </w:r>
            <w:r>
              <w:rPr>
                <w:b/>
                <w:bCs/>
                <w:color w:val="FF0000"/>
              </w:rPr>
              <w:t>1.d.</w:t>
            </w:r>
          </w:p>
        </w:tc>
        <w:tc>
          <w:tcPr>
            <w:tcW w:w="4341" w:type="dxa"/>
            <w:shd w:val="clear" w:color="auto" w:fill="auto"/>
            <w:vAlign w:val="center"/>
          </w:tcPr>
          <w:p w:rsidR="00BD335E" w:rsidRPr="003322A4" w:rsidRDefault="00BD335E" w:rsidP="00BD335E">
            <w:pPr>
              <w:spacing w:after="0" w:line="240" w:lineRule="auto"/>
            </w:pPr>
            <w:r>
              <w:t>Bir eğitim ve öğretim döneminde 20 gün ve üzeri devamsızlık yapan öğrenci oranı (%)</w:t>
            </w:r>
          </w:p>
        </w:tc>
        <w:tc>
          <w:tcPr>
            <w:tcW w:w="938" w:type="dxa"/>
            <w:shd w:val="clear" w:color="auto" w:fill="auto"/>
            <w:noWrap/>
            <w:vAlign w:val="center"/>
          </w:tcPr>
          <w:p w:rsidR="00BD335E" w:rsidRPr="003322A4" w:rsidRDefault="0042161E" w:rsidP="0042161E">
            <w:pPr>
              <w:spacing w:after="0" w:line="240" w:lineRule="auto"/>
              <w:jc w:val="center"/>
            </w:pPr>
            <w:r>
              <w:t>0</w:t>
            </w:r>
          </w:p>
        </w:tc>
        <w:tc>
          <w:tcPr>
            <w:tcW w:w="827" w:type="dxa"/>
            <w:shd w:val="clear" w:color="auto" w:fill="auto"/>
            <w:noWrap/>
            <w:vAlign w:val="center"/>
          </w:tcPr>
          <w:p w:rsidR="00BD335E" w:rsidRPr="003322A4" w:rsidRDefault="0042161E" w:rsidP="0042161E">
            <w:pPr>
              <w:spacing w:after="0" w:line="240" w:lineRule="auto"/>
              <w:jc w:val="center"/>
            </w:pPr>
            <w:r>
              <w:t>0</w:t>
            </w:r>
          </w:p>
        </w:tc>
        <w:tc>
          <w:tcPr>
            <w:tcW w:w="896" w:type="dxa"/>
            <w:vAlign w:val="center"/>
          </w:tcPr>
          <w:p w:rsidR="00BD335E" w:rsidRPr="003322A4" w:rsidRDefault="0042161E" w:rsidP="0042161E">
            <w:pPr>
              <w:spacing w:after="0" w:line="240" w:lineRule="auto"/>
              <w:jc w:val="center"/>
            </w:pPr>
            <w:r>
              <w:t>0</w:t>
            </w:r>
          </w:p>
        </w:tc>
        <w:tc>
          <w:tcPr>
            <w:tcW w:w="868" w:type="dxa"/>
            <w:vAlign w:val="center"/>
          </w:tcPr>
          <w:p w:rsidR="00BD335E" w:rsidRPr="003322A4" w:rsidRDefault="0042161E" w:rsidP="0042161E">
            <w:pPr>
              <w:spacing w:after="0" w:line="240" w:lineRule="auto"/>
              <w:jc w:val="center"/>
            </w:pPr>
            <w:r>
              <w:t>0</w:t>
            </w:r>
          </w:p>
        </w:tc>
        <w:tc>
          <w:tcPr>
            <w:tcW w:w="941" w:type="dxa"/>
            <w:vAlign w:val="center"/>
          </w:tcPr>
          <w:p w:rsidR="00BD335E" w:rsidRPr="003322A4" w:rsidRDefault="0042161E" w:rsidP="0042161E">
            <w:pPr>
              <w:spacing w:after="0" w:line="240" w:lineRule="auto"/>
              <w:jc w:val="center"/>
            </w:pPr>
            <w:r>
              <w:t>0</w:t>
            </w:r>
          </w:p>
        </w:tc>
        <w:tc>
          <w:tcPr>
            <w:tcW w:w="865" w:type="dxa"/>
            <w:vAlign w:val="center"/>
          </w:tcPr>
          <w:p w:rsidR="00BD335E" w:rsidRPr="003322A4" w:rsidRDefault="0042161E" w:rsidP="0042161E">
            <w:pPr>
              <w:spacing w:after="0" w:line="240" w:lineRule="auto"/>
              <w:jc w:val="center"/>
            </w:pPr>
            <w:r>
              <w:t>0</w:t>
            </w:r>
          </w:p>
        </w:tc>
      </w:tr>
      <w:tr w:rsidR="00BD335E" w:rsidRPr="00A47F2F" w:rsidTr="00996B2F">
        <w:trPr>
          <w:gridAfter w:val="1"/>
          <w:wAfter w:w="12" w:type="dxa"/>
          <w:trHeight w:val="528"/>
        </w:trPr>
        <w:tc>
          <w:tcPr>
            <w:tcW w:w="1181" w:type="dxa"/>
            <w:shd w:val="clear" w:color="auto" w:fill="auto"/>
            <w:vAlign w:val="center"/>
          </w:tcPr>
          <w:p w:rsidR="00BD335E" w:rsidRPr="003322A4" w:rsidRDefault="00BD335E" w:rsidP="00BD335E">
            <w:r w:rsidRPr="003322A4">
              <w:rPr>
                <w:b/>
                <w:bCs/>
                <w:color w:val="FF0000"/>
              </w:rPr>
              <w:t>PG.1.</w:t>
            </w:r>
            <w:r>
              <w:rPr>
                <w:b/>
                <w:bCs/>
                <w:color w:val="FF0000"/>
              </w:rPr>
              <w:t>1.e.</w:t>
            </w:r>
          </w:p>
        </w:tc>
        <w:tc>
          <w:tcPr>
            <w:tcW w:w="4341" w:type="dxa"/>
            <w:shd w:val="clear" w:color="auto" w:fill="auto"/>
            <w:vAlign w:val="center"/>
          </w:tcPr>
          <w:p w:rsidR="00BD335E" w:rsidRPr="003322A4" w:rsidRDefault="00CD3F9B" w:rsidP="00BD335E">
            <w:pPr>
              <w:spacing w:after="0" w:line="240" w:lineRule="auto"/>
            </w:pPr>
            <w:r>
              <w:t>Yapılan ev ziyaretleri sayısı</w:t>
            </w:r>
          </w:p>
        </w:tc>
        <w:tc>
          <w:tcPr>
            <w:tcW w:w="938" w:type="dxa"/>
            <w:shd w:val="clear" w:color="auto" w:fill="auto"/>
            <w:noWrap/>
            <w:vAlign w:val="center"/>
          </w:tcPr>
          <w:p w:rsidR="00BD335E" w:rsidRPr="003322A4" w:rsidRDefault="00996B2F" w:rsidP="00996B2F">
            <w:pPr>
              <w:spacing w:after="0" w:line="240" w:lineRule="auto"/>
              <w:jc w:val="center"/>
            </w:pPr>
            <w:r>
              <w:t>35</w:t>
            </w:r>
          </w:p>
        </w:tc>
        <w:tc>
          <w:tcPr>
            <w:tcW w:w="827" w:type="dxa"/>
            <w:shd w:val="clear" w:color="auto" w:fill="auto"/>
            <w:noWrap/>
            <w:vAlign w:val="center"/>
          </w:tcPr>
          <w:p w:rsidR="00BD335E" w:rsidRPr="003322A4" w:rsidRDefault="00996B2F" w:rsidP="00996B2F">
            <w:pPr>
              <w:spacing w:after="0" w:line="240" w:lineRule="auto"/>
              <w:jc w:val="center"/>
            </w:pPr>
            <w:r>
              <w:t>45</w:t>
            </w:r>
          </w:p>
        </w:tc>
        <w:tc>
          <w:tcPr>
            <w:tcW w:w="896" w:type="dxa"/>
            <w:vAlign w:val="center"/>
          </w:tcPr>
          <w:p w:rsidR="00BD335E" w:rsidRPr="003322A4" w:rsidRDefault="00996B2F" w:rsidP="00996B2F">
            <w:pPr>
              <w:spacing w:after="0" w:line="240" w:lineRule="auto"/>
              <w:jc w:val="center"/>
            </w:pPr>
            <w:r>
              <w:t>55</w:t>
            </w:r>
          </w:p>
        </w:tc>
        <w:tc>
          <w:tcPr>
            <w:tcW w:w="868" w:type="dxa"/>
            <w:vAlign w:val="center"/>
          </w:tcPr>
          <w:p w:rsidR="00BD335E" w:rsidRPr="003322A4" w:rsidRDefault="00996B2F" w:rsidP="00996B2F">
            <w:pPr>
              <w:spacing w:after="0" w:line="240" w:lineRule="auto"/>
              <w:jc w:val="center"/>
            </w:pPr>
            <w:r>
              <w:t>65</w:t>
            </w:r>
          </w:p>
        </w:tc>
        <w:tc>
          <w:tcPr>
            <w:tcW w:w="941" w:type="dxa"/>
            <w:vAlign w:val="center"/>
          </w:tcPr>
          <w:p w:rsidR="00BD335E" w:rsidRPr="003322A4" w:rsidRDefault="00996B2F" w:rsidP="00996B2F">
            <w:pPr>
              <w:spacing w:after="0" w:line="240" w:lineRule="auto"/>
              <w:jc w:val="center"/>
            </w:pPr>
            <w:r>
              <w:t>75</w:t>
            </w:r>
          </w:p>
        </w:tc>
        <w:tc>
          <w:tcPr>
            <w:tcW w:w="865" w:type="dxa"/>
            <w:vAlign w:val="center"/>
          </w:tcPr>
          <w:p w:rsidR="00BD335E" w:rsidRPr="003322A4" w:rsidRDefault="00996B2F" w:rsidP="00996B2F">
            <w:pPr>
              <w:spacing w:after="0" w:line="240" w:lineRule="auto"/>
              <w:jc w:val="center"/>
            </w:pPr>
            <w:r>
              <w:t>85</w:t>
            </w:r>
          </w:p>
        </w:tc>
      </w:tr>
      <w:tr w:rsidR="00BD335E" w:rsidRPr="00A47F2F" w:rsidTr="0037538F">
        <w:trPr>
          <w:gridAfter w:val="1"/>
          <w:wAfter w:w="12" w:type="dxa"/>
          <w:trHeight w:val="528"/>
        </w:trPr>
        <w:tc>
          <w:tcPr>
            <w:tcW w:w="1181" w:type="dxa"/>
            <w:shd w:val="clear" w:color="auto" w:fill="auto"/>
            <w:vAlign w:val="center"/>
          </w:tcPr>
          <w:p w:rsidR="00BD335E" w:rsidRPr="003322A4" w:rsidRDefault="00BD335E" w:rsidP="00BD335E">
            <w:r w:rsidRPr="003322A4">
              <w:rPr>
                <w:b/>
                <w:bCs/>
                <w:color w:val="FF0000"/>
              </w:rPr>
              <w:t>PG.1.</w:t>
            </w:r>
            <w:r>
              <w:rPr>
                <w:b/>
                <w:bCs/>
                <w:color w:val="FF0000"/>
              </w:rPr>
              <w:t>1.f.</w:t>
            </w:r>
          </w:p>
        </w:tc>
        <w:tc>
          <w:tcPr>
            <w:tcW w:w="4341" w:type="dxa"/>
            <w:shd w:val="clear" w:color="auto" w:fill="auto"/>
            <w:vAlign w:val="center"/>
          </w:tcPr>
          <w:p w:rsidR="00BD335E" w:rsidRPr="003322A4" w:rsidRDefault="00BD335E" w:rsidP="00BD335E">
            <w:pPr>
              <w:spacing w:after="0" w:line="240" w:lineRule="auto"/>
            </w:pPr>
            <w:r>
              <w:t>Okulun özel eğitime ihtiyaç duyan bireylerin kullanımına uygunluğu (0-1)</w:t>
            </w:r>
          </w:p>
        </w:tc>
        <w:tc>
          <w:tcPr>
            <w:tcW w:w="938" w:type="dxa"/>
            <w:shd w:val="clear" w:color="auto" w:fill="auto"/>
            <w:noWrap/>
            <w:vAlign w:val="center"/>
          </w:tcPr>
          <w:p w:rsidR="00BD335E" w:rsidRPr="003322A4" w:rsidRDefault="0037538F" w:rsidP="0037538F">
            <w:pPr>
              <w:spacing w:after="0" w:line="240" w:lineRule="auto"/>
              <w:jc w:val="center"/>
            </w:pPr>
            <w:r>
              <w:t>1</w:t>
            </w:r>
          </w:p>
        </w:tc>
        <w:tc>
          <w:tcPr>
            <w:tcW w:w="827" w:type="dxa"/>
            <w:shd w:val="clear" w:color="auto" w:fill="auto"/>
            <w:noWrap/>
            <w:vAlign w:val="center"/>
          </w:tcPr>
          <w:p w:rsidR="00BD335E" w:rsidRPr="003322A4" w:rsidRDefault="0037538F" w:rsidP="0037538F">
            <w:pPr>
              <w:spacing w:after="0" w:line="240" w:lineRule="auto"/>
              <w:jc w:val="center"/>
            </w:pPr>
            <w:r>
              <w:t>1</w:t>
            </w:r>
          </w:p>
        </w:tc>
        <w:tc>
          <w:tcPr>
            <w:tcW w:w="896" w:type="dxa"/>
            <w:vAlign w:val="center"/>
          </w:tcPr>
          <w:p w:rsidR="00BD335E" w:rsidRPr="003322A4" w:rsidRDefault="0037538F" w:rsidP="0037538F">
            <w:pPr>
              <w:spacing w:after="0" w:line="240" w:lineRule="auto"/>
              <w:jc w:val="center"/>
            </w:pPr>
            <w:r>
              <w:t>1</w:t>
            </w:r>
          </w:p>
        </w:tc>
        <w:tc>
          <w:tcPr>
            <w:tcW w:w="868" w:type="dxa"/>
            <w:vAlign w:val="center"/>
          </w:tcPr>
          <w:p w:rsidR="00BD335E" w:rsidRPr="003322A4" w:rsidRDefault="0037538F" w:rsidP="0037538F">
            <w:pPr>
              <w:spacing w:after="0" w:line="240" w:lineRule="auto"/>
              <w:jc w:val="center"/>
            </w:pPr>
            <w:r>
              <w:t>1</w:t>
            </w:r>
          </w:p>
        </w:tc>
        <w:tc>
          <w:tcPr>
            <w:tcW w:w="941" w:type="dxa"/>
            <w:vAlign w:val="center"/>
          </w:tcPr>
          <w:p w:rsidR="00BD335E" w:rsidRPr="003322A4" w:rsidRDefault="0037538F" w:rsidP="0037538F">
            <w:pPr>
              <w:spacing w:after="0" w:line="240" w:lineRule="auto"/>
              <w:jc w:val="center"/>
            </w:pPr>
            <w:r>
              <w:t>1</w:t>
            </w:r>
          </w:p>
        </w:tc>
        <w:tc>
          <w:tcPr>
            <w:tcW w:w="865" w:type="dxa"/>
            <w:vAlign w:val="center"/>
          </w:tcPr>
          <w:p w:rsidR="00BD335E" w:rsidRPr="003322A4" w:rsidRDefault="0037538F" w:rsidP="0037538F">
            <w:pPr>
              <w:spacing w:after="0" w:line="240" w:lineRule="auto"/>
              <w:jc w:val="center"/>
            </w:pPr>
            <w:r>
              <w:t>1</w:t>
            </w:r>
          </w:p>
        </w:tc>
      </w:tr>
    </w:tbl>
    <w:p w:rsidR="00020C12" w:rsidRDefault="00020C12" w:rsidP="00BD335E">
      <w:pPr>
        <w:ind w:left="-567"/>
        <w:rPr>
          <w:rStyle w:val="Balk4Char"/>
        </w:rPr>
      </w:pPr>
    </w:p>
    <w:p w:rsidR="00B2260A" w:rsidRDefault="00B2260A" w:rsidP="00BD335E">
      <w:pPr>
        <w:ind w:left="-567"/>
        <w:rPr>
          <w:rStyle w:val="Balk4Char"/>
        </w:rPr>
      </w:pPr>
    </w:p>
    <w:p w:rsidR="00B2260A" w:rsidRDefault="00B2260A" w:rsidP="00BD335E">
      <w:pPr>
        <w:ind w:left="-567"/>
        <w:rPr>
          <w:rStyle w:val="Balk4Char"/>
        </w:rPr>
      </w:pPr>
    </w:p>
    <w:p w:rsidR="003D22F6" w:rsidRDefault="003D22F6" w:rsidP="00BD335E">
      <w:pPr>
        <w:ind w:left="-567"/>
        <w:rPr>
          <w:rStyle w:val="Balk4Char"/>
        </w:rPr>
      </w:pPr>
    </w:p>
    <w:p w:rsidR="003D22F6" w:rsidRDefault="003D22F6" w:rsidP="00BD335E">
      <w:pPr>
        <w:ind w:left="-567"/>
        <w:rPr>
          <w:rStyle w:val="Balk4Char"/>
        </w:rPr>
      </w:pPr>
    </w:p>
    <w:p w:rsidR="00B2260A" w:rsidRDefault="003D22F6" w:rsidP="003D22F6">
      <w:pPr>
        <w:rPr>
          <w:rStyle w:val="Balk4Char"/>
        </w:rPr>
      </w:pPr>
      <w:r>
        <w:rPr>
          <w:rStyle w:val="Balk4Char"/>
        </w:rPr>
        <w:t>Eylemler</w:t>
      </w:r>
    </w:p>
    <w:tbl>
      <w:tblPr>
        <w:tblpPr w:leftFromText="141" w:rightFromText="141" w:vertAnchor="text" w:horzAnchor="margin" w:tblpXSpec="center" w:tblpY="362"/>
        <w:tblW w:w="5488" w:type="pct"/>
        <w:tblLayout w:type="fixed"/>
        <w:tblCellMar>
          <w:left w:w="70" w:type="dxa"/>
          <w:right w:w="70" w:type="dxa"/>
        </w:tblCellMar>
        <w:tblLook w:val="04A0" w:firstRow="1" w:lastRow="0" w:firstColumn="1" w:lastColumn="0" w:noHBand="0" w:noVBand="1"/>
      </w:tblPr>
      <w:tblGrid>
        <w:gridCol w:w="714"/>
        <w:gridCol w:w="4699"/>
        <w:gridCol w:w="2738"/>
        <w:gridCol w:w="1959"/>
      </w:tblGrid>
      <w:tr w:rsidR="0060057D" w:rsidRPr="00A47F2F" w:rsidTr="0060057D">
        <w:trPr>
          <w:trHeight w:val="38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0057D" w:rsidRPr="00A47F2F" w:rsidRDefault="0060057D" w:rsidP="0060057D">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0057D" w:rsidRPr="00A47F2F" w:rsidRDefault="0060057D" w:rsidP="0060057D">
            <w:pPr>
              <w:spacing w:after="0" w:line="240" w:lineRule="auto"/>
              <w:jc w:val="center"/>
              <w:rPr>
                <w:b/>
                <w:bCs/>
                <w:color w:val="000000"/>
                <w:szCs w:val="24"/>
              </w:rPr>
            </w:pPr>
            <w:r>
              <w:rPr>
                <w:b/>
                <w:bCs/>
                <w:color w:val="000000"/>
                <w:szCs w:val="24"/>
              </w:rPr>
              <w:t>Eylem İfadesi</w:t>
            </w:r>
          </w:p>
        </w:tc>
        <w:tc>
          <w:tcPr>
            <w:tcW w:w="1354" w:type="pct"/>
            <w:tcBorders>
              <w:top w:val="single" w:sz="8" w:space="0" w:color="auto"/>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jc w:val="center"/>
              <w:rPr>
                <w:b/>
                <w:bCs/>
                <w:color w:val="000000"/>
                <w:szCs w:val="24"/>
              </w:rPr>
            </w:pPr>
            <w:r>
              <w:rPr>
                <w:b/>
                <w:bCs/>
                <w:color w:val="000000"/>
                <w:szCs w:val="24"/>
              </w:rPr>
              <w:t>Eylem Sorumlusu</w:t>
            </w:r>
          </w:p>
        </w:tc>
        <w:tc>
          <w:tcPr>
            <w:tcW w:w="969" w:type="pct"/>
            <w:tcBorders>
              <w:top w:val="single" w:sz="8" w:space="0" w:color="auto"/>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jc w:val="center"/>
              <w:rPr>
                <w:b/>
                <w:bCs/>
                <w:color w:val="000000"/>
                <w:szCs w:val="24"/>
              </w:rPr>
            </w:pPr>
            <w:r>
              <w:rPr>
                <w:b/>
                <w:bCs/>
                <w:color w:val="000000"/>
                <w:szCs w:val="24"/>
              </w:rPr>
              <w:t>Eylem Tarihi</w:t>
            </w:r>
          </w:p>
        </w:tc>
      </w:tr>
      <w:tr w:rsidR="0060057D" w:rsidRPr="00A47F2F" w:rsidTr="0060057D">
        <w:trPr>
          <w:trHeight w:val="49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0057D" w:rsidRPr="00A47F2F" w:rsidRDefault="0060057D" w:rsidP="0060057D">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rPr>
                <w:color w:val="000000"/>
                <w:szCs w:val="24"/>
              </w:rPr>
            </w:pPr>
            <w:r>
              <w:rPr>
                <w:color w:val="000000"/>
                <w:szCs w:val="24"/>
              </w:rPr>
              <w:t>Kayıt bölgesinde yer alan öğrencilerin tespiti çalışması yapılacaktır.</w:t>
            </w:r>
          </w:p>
        </w:tc>
        <w:tc>
          <w:tcPr>
            <w:tcW w:w="1354"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rPr>
                <w:color w:val="000000"/>
                <w:szCs w:val="24"/>
              </w:rPr>
            </w:pPr>
            <w:r>
              <w:rPr>
                <w:color w:val="000000"/>
                <w:szCs w:val="24"/>
              </w:rPr>
              <w:t>Okul Stratejik Plan Ekibi</w:t>
            </w:r>
          </w:p>
        </w:tc>
        <w:tc>
          <w:tcPr>
            <w:tcW w:w="969"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jc w:val="center"/>
              <w:rPr>
                <w:color w:val="000000"/>
                <w:szCs w:val="24"/>
              </w:rPr>
            </w:pPr>
            <w:r>
              <w:rPr>
                <w:color w:val="000000"/>
                <w:szCs w:val="24"/>
              </w:rPr>
              <w:t>Eylül Ayı</w:t>
            </w:r>
          </w:p>
        </w:tc>
      </w:tr>
      <w:tr w:rsidR="0060057D" w:rsidRPr="00A47F2F" w:rsidTr="0060057D">
        <w:trPr>
          <w:trHeight w:val="490"/>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057D" w:rsidRPr="00A47F2F" w:rsidRDefault="0060057D" w:rsidP="0060057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60057D" w:rsidRPr="00124887" w:rsidRDefault="0060057D" w:rsidP="0060057D">
            <w:pPr>
              <w:spacing w:after="0" w:line="240" w:lineRule="auto"/>
              <w:rPr>
                <w:color w:val="000000"/>
                <w:highlight w:val="green"/>
              </w:rPr>
            </w:pPr>
            <w:r w:rsidRPr="00124887">
              <w:rPr>
                <w:color w:val="000000"/>
              </w:rPr>
              <w:t>Ekonomik dezavantajı bulunan öğrencilere yönelik şartlı nakit başvurusunda bulunmaları sağlanacaktır.</w:t>
            </w:r>
          </w:p>
          <w:p w:rsidR="0060057D" w:rsidRPr="00124887" w:rsidRDefault="0060057D" w:rsidP="0060057D">
            <w:pPr>
              <w:spacing w:after="0" w:line="240" w:lineRule="auto"/>
              <w:rPr>
                <w:color w:val="000000"/>
                <w:highlight w:val="green"/>
              </w:rPr>
            </w:pPr>
          </w:p>
        </w:tc>
        <w:tc>
          <w:tcPr>
            <w:tcW w:w="1354"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rPr>
                <w:color w:val="000000"/>
                <w:szCs w:val="24"/>
              </w:rPr>
            </w:pPr>
            <w:r>
              <w:rPr>
                <w:color w:val="000000"/>
                <w:szCs w:val="24"/>
              </w:rPr>
              <w:t xml:space="preserve">Müdür Yardımcısı </w:t>
            </w:r>
          </w:p>
        </w:tc>
        <w:tc>
          <w:tcPr>
            <w:tcW w:w="969"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jc w:val="center"/>
              <w:rPr>
                <w:color w:val="000000"/>
                <w:szCs w:val="24"/>
              </w:rPr>
            </w:pPr>
            <w:r>
              <w:rPr>
                <w:color w:val="000000"/>
                <w:szCs w:val="24"/>
              </w:rPr>
              <w:t>Eylül Ayı</w:t>
            </w:r>
          </w:p>
        </w:tc>
      </w:tr>
      <w:tr w:rsidR="0060057D" w:rsidRPr="00A47F2F" w:rsidTr="0060057D">
        <w:trPr>
          <w:trHeight w:val="490"/>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057D" w:rsidRPr="00A47F2F" w:rsidRDefault="0060057D" w:rsidP="0060057D">
            <w:pPr>
              <w:spacing w:after="0" w:line="240" w:lineRule="auto"/>
              <w:jc w:val="center"/>
              <w:rPr>
                <w:b/>
                <w:bCs/>
                <w:color w:val="000000"/>
                <w:szCs w:val="24"/>
              </w:rPr>
            </w:pPr>
            <w:r>
              <w:rPr>
                <w:b/>
                <w:bCs/>
                <w:color w:val="000000"/>
                <w:szCs w:val="24"/>
              </w:rPr>
              <w:t>1.1.3</w:t>
            </w:r>
          </w:p>
        </w:tc>
        <w:tc>
          <w:tcPr>
            <w:tcW w:w="2324" w:type="pct"/>
            <w:tcBorders>
              <w:top w:val="nil"/>
              <w:left w:val="nil"/>
              <w:bottom w:val="single" w:sz="8" w:space="0" w:color="auto"/>
              <w:right w:val="single" w:sz="8" w:space="0" w:color="auto"/>
            </w:tcBorders>
            <w:shd w:val="clear" w:color="auto" w:fill="auto"/>
          </w:tcPr>
          <w:p w:rsidR="0060057D" w:rsidRPr="00124887" w:rsidRDefault="0060057D" w:rsidP="0060057D">
            <w:pPr>
              <w:spacing w:after="0" w:line="240" w:lineRule="auto"/>
              <w:rPr>
                <w:color w:val="000000"/>
              </w:rPr>
            </w:pPr>
            <w:r>
              <w:rPr>
                <w:color w:val="000000"/>
              </w:rPr>
              <w:t>Okula uyum eğitimlerinin yapılması</w:t>
            </w:r>
          </w:p>
        </w:tc>
        <w:tc>
          <w:tcPr>
            <w:tcW w:w="1354" w:type="pct"/>
            <w:tcBorders>
              <w:top w:val="nil"/>
              <w:left w:val="nil"/>
              <w:bottom w:val="single" w:sz="8" w:space="0" w:color="auto"/>
              <w:right w:val="single" w:sz="8" w:space="0" w:color="auto"/>
            </w:tcBorders>
            <w:shd w:val="clear" w:color="auto" w:fill="auto"/>
            <w:vAlign w:val="center"/>
          </w:tcPr>
          <w:p w:rsidR="0060057D" w:rsidRDefault="0060057D" w:rsidP="0060057D">
            <w:pPr>
              <w:spacing w:after="0" w:line="240" w:lineRule="auto"/>
              <w:rPr>
                <w:color w:val="000000"/>
                <w:szCs w:val="24"/>
              </w:rPr>
            </w:pPr>
            <w:r>
              <w:rPr>
                <w:color w:val="000000"/>
                <w:szCs w:val="24"/>
              </w:rPr>
              <w:t>Okul Öncesi ve 1.Sınıf Öğretmenleri</w:t>
            </w:r>
          </w:p>
        </w:tc>
        <w:tc>
          <w:tcPr>
            <w:tcW w:w="969" w:type="pct"/>
            <w:tcBorders>
              <w:top w:val="nil"/>
              <w:left w:val="nil"/>
              <w:bottom w:val="single" w:sz="8" w:space="0" w:color="auto"/>
              <w:right w:val="single" w:sz="8" w:space="0" w:color="auto"/>
            </w:tcBorders>
            <w:shd w:val="clear" w:color="auto" w:fill="auto"/>
            <w:vAlign w:val="center"/>
          </w:tcPr>
          <w:p w:rsidR="0060057D" w:rsidRDefault="0060057D" w:rsidP="0060057D">
            <w:pPr>
              <w:spacing w:after="0" w:line="240" w:lineRule="auto"/>
              <w:jc w:val="center"/>
              <w:rPr>
                <w:color w:val="000000"/>
                <w:szCs w:val="24"/>
              </w:rPr>
            </w:pPr>
            <w:r>
              <w:rPr>
                <w:color w:val="000000"/>
                <w:szCs w:val="24"/>
              </w:rPr>
              <w:t>Okullar açılmadan önceki hafta</w:t>
            </w:r>
          </w:p>
        </w:tc>
      </w:tr>
      <w:tr w:rsidR="0060057D" w:rsidRPr="00A47F2F" w:rsidTr="0060057D">
        <w:trPr>
          <w:trHeight w:val="490"/>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057D" w:rsidRPr="00A47F2F" w:rsidRDefault="0060057D" w:rsidP="0060057D">
            <w:pPr>
              <w:spacing w:after="0" w:line="240" w:lineRule="auto"/>
              <w:jc w:val="center"/>
              <w:rPr>
                <w:b/>
                <w:bCs/>
                <w:color w:val="000000"/>
                <w:szCs w:val="24"/>
              </w:rPr>
            </w:pPr>
            <w:r w:rsidRPr="00A47F2F">
              <w:rPr>
                <w:b/>
                <w:bCs/>
                <w:color w:val="000000"/>
                <w:szCs w:val="24"/>
              </w:rPr>
              <w:t>1</w:t>
            </w:r>
            <w:r>
              <w:rPr>
                <w:b/>
                <w:bCs/>
                <w:color w:val="000000"/>
                <w:szCs w:val="24"/>
              </w:rPr>
              <w:t>.1.4</w:t>
            </w:r>
          </w:p>
        </w:tc>
        <w:tc>
          <w:tcPr>
            <w:tcW w:w="2324" w:type="pct"/>
            <w:tcBorders>
              <w:top w:val="nil"/>
              <w:left w:val="nil"/>
              <w:bottom w:val="single" w:sz="8" w:space="0" w:color="auto"/>
              <w:right w:val="single" w:sz="8" w:space="0" w:color="auto"/>
            </w:tcBorders>
            <w:shd w:val="clear" w:color="auto" w:fill="auto"/>
          </w:tcPr>
          <w:p w:rsidR="0060057D" w:rsidRPr="00124887" w:rsidRDefault="0060057D" w:rsidP="0060057D">
            <w:pPr>
              <w:spacing w:after="0" w:line="240" w:lineRule="auto"/>
              <w:rPr>
                <w:rFonts w:cs="Arial"/>
                <w:color w:val="000000"/>
                <w:highlight w:val="green"/>
              </w:rPr>
            </w:pPr>
            <w:r w:rsidRPr="00124887">
              <w:rPr>
                <w:rFonts w:cs="Arial"/>
                <w:color w:val="000000"/>
              </w:rPr>
              <w:t>Öğrencilerin okula devamına yönelik ailelere bilgilendirme çalışmaları yapılacaktır.</w:t>
            </w:r>
          </w:p>
        </w:tc>
        <w:tc>
          <w:tcPr>
            <w:tcW w:w="1354"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rPr>
                <w:color w:val="000000"/>
                <w:szCs w:val="24"/>
              </w:rPr>
            </w:pPr>
            <w:r>
              <w:rPr>
                <w:color w:val="000000"/>
                <w:szCs w:val="24"/>
              </w:rPr>
              <w:t>Sınıf Öğretmenleri</w:t>
            </w:r>
          </w:p>
        </w:tc>
        <w:tc>
          <w:tcPr>
            <w:tcW w:w="969"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jc w:val="center"/>
              <w:rPr>
                <w:color w:val="000000"/>
                <w:szCs w:val="24"/>
              </w:rPr>
            </w:pPr>
            <w:r>
              <w:rPr>
                <w:color w:val="000000"/>
                <w:szCs w:val="24"/>
              </w:rPr>
              <w:t>Her ayın son haftası</w:t>
            </w:r>
          </w:p>
        </w:tc>
      </w:tr>
      <w:tr w:rsidR="0060057D" w:rsidRPr="00A47F2F" w:rsidTr="0060057D">
        <w:trPr>
          <w:trHeight w:val="490"/>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057D" w:rsidRPr="00A47F2F" w:rsidRDefault="0060057D" w:rsidP="0060057D">
            <w:pPr>
              <w:spacing w:after="0" w:line="240" w:lineRule="auto"/>
              <w:jc w:val="center"/>
              <w:rPr>
                <w:b/>
                <w:bCs/>
                <w:color w:val="000000"/>
                <w:szCs w:val="24"/>
              </w:rPr>
            </w:pPr>
            <w:r w:rsidRPr="00A47F2F">
              <w:rPr>
                <w:b/>
                <w:bCs/>
                <w:color w:val="000000"/>
                <w:szCs w:val="24"/>
              </w:rPr>
              <w:t>1</w:t>
            </w:r>
            <w:r>
              <w:rPr>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rsidR="0060057D" w:rsidRPr="00124887" w:rsidRDefault="0060057D" w:rsidP="0060057D">
            <w:pPr>
              <w:rPr>
                <w:color w:val="000000"/>
                <w:highlight w:val="green"/>
              </w:rPr>
            </w:pPr>
            <w:r w:rsidRPr="00124887">
              <w:rPr>
                <w:color w:val="000000"/>
              </w:rPr>
              <w:t>Devamsızlık, sınıf tekrarı ve okul terki sebepleri ile ilgili araştırma yapılacaktır.</w:t>
            </w:r>
          </w:p>
        </w:tc>
        <w:tc>
          <w:tcPr>
            <w:tcW w:w="1354"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rPr>
                <w:color w:val="000000"/>
                <w:szCs w:val="24"/>
              </w:rPr>
            </w:pPr>
            <w:r>
              <w:rPr>
                <w:color w:val="000000"/>
                <w:szCs w:val="24"/>
              </w:rPr>
              <w:t>Müdür Yardımcısı</w:t>
            </w:r>
          </w:p>
        </w:tc>
        <w:tc>
          <w:tcPr>
            <w:tcW w:w="969"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jc w:val="center"/>
              <w:rPr>
                <w:color w:val="000000"/>
                <w:szCs w:val="24"/>
              </w:rPr>
            </w:pPr>
            <w:r>
              <w:rPr>
                <w:color w:val="000000"/>
                <w:szCs w:val="24"/>
              </w:rPr>
              <w:t>Tüm Yıl</w:t>
            </w:r>
          </w:p>
        </w:tc>
      </w:tr>
      <w:tr w:rsidR="0060057D" w:rsidRPr="00A47F2F" w:rsidTr="0060057D">
        <w:trPr>
          <w:trHeight w:val="490"/>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057D" w:rsidRPr="00A47F2F" w:rsidRDefault="0060057D" w:rsidP="0060057D">
            <w:pPr>
              <w:spacing w:after="0" w:line="240" w:lineRule="auto"/>
              <w:jc w:val="center"/>
              <w:rPr>
                <w:b/>
                <w:bCs/>
                <w:color w:val="000000"/>
                <w:szCs w:val="24"/>
              </w:rPr>
            </w:pPr>
            <w:r w:rsidRPr="00A47F2F">
              <w:rPr>
                <w:b/>
                <w:bCs/>
                <w:color w:val="000000"/>
                <w:szCs w:val="24"/>
              </w:rPr>
              <w:t>1</w:t>
            </w:r>
            <w:r>
              <w:rPr>
                <w:b/>
                <w:bCs/>
                <w:color w:val="000000"/>
                <w:szCs w:val="24"/>
              </w:rPr>
              <w:t>.1.6</w:t>
            </w:r>
          </w:p>
        </w:tc>
        <w:tc>
          <w:tcPr>
            <w:tcW w:w="2324" w:type="pct"/>
            <w:tcBorders>
              <w:top w:val="nil"/>
              <w:left w:val="nil"/>
              <w:bottom w:val="single" w:sz="8" w:space="0" w:color="auto"/>
              <w:right w:val="single" w:sz="8" w:space="0" w:color="auto"/>
            </w:tcBorders>
            <w:shd w:val="clear" w:color="auto" w:fill="auto"/>
            <w:vAlign w:val="center"/>
          </w:tcPr>
          <w:p w:rsidR="0060057D" w:rsidRPr="00124887" w:rsidRDefault="0060057D" w:rsidP="0060057D">
            <w:pPr>
              <w:rPr>
                <w:color w:val="000000"/>
                <w:highlight w:val="green"/>
              </w:rPr>
            </w:pPr>
            <w:r w:rsidRPr="00124887">
              <w:rPr>
                <w:rFonts w:cs="Times New Roman"/>
                <w:noProof w:val="0"/>
              </w:rPr>
              <w:t>Özel eğitim ihtiyacı olan bireylerin tespiti için etkili bir tarama ve tanılama sistemi geliştirilecek ve bu bireylerin tanısına uygun eğitime erişmelerini ve devam etmelerini sağlayacak imkânlar geliştirilecektir.</w:t>
            </w:r>
          </w:p>
        </w:tc>
        <w:tc>
          <w:tcPr>
            <w:tcW w:w="1354"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rPr>
                <w:color w:val="000000"/>
                <w:szCs w:val="24"/>
              </w:rPr>
            </w:pPr>
            <w:r>
              <w:rPr>
                <w:color w:val="000000"/>
                <w:szCs w:val="24"/>
              </w:rPr>
              <w:t>Okul Stratejik Plan Ekibi</w:t>
            </w:r>
          </w:p>
        </w:tc>
        <w:tc>
          <w:tcPr>
            <w:tcW w:w="969" w:type="pct"/>
            <w:tcBorders>
              <w:top w:val="nil"/>
              <w:left w:val="nil"/>
              <w:bottom w:val="single" w:sz="8" w:space="0" w:color="auto"/>
              <w:right w:val="single" w:sz="8" w:space="0" w:color="auto"/>
            </w:tcBorders>
            <w:shd w:val="clear" w:color="auto" w:fill="auto"/>
            <w:vAlign w:val="center"/>
          </w:tcPr>
          <w:p w:rsidR="0060057D" w:rsidRPr="00A47F2F" w:rsidRDefault="0060057D" w:rsidP="0060057D">
            <w:pPr>
              <w:spacing w:after="0" w:line="240" w:lineRule="auto"/>
              <w:jc w:val="center"/>
              <w:rPr>
                <w:color w:val="000000"/>
                <w:szCs w:val="24"/>
              </w:rPr>
            </w:pPr>
            <w:r>
              <w:rPr>
                <w:color w:val="000000"/>
                <w:szCs w:val="24"/>
              </w:rPr>
              <w:t>Tüm Yıl</w:t>
            </w:r>
          </w:p>
        </w:tc>
      </w:tr>
    </w:tbl>
    <w:p w:rsidR="00020C12" w:rsidRDefault="00020C12" w:rsidP="00BD335E">
      <w:pPr>
        <w:ind w:left="-567"/>
        <w:rPr>
          <w:rStyle w:val="Balk4Char"/>
        </w:rPr>
      </w:pPr>
    </w:p>
    <w:p w:rsidR="00CD3F9B" w:rsidRPr="00CD3F9B" w:rsidRDefault="00CD3F9B" w:rsidP="00CD3F9B">
      <w:pPr>
        <w:pStyle w:val="Balk2"/>
        <w:numPr>
          <w:ilvl w:val="0"/>
          <w:numId w:val="0"/>
        </w:numPr>
        <w:ind w:left="1440"/>
        <w:rPr>
          <w:szCs w:val="24"/>
        </w:rPr>
      </w:pPr>
      <w:bookmarkStart w:id="35" w:name="_Toc531097545"/>
      <w:r w:rsidRPr="00CD3F9B">
        <w:rPr>
          <w:szCs w:val="24"/>
        </w:rPr>
        <w:t xml:space="preserve">TEMA </w:t>
      </w:r>
      <w:r w:rsidR="00BF169D">
        <w:rPr>
          <w:szCs w:val="24"/>
        </w:rPr>
        <w:t>4.</w:t>
      </w:r>
      <w:r w:rsidRPr="00CD3F9B">
        <w:rPr>
          <w:szCs w:val="24"/>
        </w:rPr>
        <w:t>2: EĞİTİM VE ÖĞRETİMDE KALİTENİN ARTIRILMASI</w:t>
      </w:r>
      <w:bookmarkEnd w:id="35"/>
    </w:p>
    <w:p w:rsidR="00CD3F9B" w:rsidRPr="00CD3F9B" w:rsidRDefault="00CD3F9B" w:rsidP="00CD3F9B">
      <w:pPr>
        <w:ind w:firstLine="708"/>
        <w:rPr>
          <w:sz w:val="24"/>
          <w:szCs w:val="24"/>
        </w:rPr>
      </w:pPr>
      <w:r w:rsidRPr="00CD3F9B">
        <w:rPr>
          <w:sz w:val="24"/>
          <w:szCs w:val="24"/>
        </w:rPr>
        <w:t xml:space="preserve">Eğitim ve öğretimde kalitenin artırılması başlığı esas olarak eğitim ve öğretim faaliyetinin hayata hazırlama işlevinde yapılacak çalışmaları kapsamaktadır. </w:t>
      </w:r>
    </w:p>
    <w:p w:rsidR="0060057D" w:rsidRPr="0060057D" w:rsidRDefault="00CD3F9B" w:rsidP="0060057D">
      <w:pPr>
        <w:ind w:firstLine="708"/>
        <w:rPr>
          <w:sz w:val="24"/>
          <w:szCs w:val="24"/>
        </w:rPr>
      </w:pPr>
      <w:r w:rsidRPr="00CD3F9B">
        <w:rPr>
          <w:sz w:val="24"/>
          <w:szCs w:val="24"/>
        </w:rP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60057D">
        <w:rPr>
          <w:sz w:val="24"/>
          <w:szCs w:val="24"/>
        </w:rPr>
        <w:t xml:space="preserve">aliyetler yer almaktadır. </w:t>
      </w:r>
    </w:p>
    <w:p w:rsidR="00EC143A" w:rsidRDefault="00CD3F9B" w:rsidP="00EC143A">
      <w:pPr>
        <w:rPr>
          <w:b/>
          <w:sz w:val="24"/>
          <w:szCs w:val="24"/>
        </w:rPr>
      </w:pPr>
      <w:r>
        <w:rPr>
          <w:b/>
          <w:sz w:val="24"/>
          <w:szCs w:val="24"/>
        </w:rPr>
        <w:t>STRATEJİK AMAÇ 2</w:t>
      </w:r>
      <w:r w:rsidR="00EC143A">
        <w:rPr>
          <w:b/>
          <w:sz w:val="24"/>
          <w:szCs w:val="24"/>
        </w:rPr>
        <w:t>:</w:t>
      </w:r>
    </w:p>
    <w:p w:rsidR="00EC143A" w:rsidRDefault="00EC143A" w:rsidP="00EC143A">
      <w:pPr>
        <w:rPr>
          <w:sz w:val="24"/>
          <w:szCs w:val="24"/>
        </w:rPr>
      </w:pPr>
      <w:r w:rsidRPr="00EC143A">
        <w:rPr>
          <w:sz w:val="24"/>
          <w:szCs w:val="24"/>
        </w:rPr>
        <w:t>Örgün eğitim ve öğr</w:t>
      </w:r>
      <w:r>
        <w:rPr>
          <w:sz w:val="24"/>
          <w:szCs w:val="24"/>
        </w:rPr>
        <w:t xml:space="preserve">etimin temel eğitim kademesinde </w:t>
      </w:r>
      <w:r w:rsidRPr="00EC143A">
        <w:rPr>
          <w:sz w:val="24"/>
          <w:szCs w:val="24"/>
        </w:rPr>
        <w:t>bilgi toplumunun gerektirdiği kazanımla</w:t>
      </w:r>
      <w:r>
        <w:rPr>
          <w:sz w:val="24"/>
          <w:szCs w:val="24"/>
        </w:rPr>
        <w:t>rın üst düzeyde edindirilmesi,</w:t>
      </w:r>
      <w:r w:rsidRPr="00EC143A">
        <w:rPr>
          <w:sz w:val="24"/>
          <w:szCs w:val="24"/>
        </w:rPr>
        <w:t>gelişmiş dünyaya uyum sağlayacak şekild</w:t>
      </w:r>
      <w:r>
        <w:rPr>
          <w:sz w:val="24"/>
          <w:szCs w:val="24"/>
        </w:rPr>
        <w:t xml:space="preserve">e donanımlı bireyler olabilmesi ve </w:t>
      </w:r>
      <w:r w:rsidRPr="00EC143A">
        <w:rPr>
          <w:sz w:val="24"/>
          <w:szCs w:val="24"/>
        </w:rPr>
        <w:t>gerekli dil becerilerine sahip ve sürdürülebilir istihdamı sağlayacak nitelikte bireylerin yetişmesine imkân sağlamak.</w:t>
      </w:r>
    </w:p>
    <w:p w:rsidR="0060057D" w:rsidRPr="00C77FFA" w:rsidRDefault="0060057D" w:rsidP="00EC143A">
      <w:pPr>
        <w:rPr>
          <w:b/>
          <w:sz w:val="24"/>
          <w:szCs w:val="24"/>
        </w:rPr>
      </w:pPr>
    </w:p>
    <w:p w:rsidR="00CD3F9B" w:rsidRDefault="00CD3F9B" w:rsidP="00CD3F9B">
      <w:pPr>
        <w:rPr>
          <w:rStyle w:val="Balk4Char"/>
        </w:rPr>
      </w:pPr>
      <w:r w:rsidRPr="002B6FDB">
        <w:rPr>
          <w:rStyle w:val="Balk4Char"/>
        </w:rPr>
        <w:t>Stratejik He</w:t>
      </w:r>
      <w:r>
        <w:rPr>
          <w:rStyle w:val="Balk4Char"/>
        </w:rPr>
        <w:t>def 2.1:</w:t>
      </w:r>
    </w:p>
    <w:p w:rsidR="00C77FFA" w:rsidRPr="0060057D" w:rsidRDefault="00C77FFA" w:rsidP="00BD335E">
      <w:pPr>
        <w:rPr>
          <w:b/>
          <w:sz w:val="24"/>
          <w:szCs w:val="24"/>
        </w:rPr>
      </w:pPr>
      <w:r>
        <w:rPr>
          <w:rFonts w:ascii="Book Antiqua" w:hAnsi="Book Antiqua"/>
          <w:sz w:val="24"/>
          <w:szCs w:val="24"/>
        </w:rPr>
        <w:lastRenderedPageBreak/>
        <w:t>Öğrenme kazanımlarını takip eden ve velileri de sürece dâhil eden bir yönetim anlayışı ile öğrencilerimizin akademik başarıları ve sosyal faaliyetlere etkin katılımı artırılacaktır.</w:t>
      </w:r>
      <w:r w:rsidR="00BD335E" w:rsidRPr="00BD335E">
        <w:rPr>
          <w:sz w:val="24"/>
          <w:szCs w:val="24"/>
        </w:rPr>
        <w:t xml:space="preserve"> </w:t>
      </w:r>
    </w:p>
    <w:p w:rsidR="00C77FFA" w:rsidRPr="002B6FDB" w:rsidRDefault="00C77FFA" w:rsidP="00C77FFA">
      <w:pPr>
        <w:rPr>
          <w:b/>
          <w:color w:val="FF0000"/>
          <w:sz w:val="28"/>
        </w:rPr>
      </w:pPr>
      <w:r w:rsidRPr="002B6FDB">
        <w:rPr>
          <w:b/>
          <w:sz w:val="28"/>
        </w:rPr>
        <w:t>Performans Göstergeleri</w:t>
      </w:r>
    </w:p>
    <w:tbl>
      <w:tblPr>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840"/>
        <w:gridCol w:w="993"/>
        <w:gridCol w:w="708"/>
        <w:gridCol w:w="820"/>
        <w:gridCol w:w="787"/>
        <w:gridCol w:w="854"/>
        <w:gridCol w:w="786"/>
        <w:gridCol w:w="12"/>
      </w:tblGrid>
      <w:tr w:rsidR="00C77FFA" w:rsidRPr="00A47F2F" w:rsidTr="00C77FFA">
        <w:trPr>
          <w:trHeight w:val="487"/>
        </w:trPr>
        <w:tc>
          <w:tcPr>
            <w:tcW w:w="1371" w:type="dxa"/>
            <w:vMerge w:val="restart"/>
            <w:shd w:val="clear" w:color="auto" w:fill="auto"/>
            <w:noWrap/>
            <w:vAlign w:val="center"/>
            <w:hideMark/>
          </w:tcPr>
          <w:p w:rsidR="00C77FFA" w:rsidRPr="003322A4" w:rsidRDefault="00C77FFA" w:rsidP="00433978">
            <w:pPr>
              <w:spacing w:after="0" w:line="240" w:lineRule="auto"/>
              <w:rPr>
                <w:b/>
                <w:bCs/>
                <w:color w:val="000000"/>
              </w:rPr>
            </w:pPr>
            <w:r>
              <w:rPr>
                <w:b/>
                <w:bCs/>
                <w:color w:val="000000"/>
              </w:rPr>
              <w:t>No</w:t>
            </w:r>
          </w:p>
        </w:tc>
        <w:tc>
          <w:tcPr>
            <w:tcW w:w="3840" w:type="dxa"/>
            <w:vMerge w:val="restart"/>
            <w:shd w:val="clear" w:color="auto" w:fill="auto"/>
            <w:vAlign w:val="center"/>
            <w:hideMark/>
          </w:tcPr>
          <w:p w:rsidR="00C77FFA" w:rsidRPr="003322A4" w:rsidRDefault="00C77FFA" w:rsidP="00433978">
            <w:pPr>
              <w:spacing w:after="0" w:line="240" w:lineRule="auto"/>
              <w:rPr>
                <w:b/>
                <w:bCs/>
                <w:color w:val="000000"/>
                <w:sz w:val="20"/>
              </w:rPr>
            </w:pPr>
            <w:r w:rsidRPr="003322A4">
              <w:rPr>
                <w:b/>
                <w:bCs/>
                <w:color w:val="000000"/>
                <w:sz w:val="20"/>
              </w:rPr>
              <w:t>PERFORMANS</w:t>
            </w:r>
          </w:p>
          <w:p w:rsidR="00C77FFA" w:rsidRPr="003322A4" w:rsidRDefault="00C77FFA" w:rsidP="00433978">
            <w:pPr>
              <w:spacing w:after="0" w:line="240" w:lineRule="auto"/>
              <w:rPr>
                <w:b/>
                <w:bCs/>
                <w:color w:val="000000"/>
                <w:sz w:val="20"/>
              </w:rPr>
            </w:pPr>
            <w:r w:rsidRPr="003322A4">
              <w:rPr>
                <w:b/>
                <w:bCs/>
                <w:color w:val="000000"/>
                <w:sz w:val="20"/>
              </w:rPr>
              <w:t>GÖSTERGESİ</w:t>
            </w:r>
          </w:p>
        </w:tc>
        <w:tc>
          <w:tcPr>
            <w:tcW w:w="993" w:type="dxa"/>
            <w:shd w:val="clear" w:color="auto" w:fill="auto"/>
            <w:vAlign w:val="center"/>
          </w:tcPr>
          <w:p w:rsidR="00C77FFA" w:rsidRPr="003322A4" w:rsidRDefault="00C77FFA" w:rsidP="00433978">
            <w:pPr>
              <w:spacing w:after="0" w:line="240" w:lineRule="auto"/>
              <w:rPr>
                <w:b/>
                <w:bCs/>
                <w:color w:val="000000"/>
                <w:sz w:val="20"/>
              </w:rPr>
            </w:pPr>
            <w:r w:rsidRPr="003322A4">
              <w:rPr>
                <w:b/>
                <w:bCs/>
                <w:color w:val="000000"/>
                <w:sz w:val="20"/>
              </w:rPr>
              <w:t>Mevcut</w:t>
            </w:r>
          </w:p>
        </w:tc>
        <w:tc>
          <w:tcPr>
            <w:tcW w:w="3967" w:type="dxa"/>
            <w:gridSpan w:val="6"/>
            <w:shd w:val="clear" w:color="auto" w:fill="auto"/>
            <w:vAlign w:val="center"/>
          </w:tcPr>
          <w:p w:rsidR="00C77FFA" w:rsidRPr="003322A4" w:rsidRDefault="00C77FFA" w:rsidP="00433978">
            <w:pPr>
              <w:spacing w:after="0" w:line="240" w:lineRule="auto"/>
              <w:rPr>
                <w:b/>
                <w:bCs/>
                <w:color w:val="000000"/>
              </w:rPr>
            </w:pPr>
            <w:r w:rsidRPr="003322A4">
              <w:rPr>
                <w:b/>
                <w:bCs/>
                <w:color w:val="000000"/>
              </w:rPr>
              <w:t>HEDEF</w:t>
            </w:r>
          </w:p>
        </w:tc>
      </w:tr>
      <w:tr w:rsidR="00C77FFA" w:rsidRPr="00A47F2F" w:rsidTr="00C77FFA">
        <w:trPr>
          <w:gridAfter w:val="1"/>
          <w:wAfter w:w="12" w:type="dxa"/>
          <w:trHeight w:val="357"/>
        </w:trPr>
        <w:tc>
          <w:tcPr>
            <w:tcW w:w="1371" w:type="dxa"/>
            <w:vMerge/>
            <w:shd w:val="clear" w:color="auto" w:fill="auto"/>
            <w:vAlign w:val="center"/>
            <w:hideMark/>
          </w:tcPr>
          <w:p w:rsidR="00C77FFA" w:rsidRPr="003322A4" w:rsidRDefault="00C77FFA" w:rsidP="00433978">
            <w:pPr>
              <w:spacing w:after="0" w:line="240" w:lineRule="auto"/>
              <w:rPr>
                <w:b/>
                <w:bCs/>
              </w:rPr>
            </w:pPr>
          </w:p>
        </w:tc>
        <w:tc>
          <w:tcPr>
            <w:tcW w:w="3840" w:type="dxa"/>
            <w:vMerge/>
            <w:shd w:val="clear" w:color="auto" w:fill="auto"/>
            <w:vAlign w:val="center"/>
            <w:hideMark/>
          </w:tcPr>
          <w:p w:rsidR="00C77FFA" w:rsidRPr="003322A4" w:rsidRDefault="00C77FFA" w:rsidP="00433978">
            <w:pPr>
              <w:spacing w:after="0" w:line="240" w:lineRule="auto"/>
              <w:rPr>
                <w:b/>
                <w:bCs/>
              </w:rPr>
            </w:pPr>
          </w:p>
        </w:tc>
        <w:tc>
          <w:tcPr>
            <w:tcW w:w="993" w:type="dxa"/>
            <w:shd w:val="clear" w:color="auto" w:fill="auto"/>
            <w:noWrap/>
            <w:vAlign w:val="center"/>
            <w:hideMark/>
          </w:tcPr>
          <w:p w:rsidR="00C77FFA" w:rsidRPr="003322A4" w:rsidRDefault="00C77FFA" w:rsidP="00433978">
            <w:pPr>
              <w:spacing w:after="0" w:line="240" w:lineRule="auto"/>
              <w:rPr>
                <w:b/>
                <w:bCs/>
              </w:rPr>
            </w:pPr>
            <w:r w:rsidRPr="003322A4">
              <w:rPr>
                <w:b/>
                <w:bCs/>
              </w:rPr>
              <w:t>2018</w:t>
            </w:r>
          </w:p>
        </w:tc>
        <w:tc>
          <w:tcPr>
            <w:tcW w:w="708" w:type="dxa"/>
            <w:shd w:val="clear" w:color="auto" w:fill="auto"/>
            <w:noWrap/>
            <w:vAlign w:val="center"/>
            <w:hideMark/>
          </w:tcPr>
          <w:p w:rsidR="00C77FFA" w:rsidRPr="003322A4" w:rsidRDefault="00C77FFA" w:rsidP="00433978">
            <w:pPr>
              <w:spacing w:after="0" w:line="240" w:lineRule="auto"/>
              <w:rPr>
                <w:b/>
                <w:bCs/>
              </w:rPr>
            </w:pPr>
            <w:r w:rsidRPr="003322A4">
              <w:rPr>
                <w:b/>
                <w:bCs/>
              </w:rPr>
              <w:t>2019</w:t>
            </w:r>
          </w:p>
        </w:tc>
        <w:tc>
          <w:tcPr>
            <w:tcW w:w="820" w:type="dxa"/>
            <w:vAlign w:val="center"/>
          </w:tcPr>
          <w:p w:rsidR="00C77FFA" w:rsidRPr="003322A4" w:rsidRDefault="00C77FFA" w:rsidP="00433978">
            <w:pPr>
              <w:spacing w:after="0" w:line="240" w:lineRule="auto"/>
              <w:rPr>
                <w:b/>
                <w:bCs/>
              </w:rPr>
            </w:pPr>
            <w:r w:rsidRPr="003322A4">
              <w:rPr>
                <w:b/>
                <w:bCs/>
              </w:rPr>
              <w:t>2020</w:t>
            </w:r>
          </w:p>
        </w:tc>
        <w:tc>
          <w:tcPr>
            <w:tcW w:w="787" w:type="dxa"/>
            <w:vAlign w:val="center"/>
          </w:tcPr>
          <w:p w:rsidR="00C77FFA" w:rsidRPr="003322A4" w:rsidRDefault="00C77FFA" w:rsidP="00433978">
            <w:pPr>
              <w:spacing w:after="0" w:line="240" w:lineRule="auto"/>
              <w:rPr>
                <w:b/>
                <w:bCs/>
              </w:rPr>
            </w:pPr>
            <w:r w:rsidRPr="003322A4">
              <w:rPr>
                <w:b/>
                <w:bCs/>
              </w:rPr>
              <w:t>2021</w:t>
            </w:r>
          </w:p>
        </w:tc>
        <w:tc>
          <w:tcPr>
            <w:tcW w:w="854" w:type="dxa"/>
            <w:vAlign w:val="center"/>
          </w:tcPr>
          <w:p w:rsidR="00C77FFA" w:rsidRPr="003322A4" w:rsidRDefault="00C77FFA" w:rsidP="00433978">
            <w:pPr>
              <w:spacing w:after="0" w:line="240" w:lineRule="auto"/>
              <w:rPr>
                <w:b/>
                <w:bCs/>
              </w:rPr>
            </w:pPr>
            <w:r w:rsidRPr="003322A4">
              <w:rPr>
                <w:b/>
                <w:bCs/>
              </w:rPr>
              <w:t>2022</w:t>
            </w:r>
          </w:p>
        </w:tc>
        <w:tc>
          <w:tcPr>
            <w:tcW w:w="786" w:type="dxa"/>
            <w:vAlign w:val="center"/>
          </w:tcPr>
          <w:p w:rsidR="00C77FFA" w:rsidRPr="003322A4" w:rsidRDefault="00C77FFA" w:rsidP="00433978">
            <w:pPr>
              <w:spacing w:after="0" w:line="240" w:lineRule="auto"/>
              <w:rPr>
                <w:b/>
                <w:bCs/>
              </w:rPr>
            </w:pPr>
            <w:r w:rsidRPr="003322A4">
              <w:rPr>
                <w:b/>
                <w:bCs/>
              </w:rPr>
              <w:t>2023</w:t>
            </w:r>
          </w:p>
        </w:tc>
      </w:tr>
      <w:tr w:rsidR="00C77FFA" w:rsidRPr="00A47F2F" w:rsidTr="003E13BA">
        <w:trPr>
          <w:gridAfter w:val="1"/>
          <w:wAfter w:w="12" w:type="dxa"/>
          <w:trHeight w:val="634"/>
        </w:trPr>
        <w:tc>
          <w:tcPr>
            <w:tcW w:w="1371" w:type="dxa"/>
            <w:shd w:val="clear" w:color="auto" w:fill="auto"/>
            <w:vAlign w:val="center"/>
          </w:tcPr>
          <w:p w:rsidR="00C77FFA" w:rsidRPr="003322A4" w:rsidRDefault="00C77FFA" w:rsidP="00433978">
            <w:pPr>
              <w:spacing w:after="0" w:line="240" w:lineRule="auto"/>
              <w:rPr>
                <w:b/>
                <w:bCs/>
                <w:color w:val="FF0000"/>
              </w:rPr>
            </w:pPr>
            <w:r w:rsidRPr="003322A4">
              <w:rPr>
                <w:b/>
                <w:bCs/>
                <w:color w:val="FF0000"/>
              </w:rPr>
              <w:t>PG.1.1</w:t>
            </w:r>
            <w:r>
              <w:rPr>
                <w:b/>
                <w:bCs/>
                <w:color w:val="FF0000"/>
              </w:rPr>
              <w:t>.a</w:t>
            </w:r>
          </w:p>
        </w:tc>
        <w:tc>
          <w:tcPr>
            <w:tcW w:w="3840" w:type="dxa"/>
            <w:shd w:val="clear" w:color="auto" w:fill="auto"/>
            <w:vAlign w:val="center"/>
          </w:tcPr>
          <w:p w:rsidR="00C77FFA" w:rsidRPr="003322A4" w:rsidRDefault="00C77FFA" w:rsidP="00433978">
            <w:pPr>
              <w:spacing w:after="0" w:line="240" w:lineRule="auto"/>
            </w:pPr>
            <w:r>
              <w:rPr>
                <w:rFonts w:cs="Times New Roman"/>
              </w:rPr>
              <w:t>4.</w:t>
            </w:r>
            <w:r w:rsidRPr="00010F61">
              <w:rPr>
                <w:rFonts w:cs="Times New Roman"/>
              </w:rPr>
              <w:t xml:space="preserve">sınıf </w:t>
            </w:r>
            <w:r>
              <w:rPr>
                <w:rFonts w:cs="Times New Roman"/>
              </w:rPr>
              <w:t xml:space="preserve">yıl </w:t>
            </w:r>
            <w:r w:rsidRPr="00010F61">
              <w:rPr>
                <w:rFonts w:cs="Times New Roman"/>
              </w:rPr>
              <w:t>sonu başar</w:t>
            </w:r>
            <w:r>
              <w:rPr>
                <w:rFonts w:cs="Times New Roman"/>
              </w:rPr>
              <w:t>ı ortalaması</w:t>
            </w:r>
          </w:p>
        </w:tc>
        <w:tc>
          <w:tcPr>
            <w:tcW w:w="993" w:type="dxa"/>
            <w:shd w:val="clear" w:color="auto" w:fill="auto"/>
            <w:noWrap/>
            <w:vAlign w:val="center"/>
          </w:tcPr>
          <w:p w:rsidR="00C77FFA" w:rsidRPr="003322A4" w:rsidRDefault="003E13BA" w:rsidP="003E13BA">
            <w:pPr>
              <w:spacing w:after="0" w:line="240" w:lineRule="auto"/>
              <w:jc w:val="center"/>
            </w:pPr>
            <w:r>
              <w:t>88</w:t>
            </w:r>
          </w:p>
        </w:tc>
        <w:tc>
          <w:tcPr>
            <w:tcW w:w="708" w:type="dxa"/>
            <w:shd w:val="clear" w:color="auto" w:fill="auto"/>
            <w:noWrap/>
            <w:vAlign w:val="center"/>
          </w:tcPr>
          <w:p w:rsidR="00C77FFA" w:rsidRPr="003322A4" w:rsidRDefault="003E13BA" w:rsidP="003E13BA">
            <w:pPr>
              <w:spacing w:after="0" w:line="240" w:lineRule="auto"/>
              <w:jc w:val="center"/>
            </w:pPr>
            <w:r>
              <w:t>89</w:t>
            </w:r>
          </w:p>
        </w:tc>
        <w:tc>
          <w:tcPr>
            <w:tcW w:w="820" w:type="dxa"/>
            <w:vAlign w:val="center"/>
          </w:tcPr>
          <w:p w:rsidR="00C77FFA" w:rsidRPr="003322A4" w:rsidRDefault="003E13BA" w:rsidP="003E13BA">
            <w:pPr>
              <w:spacing w:after="0" w:line="240" w:lineRule="auto"/>
              <w:jc w:val="center"/>
            </w:pPr>
            <w:r>
              <w:t>90</w:t>
            </w:r>
          </w:p>
        </w:tc>
        <w:tc>
          <w:tcPr>
            <w:tcW w:w="787" w:type="dxa"/>
            <w:vAlign w:val="center"/>
          </w:tcPr>
          <w:p w:rsidR="00C77FFA" w:rsidRPr="003322A4" w:rsidRDefault="003E13BA" w:rsidP="003E13BA">
            <w:pPr>
              <w:spacing w:after="0" w:line="240" w:lineRule="auto"/>
              <w:jc w:val="center"/>
            </w:pPr>
            <w:r>
              <w:t>91</w:t>
            </w:r>
          </w:p>
        </w:tc>
        <w:tc>
          <w:tcPr>
            <w:tcW w:w="854" w:type="dxa"/>
            <w:vAlign w:val="center"/>
          </w:tcPr>
          <w:p w:rsidR="00C77FFA" w:rsidRPr="003322A4" w:rsidRDefault="003E13BA" w:rsidP="003E13BA">
            <w:pPr>
              <w:spacing w:after="0" w:line="240" w:lineRule="auto"/>
              <w:jc w:val="center"/>
            </w:pPr>
            <w:r>
              <w:t>92</w:t>
            </w:r>
          </w:p>
        </w:tc>
        <w:tc>
          <w:tcPr>
            <w:tcW w:w="786" w:type="dxa"/>
            <w:vAlign w:val="center"/>
          </w:tcPr>
          <w:p w:rsidR="00C77FFA" w:rsidRPr="003322A4" w:rsidRDefault="003E13BA" w:rsidP="003E13BA">
            <w:pPr>
              <w:spacing w:after="0" w:line="240" w:lineRule="auto"/>
              <w:jc w:val="center"/>
            </w:pPr>
            <w:r>
              <w:t>93</w:t>
            </w:r>
          </w:p>
        </w:tc>
      </w:tr>
      <w:tr w:rsidR="00550145" w:rsidRPr="00A47F2F" w:rsidTr="003E13BA">
        <w:trPr>
          <w:gridAfter w:val="1"/>
          <w:wAfter w:w="12" w:type="dxa"/>
          <w:trHeight w:val="634"/>
        </w:trPr>
        <w:tc>
          <w:tcPr>
            <w:tcW w:w="1371" w:type="dxa"/>
            <w:shd w:val="clear" w:color="auto" w:fill="auto"/>
            <w:vAlign w:val="center"/>
          </w:tcPr>
          <w:p w:rsidR="00550145" w:rsidRPr="003322A4" w:rsidRDefault="00550145" w:rsidP="00433978">
            <w:r w:rsidRPr="003322A4">
              <w:rPr>
                <w:b/>
                <w:bCs/>
                <w:color w:val="FF0000"/>
              </w:rPr>
              <w:t>PG.1.</w:t>
            </w:r>
            <w:r>
              <w:rPr>
                <w:b/>
                <w:bCs/>
                <w:color w:val="FF0000"/>
              </w:rPr>
              <w:t>1.b</w:t>
            </w:r>
          </w:p>
        </w:tc>
        <w:tc>
          <w:tcPr>
            <w:tcW w:w="3840" w:type="dxa"/>
            <w:shd w:val="clear" w:color="auto" w:fill="auto"/>
            <w:vAlign w:val="bottom"/>
          </w:tcPr>
          <w:p w:rsidR="00550145" w:rsidRPr="00010F61" w:rsidRDefault="00550145" w:rsidP="00550145">
            <w:pPr>
              <w:pStyle w:val="AralkYok"/>
              <w:rPr>
                <w:rFonts w:ascii="Times New Roman" w:hAnsi="Times New Roman" w:cs="Times New Roman"/>
                <w:color w:val="000000"/>
              </w:rPr>
            </w:pPr>
            <w:r w:rsidRPr="00010F61">
              <w:rPr>
                <w:rFonts w:ascii="Times New Roman" w:hAnsi="Times New Roman" w:cs="Times New Roman"/>
                <w:color w:val="000000"/>
              </w:rPr>
              <w:t>Disiplin problemleri vaka sayısı</w:t>
            </w:r>
            <w:r>
              <w:rPr>
                <w:rFonts w:ascii="Times New Roman" w:hAnsi="Times New Roman" w:cs="Times New Roman"/>
                <w:color w:val="000000"/>
              </w:rPr>
              <w:t xml:space="preserve"> </w:t>
            </w:r>
          </w:p>
        </w:tc>
        <w:tc>
          <w:tcPr>
            <w:tcW w:w="993" w:type="dxa"/>
            <w:shd w:val="clear" w:color="auto" w:fill="auto"/>
            <w:noWrap/>
            <w:vAlign w:val="center"/>
          </w:tcPr>
          <w:p w:rsidR="00550145" w:rsidRPr="003322A4" w:rsidRDefault="003E13BA" w:rsidP="003E13BA">
            <w:pPr>
              <w:spacing w:after="0" w:line="240" w:lineRule="auto"/>
              <w:jc w:val="center"/>
            </w:pPr>
            <w:r>
              <w:t>5</w:t>
            </w:r>
          </w:p>
        </w:tc>
        <w:tc>
          <w:tcPr>
            <w:tcW w:w="708" w:type="dxa"/>
            <w:shd w:val="clear" w:color="auto" w:fill="auto"/>
            <w:noWrap/>
            <w:vAlign w:val="center"/>
          </w:tcPr>
          <w:p w:rsidR="00550145" w:rsidRPr="003322A4" w:rsidRDefault="003E13BA" w:rsidP="003E13BA">
            <w:pPr>
              <w:spacing w:after="0" w:line="240" w:lineRule="auto"/>
              <w:jc w:val="center"/>
            </w:pPr>
            <w:r>
              <w:t>4</w:t>
            </w:r>
          </w:p>
        </w:tc>
        <w:tc>
          <w:tcPr>
            <w:tcW w:w="820" w:type="dxa"/>
            <w:vAlign w:val="center"/>
          </w:tcPr>
          <w:p w:rsidR="00550145" w:rsidRPr="003322A4" w:rsidRDefault="003E13BA" w:rsidP="003E13BA">
            <w:pPr>
              <w:spacing w:after="0" w:line="240" w:lineRule="auto"/>
              <w:jc w:val="center"/>
            </w:pPr>
            <w:r>
              <w:t>3</w:t>
            </w:r>
          </w:p>
        </w:tc>
        <w:tc>
          <w:tcPr>
            <w:tcW w:w="787" w:type="dxa"/>
            <w:vAlign w:val="center"/>
          </w:tcPr>
          <w:p w:rsidR="00550145" w:rsidRPr="003322A4" w:rsidRDefault="003E13BA" w:rsidP="003E13BA">
            <w:pPr>
              <w:spacing w:after="0" w:line="240" w:lineRule="auto"/>
              <w:jc w:val="center"/>
            </w:pPr>
            <w:r>
              <w:t>2</w:t>
            </w:r>
          </w:p>
        </w:tc>
        <w:tc>
          <w:tcPr>
            <w:tcW w:w="854" w:type="dxa"/>
            <w:vAlign w:val="center"/>
          </w:tcPr>
          <w:p w:rsidR="00550145" w:rsidRPr="003322A4" w:rsidRDefault="003E13BA" w:rsidP="003E13BA">
            <w:pPr>
              <w:spacing w:after="0" w:line="240" w:lineRule="auto"/>
              <w:jc w:val="center"/>
            </w:pPr>
            <w:r>
              <w:t>1</w:t>
            </w:r>
          </w:p>
        </w:tc>
        <w:tc>
          <w:tcPr>
            <w:tcW w:w="786" w:type="dxa"/>
            <w:vAlign w:val="center"/>
          </w:tcPr>
          <w:p w:rsidR="00550145" w:rsidRPr="003322A4" w:rsidRDefault="003E13BA" w:rsidP="003E13BA">
            <w:pPr>
              <w:spacing w:after="0" w:line="240" w:lineRule="auto"/>
              <w:jc w:val="center"/>
            </w:pPr>
            <w:r>
              <w:t>0</w:t>
            </w:r>
          </w:p>
        </w:tc>
      </w:tr>
      <w:tr w:rsidR="00550145" w:rsidRPr="00A47F2F" w:rsidTr="00526849">
        <w:trPr>
          <w:gridAfter w:val="1"/>
          <w:wAfter w:w="12" w:type="dxa"/>
          <w:trHeight w:val="634"/>
        </w:trPr>
        <w:tc>
          <w:tcPr>
            <w:tcW w:w="1371" w:type="dxa"/>
            <w:shd w:val="clear" w:color="auto" w:fill="auto"/>
            <w:vAlign w:val="center"/>
          </w:tcPr>
          <w:p w:rsidR="00550145" w:rsidRPr="003322A4" w:rsidRDefault="00550145" w:rsidP="00433978">
            <w:r w:rsidRPr="003322A4">
              <w:rPr>
                <w:b/>
                <w:bCs/>
                <w:color w:val="FF0000"/>
              </w:rPr>
              <w:t>PG.1.</w:t>
            </w:r>
            <w:r>
              <w:rPr>
                <w:b/>
                <w:bCs/>
                <w:color w:val="FF0000"/>
              </w:rPr>
              <w:t>1.c.</w:t>
            </w:r>
          </w:p>
        </w:tc>
        <w:tc>
          <w:tcPr>
            <w:tcW w:w="3840" w:type="dxa"/>
            <w:shd w:val="clear" w:color="auto" w:fill="auto"/>
            <w:vAlign w:val="bottom"/>
          </w:tcPr>
          <w:p w:rsidR="00550145" w:rsidRPr="00010F61" w:rsidRDefault="00550145" w:rsidP="00433978">
            <w:pPr>
              <w:pStyle w:val="AralkYok"/>
              <w:rPr>
                <w:rFonts w:ascii="Times New Roman" w:hAnsi="Times New Roman" w:cs="Times New Roman"/>
                <w:color w:val="000000"/>
              </w:rPr>
            </w:pPr>
            <w:r w:rsidRPr="00010F61">
              <w:rPr>
                <w:rFonts w:ascii="Times New Roman" w:hAnsi="Times New Roman" w:cs="Times New Roman"/>
              </w:rPr>
              <w:t>Öğrenci başına düşen kitap okum</w:t>
            </w:r>
            <w:r>
              <w:rPr>
                <w:rFonts w:ascii="Times New Roman" w:hAnsi="Times New Roman" w:cs="Times New Roman"/>
              </w:rPr>
              <w:t xml:space="preserve">a sayısı </w:t>
            </w:r>
            <w:r w:rsidRPr="00010F61">
              <w:rPr>
                <w:rFonts w:ascii="Times New Roman" w:hAnsi="Times New Roman" w:cs="Times New Roman"/>
              </w:rPr>
              <w:t xml:space="preserve"> </w:t>
            </w:r>
          </w:p>
        </w:tc>
        <w:tc>
          <w:tcPr>
            <w:tcW w:w="993" w:type="dxa"/>
            <w:shd w:val="clear" w:color="auto" w:fill="auto"/>
            <w:noWrap/>
            <w:vAlign w:val="center"/>
          </w:tcPr>
          <w:p w:rsidR="00550145" w:rsidRPr="003322A4" w:rsidRDefault="00526849" w:rsidP="00526849">
            <w:pPr>
              <w:spacing w:after="0" w:line="240" w:lineRule="auto"/>
              <w:jc w:val="center"/>
            </w:pPr>
            <w:r>
              <w:t>12</w:t>
            </w:r>
          </w:p>
        </w:tc>
        <w:tc>
          <w:tcPr>
            <w:tcW w:w="708" w:type="dxa"/>
            <w:shd w:val="clear" w:color="auto" w:fill="auto"/>
            <w:noWrap/>
            <w:vAlign w:val="center"/>
          </w:tcPr>
          <w:p w:rsidR="00550145" w:rsidRPr="003322A4" w:rsidRDefault="00526849" w:rsidP="00526849">
            <w:pPr>
              <w:spacing w:after="0" w:line="240" w:lineRule="auto"/>
              <w:jc w:val="center"/>
            </w:pPr>
            <w:r>
              <w:t>15</w:t>
            </w:r>
          </w:p>
        </w:tc>
        <w:tc>
          <w:tcPr>
            <w:tcW w:w="820" w:type="dxa"/>
            <w:vAlign w:val="center"/>
          </w:tcPr>
          <w:p w:rsidR="00550145" w:rsidRPr="003322A4" w:rsidRDefault="00526849" w:rsidP="00526849">
            <w:pPr>
              <w:spacing w:after="0" w:line="240" w:lineRule="auto"/>
              <w:jc w:val="center"/>
            </w:pPr>
            <w:r>
              <w:t>18</w:t>
            </w:r>
          </w:p>
        </w:tc>
        <w:tc>
          <w:tcPr>
            <w:tcW w:w="787" w:type="dxa"/>
            <w:vAlign w:val="center"/>
          </w:tcPr>
          <w:p w:rsidR="00550145" w:rsidRPr="003322A4" w:rsidRDefault="00526849" w:rsidP="00526849">
            <w:pPr>
              <w:spacing w:after="0" w:line="240" w:lineRule="auto"/>
              <w:jc w:val="center"/>
            </w:pPr>
            <w:r>
              <w:t>21</w:t>
            </w:r>
          </w:p>
        </w:tc>
        <w:tc>
          <w:tcPr>
            <w:tcW w:w="854" w:type="dxa"/>
            <w:vAlign w:val="center"/>
          </w:tcPr>
          <w:p w:rsidR="00550145" w:rsidRPr="003322A4" w:rsidRDefault="00526849" w:rsidP="00526849">
            <w:pPr>
              <w:spacing w:after="0" w:line="240" w:lineRule="auto"/>
              <w:jc w:val="center"/>
            </w:pPr>
            <w:r>
              <w:t>24</w:t>
            </w:r>
          </w:p>
        </w:tc>
        <w:tc>
          <w:tcPr>
            <w:tcW w:w="786" w:type="dxa"/>
            <w:vAlign w:val="center"/>
          </w:tcPr>
          <w:p w:rsidR="00550145" w:rsidRPr="003322A4" w:rsidRDefault="00526849" w:rsidP="00526849">
            <w:pPr>
              <w:spacing w:after="0" w:line="240" w:lineRule="auto"/>
              <w:jc w:val="center"/>
            </w:pPr>
            <w:r>
              <w:t>28</w:t>
            </w:r>
          </w:p>
        </w:tc>
      </w:tr>
      <w:tr w:rsidR="00550145" w:rsidRPr="003322A4" w:rsidTr="003E13BA">
        <w:trPr>
          <w:gridAfter w:val="1"/>
          <w:wAfter w:w="12" w:type="dxa"/>
          <w:trHeight w:val="634"/>
        </w:trPr>
        <w:tc>
          <w:tcPr>
            <w:tcW w:w="1371" w:type="dxa"/>
            <w:shd w:val="clear" w:color="auto" w:fill="auto"/>
            <w:vAlign w:val="center"/>
          </w:tcPr>
          <w:p w:rsidR="00550145" w:rsidRPr="003322A4" w:rsidRDefault="00550145" w:rsidP="00433978">
            <w:r w:rsidRPr="003322A4">
              <w:rPr>
                <w:b/>
                <w:bCs/>
                <w:color w:val="FF0000"/>
              </w:rPr>
              <w:t>PG.1.</w:t>
            </w:r>
            <w:r>
              <w:rPr>
                <w:b/>
                <w:bCs/>
                <w:color w:val="FF0000"/>
              </w:rPr>
              <w:t>1.d.</w:t>
            </w:r>
          </w:p>
        </w:tc>
        <w:tc>
          <w:tcPr>
            <w:tcW w:w="3840" w:type="dxa"/>
            <w:shd w:val="clear" w:color="auto" w:fill="auto"/>
          </w:tcPr>
          <w:p w:rsidR="00550145" w:rsidRPr="00010F61" w:rsidRDefault="00550145" w:rsidP="00433978">
            <w:pPr>
              <w:pStyle w:val="AralkYok"/>
              <w:rPr>
                <w:rFonts w:ascii="Times New Roman" w:hAnsi="Times New Roman" w:cs="Times New Roman"/>
              </w:rPr>
            </w:pPr>
            <w:r w:rsidRPr="00010F61">
              <w:rPr>
                <w:rFonts w:ascii="Times New Roman" w:hAnsi="Times New Roman" w:cs="Times New Roman"/>
              </w:rPr>
              <w:t>Sanat, bilim, kültür ve spor alanlarında en az bir faaliyete katılan öğrenci oranı</w:t>
            </w:r>
          </w:p>
        </w:tc>
        <w:tc>
          <w:tcPr>
            <w:tcW w:w="993" w:type="dxa"/>
            <w:shd w:val="clear" w:color="auto" w:fill="auto"/>
            <w:noWrap/>
            <w:vAlign w:val="center"/>
          </w:tcPr>
          <w:p w:rsidR="00550145" w:rsidRPr="003322A4" w:rsidRDefault="003E13BA" w:rsidP="003E13BA">
            <w:pPr>
              <w:spacing w:after="0" w:line="240" w:lineRule="auto"/>
              <w:jc w:val="center"/>
            </w:pPr>
            <w:r>
              <w:t>40</w:t>
            </w:r>
          </w:p>
        </w:tc>
        <w:tc>
          <w:tcPr>
            <w:tcW w:w="708" w:type="dxa"/>
            <w:shd w:val="clear" w:color="auto" w:fill="auto"/>
            <w:noWrap/>
            <w:vAlign w:val="center"/>
          </w:tcPr>
          <w:p w:rsidR="00550145" w:rsidRPr="003322A4" w:rsidRDefault="003E13BA" w:rsidP="003E13BA">
            <w:pPr>
              <w:spacing w:after="0" w:line="240" w:lineRule="auto"/>
              <w:jc w:val="center"/>
            </w:pPr>
            <w:r>
              <w:t>50</w:t>
            </w:r>
          </w:p>
        </w:tc>
        <w:tc>
          <w:tcPr>
            <w:tcW w:w="820" w:type="dxa"/>
            <w:vAlign w:val="center"/>
          </w:tcPr>
          <w:p w:rsidR="00550145" w:rsidRPr="003322A4" w:rsidRDefault="003E13BA" w:rsidP="003E13BA">
            <w:pPr>
              <w:spacing w:after="0" w:line="240" w:lineRule="auto"/>
              <w:jc w:val="center"/>
            </w:pPr>
            <w:r>
              <w:t>60</w:t>
            </w:r>
          </w:p>
        </w:tc>
        <w:tc>
          <w:tcPr>
            <w:tcW w:w="787" w:type="dxa"/>
            <w:vAlign w:val="center"/>
          </w:tcPr>
          <w:p w:rsidR="00550145" w:rsidRPr="003322A4" w:rsidRDefault="003E13BA" w:rsidP="003E13BA">
            <w:pPr>
              <w:spacing w:after="0" w:line="240" w:lineRule="auto"/>
              <w:jc w:val="center"/>
            </w:pPr>
            <w:r>
              <w:t>70</w:t>
            </w:r>
          </w:p>
        </w:tc>
        <w:tc>
          <w:tcPr>
            <w:tcW w:w="854" w:type="dxa"/>
            <w:vAlign w:val="center"/>
          </w:tcPr>
          <w:p w:rsidR="00550145" w:rsidRPr="003322A4" w:rsidRDefault="003E13BA" w:rsidP="003E13BA">
            <w:pPr>
              <w:spacing w:after="0" w:line="240" w:lineRule="auto"/>
              <w:jc w:val="center"/>
            </w:pPr>
            <w:r>
              <w:t>80</w:t>
            </w:r>
          </w:p>
        </w:tc>
        <w:tc>
          <w:tcPr>
            <w:tcW w:w="786" w:type="dxa"/>
            <w:vAlign w:val="center"/>
          </w:tcPr>
          <w:p w:rsidR="00550145" w:rsidRPr="003322A4" w:rsidRDefault="003E13BA" w:rsidP="003E13BA">
            <w:pPr>
              <w:spacing w:after="0" w:line="240" w:lineRule="auto"/>
              <w:jc w:val="center"/>
            </w:pPr>
            <w:r>
              <w:t>90</w:t>
            </w:r>
          </w:p>
        </w:tc>
      </w:tr>
      <w:tr w:rsidR="00550145" w:rsidRPr="003322A4" w:rsidTr="00566F50">
        <w:trPr>
          <w:gridAfter w:val="1"/>
          <w:wAfter w:w="12" w:type="dxa"/>
          <w:trHeight w:val="634"/>
        </w:trPr>
        <w:tc>
          <w:tcPr>
            <w:tcW w:w="1371" w:type="dxa"/>
            <w:shd w:val="clear" w:color="auto" w:fill="auto"/>
            <w:vAlign w:val="center"/>
          </w:tcPr>
          <w:p w:rsidR="00550145" w:rsidRPr="003322A4" w:rsidRDefault="00550145" w:rsidP="00433978">
            <w:r w:rsidRPr="003322A4">
              <w:rPr>
                <w:b/>
                <w:bCs/>
                <w:color w:val="FF0000"/>
              </w:rPr>
              <w:t>PG.1.</w:t>
            </w:r>
            <w:r>
              <w:rPr>
                <w:b/>
                <w:bCs/>
                <w:color w:val="FF0000"/>
              </w:rPr>
              <w:t>1.e.</w:t>
            </w:r>
          </w:p>
        </w:tc>
        <w:tc>
          <w:tcPr>
            <w:tcW w:w="3840" w:type="dxa"/>
            <w:shd w:val="clear" w:color="auto" w:fill="auto"/>
          </w:tcPr>
          <w:p w:rsidR="00550145" w:rsidRPr="00010F61" w:rsidRDefault="00550145" w:rsidP="00433978">
            <w:pPr>
              <w:pStyle w:val="AralkYok"/>
              <w:rPr>
                <w:rFonts w:ascii="Times New Roman" w:hAnsi="Times New Roman" w:cs="Times New Roman"/>
              </w:rPr>
            </w:pPr>
            <w:r>
              <w:rPr>
                <w:rFonts w:ascii="Times New Roman" w:hAnsi="Times New Roman" w:cs="Times New Roman"/>
              </w:rPr>
              <w:t>Şube başına yapılan veli toplantı sayısı</w:t>
            </w:r>
          </w:p>
        </w:tc>
        <w:tc>
          <w:tcPr>
            <w:tcW w:w="993" w:type="dxa"/>
            <w:shd w:val="clear" w:color="auto" w:fill="auto"/>
            <w:noWrap/>
            <w:vAlign w:val="center"/>
          </w:tcPr>
          <w:p w:rsidR="00550145" w:rsidRPr="003322A4" w:rsidRDefault="00566F50" w:rsidP="00566F50">
            <w:pPr>
              <w:spacing w:after="0" w:line="240" w:lineRule="auto"/>
              <w:jc w:val="center"/>
            </w:pPr>
            <w:r>
              <w:t>4</w:t>
            </w:r>
          </w:p>
        </w:tc>
        <w:tc>
          <w:tcPr>
            <w:tcW w:w="708" w:type="dxa"/>
            <w:shd w:val="clear" w:color="auto" w:fill="auto"/>
            <w:noWrap/>
            <w:vAlign w:val="center"/>
          </w:tcPr>
          <w:p w:rsidR="00550145" w:rsidRPr="003322A4" w:rsidRDefault="00566F50" w:rsidP="00566F50">
            <w:pPr>
              <w:spacing w:after="0" w:line="240" w:lineRule="auto"/>
              <w:jc w:val="center"/>
            </w:pPr>
            <w:r>
              <w:t>5</w:t>
            </w:r>
          </w:p>
        </w:tc>
        <w:tc>
          <w:tcPr>
            <w:tcW w:w="820" w:type="dxa"/>
            <w:vAlign w:val="center"/>
          </w:tcPr>
          <w:p w:rsidR="00550145" w:rsidRPr="003322A4" w:rsidRDefault="00566F50" w:rsidP="00566F50">
            <w:pPr>
              <w:spacing w:after="0" w:line="240" w:lineRule="auto"/>
              <w:jc w:val="center"/>
            </w:pPr>
            <w:r>
              <w:t>6</w:t>
            </w:r>
          </w:p>
        </w:tc>
        <w:tc>
          <w:tcPr>
            <w:tcW w:w="787" w:type="dxa"/>
            <w:vAlign w:val="center"/>
          </w:tcPr>
          <w:p w:rsidR="00550145" w:rsidRPr="003322A4" w:rsidRDefault="00566F50" w:rsidP="00566F50">
            <w:pPr>
              <w:spacing w:after="0" w:line="240" w:lineRule="auto"/>
              <w:jc w:val="center"/>
            </w:pPr>
            <w:r>
              <w:t>7</w:t>
            </w:r>
          </w:p>
        </w:tc>
        <w:tc>
          <w:tcPr>
            <w:tcW w:w="854" w:type="dxa"/>
            <w:vAlign w:val="center"/>
          </w:tcPr>
          <w:p w:rsidR="00550145" w:rsidRPr="003322A4" w:rsidRDefault="00566F50" w:rsidP="00566F50">
            <w:pPr>
              <w:spacing w:after="0" w:line="240" w:lineRule="auto"/>
              <w:jc w:val="center"/>
            </w:pPr>
            <w:r>
              <w:t>8</w:t>
            </w:r>
          </w:p>
        </w:tc>
        <w:tc>
          <w:tcPr>
            <w:tcW w:w="786" w:type="dxa"/>
            <w:vAlign w:val="center"/>
          </w:tcPr>
          <w:p w:rsidR="00550145" w:rsidRPr="003322A4" w:rsidRDefault="00566F50" w:rsidP="00566F50">
            <w:pPr>
              <w:spacing w:after="0" w:line="240" w:lineRule="auto"/>
              <w:jc w:val="center"/>
            </w:pPr>
            <w:r>
              <w:t>9</w:t>
            </w:r>
          </w:p>
        </w:tc>
      </w:tr>
    </w:tbl>
    <w:p w:rsidR="00550145" w:rsidRDefault="00550145" w:rsidP="00BD335E">
      <w:pPr>
        <w:rPr>
          <w:sz w:val="24"/>
          <w:szCs w:val="24"/>
        </w:rPr>
      </w:pPr>
    </w:p>
    <w:p w:rsidR="00550145" w:rsidRPr="002B6FDB" w:rsidRDefault="00550145" w:rsidP="00550145">
      <w:pPr>
        <w:rPr>
          <w:b/>
          <w:sz w:val="28"/>
        </w:rPr>
      </w:pPr>
      <w:r w:rsidRPr="002B6FDB">
        <w:rPr>
          <w:b/>
          <w:sz w:val="28"/>
        </w:rPr>
        <w:t>Eylemler</w:t>
      </w:r>
    </w:p>
    <w:tbl>
      <w:tblPr>
        <w:tblW w:w="5502" w:type="pct"/>
        <w:tblLayout w:type="fixed"/>
        <w:tblCellMar>
          <w:left w:w="70" w:type="dxa"/>
          <w:right w:w="70" w:type="dxa"/>
        </w:tblCellMar>
        <w:tblLook w:val="04A0" w:firstRow="1" w:lastRow="0" w:firstColumn="1" w:lastColumn="0" w:noHBand="0" w:noVBand="1"/>
      </w:tblPr>
      <w:tblGrid>
        <w:gridCol w:w="704"/>
        <w:gridCol w:w="4634"/>
        <w:gridCol w:w="2388"/>
        <w:gridCol w:w="2410"/>
      </w:tblGrid>
      <w:tr w:rsidR="00550145" w:rsidRPr="00A47F2F" w:rsidTr="00685CAE">
        <w:trPr>
          <w:trHeight w:val="422"/>
          <w:tblHeader/>
        </w:trPr>
        <w:tc>
          <w:tcPr>
            <w:tcW w:w="34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145" w:rsidRPr="00A47F2F" w:rsidRDefault="00550145" w:rsidP="00433978">
            <w:pPr>
              <w:spacing w:after="0" w:line="240" w:lineRule="auto"/>
              <w:jc w:val="center"/>
              <w:rPr>
                <w:b/>
                <w:bCs/>
                <w:color w:val="000000"/>
                <w:szCs w:val="24"/>
              </w:rPr>
            </w:pPr>
            <w:r>
              <w:rPr>
                <w:b/>
                <w:bCs/>
                <w:color w:val="000000"/>
                <w:szCs w:val="24"/>
              </w:rPr>
              <w:t>No</w:t>
            </w:r>
          </w:p>
        </w:tc>
        <w:tc>
          <w:tcPr>
            <w:tcW w:w="2286" w:type="pct"/>
            <w:tcBorders>
              <w:top w:val="single" w:sz="8" w:space="0" w:color="auto"/>
              <w:left w:val="nil"/>
              <w:bottom w:val="single" w:sz="8" w:space="0" w:color="auto"/>
              <w:right w:val="single" w:sz="8" w:space="0" w:color="auto"/>
            </w:tcBorders>
            <w:shd w:val="clear" w:color="auto" w:fill="auto"/>
            <w:noWrap/>
            <w:vAlign w:val="center"/>
            <w:hideMark/>
          </w:tcPr>
          <w:p w:rsidR="00550145" w:rsidRPr="00A47F2F" w:rsidRDefault="00550145" w:rsidP="00433978">
            <w:pPr>
              <w:spacing w:after="0" w:line="240" w:lineRule="auto"/>
              <w:jc w:val="center"/>
              <w:rPr>
                <w:b/>
                <w:bCs/>
                <w:color w:val="000000"/>
                <w:szCs w:val="24"/>
              </w:rPr>
            </w:pPr>
            <w:r>
              <w:rPr>
                <w:b/>
                <w:bCs/>
                <w:color w:val="000000"/>
                <w:szCs w:val="24"/>
              </w:rPr>
              <w:t>Eylem İfadesi</w:t>
            </w:r>
          </w:p>
        </w:tc>
        <w:tc>
          <w:tcPr>
            <w:tcW w:w="1178" w:type="pct"/>
            <w:tcBorders>
              <w:top w:val="single" w:sz="8" w:space="0" w:color="auto"/>
              <w:left w:val="nil"/>
              <w:bottom w:val="single" w:sz="8" w:space="0" w:color="auto"/>
              <w:right w:val="single" w:sz="8" w:space="0" w:color="auto"/>
            </w:tcBorders>
            <w:shd w:val="clear" w:color="auto" w:fill="auto"/>
            <w:vAlign w:val="center"/>
          </w:tcPr>
          <w:p w:rsidR="00550145" w:rsidRPr="00A47F2F" w:rsidRDefault="00550145" w:rsidP="00433978">
            <w:pPr>
              <w:spacing w:after="0" w:line="240" w:lineRule="auto"/>
              <w:jc w:val="center"/>
              <w:rPr>
                <w:b/>
                <w:bCs/>
                <w:color w:val="000000"/>
                <w:szCs w:val="24"/>
              </w:rPr>
            </w:pPr>
            <w:r>
              <w:rPr>
                <w:b/>
                <w:bCs/>
                <w:color w:val="000000"/>
                <w:szCs w:val="24"/>
              </w:rPr>
              <w:t>Eylem Sorumlusu</w:t>
            </w:r>
          </w:p>
        </w:tc>
        <w:tc>
          <w:tcPr>
            <w:tcW w:w="1189" w:type="pct"/>
            <w:tcBorders>
              <w:top w:val="single" w:sz="8" w:space="0" w:color="auto"/>
              <w:left w:val="nil"/>
              <w:bottom w:val="single" w:sz="8" w:space="0" w:color="auto"/>
              <w:right w:val="single" w:sz="8" w:space="0" w:color="auto"/>
            </w:tcBorders>
            <w:shd w:val="clear" w:color="auto" w:fill="auto"/>
            <w:vAlign w:val="center"/>
          </w:tcPr>
          <w:p w:rsidR="00550145" w:rsidRPr="00A47F2F" w:rsidRDefault="00550145" w:rsidP="00433978">
            <w:pPr>
              <w:spacing w:after="0" w:line="240" w:lineRule="auto"/>
              <w:jc w:val="center"/>
              <w:rPr>
                <w:b/>
                <w:bCs/>
                <w:color w:val="000000"/>
                <w:szCs w:val="24"/>
              </w:rPr>
            </w:pPr>
            <w:r>
              <w:rPr>
                <w:b/>
                <w:bCs/>
                <w:color w:val="000000"/>
                <w:szCs w:val="24"/>
              </w:rPr>
              <w:t>Eylem Tarihi</w:t>
            </w:r>
          </w:p>
        </w:tc>
      </w:tr>
      <w:tr w:rsidR="00685CAE" w:rsidRPr="00A47F2F" w:rsidTr="00685CAE">
        <w:trPr>
          <w:trHeight w:val="543"/>
        </w:trPr>
        <w:tc>
          <w:tcPr>
            <w:tcW w:w="347" w:type="pct"/>
            <w:tcBorders>
              <w:top w:val="nil"/>
              <w:left w:val="single" w:sz="8" w:space="0" w:color="auto"/>
              <w:bottom w:val="single" w:sz="8" w:space="0" w:color="auto"/>
              <w:right w:val="single" w:sz="8" w:space="0" w:color="auto"/>
            </w:tcBorders>
            <w:shd w:val="clear" w:color="auto" w:fill="auto"/>
            <w:noWrap/>
            <w:vAlign w:val="center"/>
            <w:hideMark/>
          </w:tcPr>
          <w:p w:rsidR="00685CAE" w:rsidRPr="00A47F2F" w:rsidRDefault="00685CAE" w:rsidP="00433978">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286" w:type="pct"/>
            <w:tcBorders>
              <w:top w:val="nil"/>
              <w:left w:val="nil"/>
              <w:bottom w:val="single" w:sz="8" w:space="0" w:color="auto"/>
              <w:right w:val="single" w:sz="8" w:space="0" w:color="auto"/>
            </w:tcBorders>
            <w:shd w:val="clear" w:color="auto" w:fill="auto"/>
          </w:tcPr>
          <w:p w:rsidR="00685CAE" w:rsidRPr="00124887" w:rsidRDefault="00685CAE" w:rsidP="00433978">
            <w:r w:rsidRPr="00124887">
              <w:rPr>
                <w:rFonts w:cs="Times New Roman"/>
                <w:noProof w:val="0"/>
              </w:rPr>
              <w:t>Öğrenci başarısı ve kazanımları destekleyici çalışmalar yapılacaktır</w:t>
            </w:r>
            <w:r>
              <w:rPr>
                <w:rFonts w:cs="Times New Roman"/>
                <w:noProof w:val="0"/>
              </w:rPr>
              <w:t>.</w:t>
            </w:r>
          </w:p>
        </w:tc>
        <w:tc>
          <w:tcPr>
            <w:tcW w:w="1178" w:type="pct"/>
            <w:tcBorders>
              <w:top w:val="nil"/>
              <w:left w:val="nil"/>
              <w:bottom w:val="single" w:sz="8" w:space="0" w:color="auto"/>
              <w:right w:val="single" w:sz="8" w:space="0" w:color="auto"/>
            </w:tcBorders>
            <w:shd w:val="clear" w:color="auto" w:fill="auto"/>
            <w:vAlign w:val="center"/>
          </w:tcPr>
          <w:p w:rsidR="00685CAE" w:rsidRPr="00A47F2F" w:rsidRDefault="00685CAE" w:rsidP="00433978">
            <w:pPr>
              <w:spacing w:after="0" w:line="240" w:lineRule="auto"/>
              <w:rPr>
                <w:color w:val="000000"/>
                <w:szCs w:val="24"/>
              </w:rPr>
            </w:pPr>
            <w:r>
              <w:rPr>
                <w:color w:val="000000"/>
                <w:szCs w:val="24"/>
              </w:rPr>
              <w:t>Sınıf Öğretmenleri</w:t>
            </w:r>
          </w:p>
        </w:tc>
        <w:tc>
          <w:tcPr>
            <w:tcW w:w="1189" w:type="pct"/>
            <w:tcBorders>
              <w:top w:val="nil"/>
              <w:left w:val="nil"/>
              <w:bottom w:val="single" w:sz="8" w:space="0" w:color="auto"/>
              <w:right w:val="single" w:sz="8" w:space="0" w:color="auto"/>
            </w:tcBorders>
            <w:shd w:val="clear" w:color="auto" w:fill="auto"/>
            <w:vAlign w:val="center"/>
          </w:tcPr>
          <w:p w:rsidR="00685CAE" w:rsidRPr="00A47F2F" w:rsidRDefault="00685CAE" w:rsidP="006E02C7">
            <w:pPr>
              <w:spacing w:after="0" w:line="240" w:lineRule="auto"/>
              <w:jc w:val="center"/>
              <w:rPr>
                <w:color w:val="000000"/>
                <w:szCs w:val="24"/>
              </w:rPr>
            </w:pPr>
            <w:r>
              <w:rPr>
                <w:color w:val="000000"/>
                <w:szCs w:val="24"/>
              </w:rPr>
              <w:t>Tüm Yıl</w:t>
            </w:r>
          </w:p>
        </w:tc>
      </w:tr>
      <w:tr w:rsidR="00685CAE" w:rsidRPr="00A47F2F" w:rsidTr="00685CAE">
        <w:trPr>
          <w:trHeight w:val="543"/>
        </w:trPr>
        <w:tc>
          <w:tcPr>
            <w:tcW w:w="347" w:type="pct"/>
            <w:tcBorders>
              <w:top w:val="nil"/>
              <w:left w:val="single" w:sz="8" w:space="0" w:color="auto"/>
              <w:bottom w:val="single" w:sz="8" w:space="0" w:color="auto"/>
              <w:right w:val="single" w:sz="8" w:space="0" w:color="auto"/>
            </w:tcBorders>
            <w:shd w:val="clear" w:color="auto" w:fill="auto"/>
            <w:noWrap/>
            <w:vAlign w:val="center"/>
          </w:tcPr>
          <w:p w:rsidR="00685CAE" w:rsidRPr="00A47F2F" w:rsidRDefault="00685CAE"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286" w:type="pct"/>
            <w:tcBorders>
              <w:top w:val="nil"/>
              <w:left w:val="nil"/>
              <w:bottom w:val="single" w:sz="8" w:space="0" w:color="auto"/>
              <w:right w:val="single" w:sz="8" w:space="0" w:color="auto"/>
            </w:tcBorders>
            <w:shd w:val="clear" w:color="auto" w:fill="auto"/>
          </w:tcPr>
          <w:p w:rsidR="00685CAE" w:rsidRPr="00124887" w:rsidRDefault="00685CAE" w:rsidP="00433978">
            <w:pPr>
              <w:rPr>
                <w:rFonts w:cs="Times New Roman"/>
                <w:noProof w:val="0"/>
              </w:rPr>
            </w:pPr>
            <w:r w:rsidRPr="00124887">
              <w:rPr>
                <w:rFonts w:cs="Times New Roman"/>
                <w:noProof w:val="0"/>
              </w:rPr>
              <w:t>Yerel yönetimlerle iş birliği yapıp ailelerin öğrenci başarısı konusunda bilinçlenme çalışmaları yapılacaktır.</w:t>
            </w:r>
            <w:r w:rsidRPr="00124887">
              <w:rPr>
                <w:rFonts w:cs="Times New Roman"/>
                <w:noProof w:val="0"/>
              </w:rPr>
              <w:tab/>
            </w:r>
          </w:p>
        </w:tc>
        <w:tc>
          <w:tcPr>
            <w:tcW w:w="1178" w:type="pct"/>
            <w:tcBorders>
              <w:top w:val="nil"/>
              <w:left w:val="nil"/>
              <w:bottom w:val="single" w:sz="8" w:space="0" w:color="auto"/>
              <w:right w:val="single" w:sz="8" w:space="0" w:color="auto"/>
            </w:tcBorders>
            <w:shd w:val="clear" w:color="auto" w:fill="auto"/>
            <w:vAlign w:val="center"/>
          </w:tcPr>
          <w:p w:rsidR="00685CAE" w:rsidRPr="00A47F2F" w:rsidRDefault="00685CAE" w:rsidP="00433978">
            <w:pPr>
              <w:spacing w:after="0" w:line="240" w:lineRule="auto"/>
              <w:rPr>
                <w:color w:val="000000"/>
                <w:szCs w:val="24"/>
              </w:rPr>
            </w:pPr>
            <w:r>
              <w:rPr>
                <w:color w:val="000000"/>
                <w:szCs w:val="24"/>
              </w:rPr>
              <w:t>Okul Stratejik Plan Ekibi</w:t>
            </w:r>
          </w:p>
        </w:tc>
        <w:tc>
          <w:tcPr>
            <w:tcW w:w="1189" w:type="pct"/>
            <w:tcBorders>
              <w:top w:val="nil"/>
              <w:left w:val="nil"/>
              <w:bottom w:val="single" w:sz="8" w:space="0" w:color="auto"/>
              <w:right w:val="single" w:sz="8" w:space="0" w:color="auto"/>
            </w:tcBorders>
            <w:shd w:val="clear" w:color="auto" w:fill="auto"/>
            <w:vAlign w:val="center"/>
          </w:tcPr>
          <w:p w:rsidR="00685CAE" w:rsidRPr="00A47F2F" w:rsidRDefault="003E0153" w:rsidP="006E02C7">
            <w:pPr>
              <w:spacing w:after="0" w:line="240" w:lineRule="auto"/>
              <w:jc w:val="center"/>
              <w:rPr>
                <w:color w:val="000000"/>
                <w:szCs w:val="24"/>
              </w:rPr>
            </w:pPr>
            <w:r>
              <w:rPr>
                <w:color w:val="000000"/>
                <w:szCs w:val="24"/>
              </w:rPr>
              <w:t>Ekim,Şubat Ayları</w:t>
            </w:r>
          </w:p>
        </w:tc>
      </w:tr>
      <w:tr w:rsidR="00685CAE" w:rsidRPr="00A47F2F" w:rsidTr="00685CAE">
        <w:trPr>
          <w:trHeight w:val="543"/>
        </w:trPr>
        <w:tc>
          <w:tcPr>
            <w:tcW w:w="347" w:type="pct"/>
            <w:tcBorders>
              <w:top w:val="nil"/>
              <w:left w:val="single" w:sz="8" w:space="0" w:color="auto"/>
              <w:bottom w:val="single" w:sz="8" w:space="0" w:color="auto"/>
              <w:right w:val="single" w:sz="8" w:space="0" w:color="auto"/>
            </w:tcBorders>
            <w:shd w:val="clear" w:color="auto" w:fill="auto"/>
            <w:noWrap/>
            <w:vAlign w:val="center"/>
          </w:tcPr>
          <w:p w:rsidR="00685CAE" w:rsidRPr="00A47F2F" w:rsidRDefault="00685CAE"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286" w:type="pct"/>
            <w:tcBorders>
              <w:top w:val="nil"/>
              <w:left w:val="nil"/>
              <w:bottom w:val="single" w:sz="8" w:space="0" w:color="auto"/>
              <w:right w:val="single" w:sz="8" w:space="0" w:color="auto"/>
            </w:tcBorders>
            <w:shd w:val="clear" w:color="auto" w:fill="auto"/>
          </w:tcPr>
          <w:p w:rsidR="00685CAE" w:rsidRPr="00124887" w:rsidRDefault="00685CAE" w:rsidP="00433978">
            <w:pPr>
              <w:rPr>
                <w:rFonts w:cs="Times New Roman"/>
                <w:noProof w:val="0"/>
              </w:rPr>
            </w:pPr>
            <w:r w:rsidRPr="00124887">
              <w:rPr>
                <w:rFonts w:cs="Times New Roman"/>
                <w:noProof w:val="0"/>
              </w:rPr>
              <w:t>Rehberlik Hizmetlerinin geliştirilmesi (disiplin problemleri vb.) konusunda çalışmalar yapılacaktır.</w:t>
            </w:r>
          </w:p>
        </w:tc>
        <w:tc>
          <w:tcPr>
            <w:tcW w:w="1178" w:type="pct"/>
            <w:tcBorders>
              <w:top w:val="nil"/>
              <w:left w:val="nil"/>
              <w:bottom w:val="single" w:sz="8" w:space="0" w:color="auto"/>
              <w:right w:val="single" w:sz="8" w:space="0" w:color="auto"/>
            </w:tcBorders>
            <w:shd w:val="clear" w:color="auto" w:fill="auto"/>
            <w:vAlign w:val="center"/>
          </w:tcPr>
          <w:p w:rsidR="00685CAE" w:rsidRPr="00A47F2F" w:rsidRDefault="00685CAE" w:rsidP="00433978">
            <w:pPr>
              <w:spacing w:after="0" w:line="240" w:lineRule="auto"/>
              <w:rPr>
                <w:color w:val="000000"/>
                <w:szCs w:val="24"/>
              </w:rPr>
            </w:pPr>
            <w:r>
              <w:rPr>
                <w:color w:val="000000"/>
                <w:szCs w:val="24"/>
              </w:rPr>
              <w:t>Okul Stratejik Plan Ekibi</w:t>
            </w:r>
          </w:p>
        </w:tc>
        <w:tc>
          <w:tcPr>
            <w:tcW w:w="1189" w:type="pct"/>
            <w:tcBorders>
              <w:top w:val="nil"/>
              <w:left w:val="nil"/>
              <w:bottom w:val="single" w:sz="8" w:space="0" w:color="auto"/>
              <w:right w:val="single" w:sz="8" w:space="0" w:color="auto"/>
            </w:tcBorders>
            <w:shd w:val="clear" w:color="auto" w:fill="auto"/>
            <w:vAlign w:val="center"/>
          </w:tcPr>
          <w:p w:rsidR="00685CAE" w:rsidRPr="00A47F2F" w:rsidRDefault="00685CAE" w:rsidP="006E02C7">
            <w:pPr>
              <w:spacing w:after="0" w:line="240" w:lineRule="auto"/>
              <w:jc w:val="center"/>
              <w:rPr>
                <w:color w:val="000000"/>
                <w:szCs w:val="24"/>
              </w:rPr>
            </w:pPr>
            <w:r>
              <w:rPr>
                <w:color w:val="000000"/>
                <w:szCs w:val="24"/>
              </w:rPr>
              <w:t>Kasım,Ocak,Mart,Mayıs Ayları</w:t>
            </w:r>
          </w:p>
        </w:tc>
      </w:tr>
      <w:tr w:rsidR="00685CAE" w:rsidRPr="00A47F2F" w:rsidTr="00685CAE">
        <w:trPr>
          <w:trHeight w:val="543"/>
        </w:trPr>
        <w:tc>
          <w:tcPr>
            <w:tcW w:w="347" w:type="pct"/>
            <w:tcBorders>
              <w:top w:val="nil"/>
              <w:left w:val="single" w:sz="8" w:space="0" w:color="auto"/>
              <w:bottom w:val="single" w:sz="8" w:space="0" w:color="auto"/>
              <w:right w:val="single" w:sz="8" w:space="0" w:color="auto"/>
            </w:tcBorders>
            <w:shd w:val="clear" w:color="auto" w:fill="auto"/>
            <w:noWrap/>
            <w:vAlign w:val="center"/>
          </w:tcPr>
          <w:p w:rsidR="00685CAE" w:rsidRPr="00A47F2F" w:rsidRDefault="00685CAE"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286" w:type="pct"/>
            <w:tcBorders>
              <w:top w:val="nil"/>
              <w:left w:val="nil"/>
              <w:bottom w:val="single" w:sz="8" w:space="0" w:color="auto"/>
              <w:right w:val="single" w:sz="8" w:space="0" w:color="auto"/>
            </w:tcBorders>
            <w:shd w:val="clear" w:color="auto" w:fill="auto"/>
          </w:tcPr>
          <w:p w:rsidR="00685CAE" w:rsidRPr="00124887" w:rsidRDefault="00685CAE" w:rsidP="00433978">
            <w:pPr>
              <w:rPr>
                <w:rFonts w:cs="Times New Roman"/>
                <w:noProof w:val="0"/>
              </w:rPr>
            </w:pPr>
            <w:r w:rsidRPr="00124887">
              <w:rPr>
                <w:rFonts w:cs="Times New Roman"/>
                <w:noProof w:val="0"/>
              </w:rPr>
              <w:t>Her düzey eğitim kademesinde gerçekleştirilen sosyal, sanatsal ve sportif faaliyetlerin sayısı artırılacak.</w:t>
            </w:r>
          </w:p>
        </w:tc>
        <w:tc>
          <w:tcPr>
            <w:tcW w:w="1178" w:type="pct"/>
            <w:tcBorders>
              <w:top w:val="nil"/>
              <w:left w:val="nil"/>
              <w:bottom w:val="single" w:sz="8" w:space="0" w:color="auto"/>
              <w:right w:val="single" w:sz="8" w:space="0" w:color="auto"/>
            </w:tcBorders>
            <w:shd w:val="clear" w:color="auto" w:fill="auto"/>
            <w:vAlign w:val="center"/>
          </w:tcPr>
          <w:p w:rsidR="00685CAE" w:rsidRPr="00A47F2F" w:rsidRDefault="00685CAE" w:rsidP="00433978">
            <w:pPr>
              <w:spacing w:after="0" w:line="240" w:lineRule="auto"/>
              <w:rPr>
                <w:color w:val="000000"/>
                <w:szCs w:val="24"/>
              </w:rPr>
            </w:pPr>
            <w:r>
              <w:rPr>
                <w:color w:val="000000"/>
                <w:szCs w:val="24"/>
              </w:rPr>
              <w:t>Okul Stratejik Plan Ekibi</w:t>
            </w:r>
          </w:p>
        </w:tc>
        <w:tc>
          <w:tcPr>
            <w:tcW w:w="1189" w:type="pct"/>
            <w:tcBorders>
              <w:top w:val="nil"/>
              <w:left w:val="nil"/>
              <w:bottom w:val="single" w:sz="8" w:space="0" w:color="auto"/>
              <w:right w:val="single" w:sz="8" w:space="0" w:color="auto"/>
            </w:tcBorders>
            <w:shd w:val="clear" w:color="auto" w:fill="auto"/>
            <w:vAlign w:val="center"/>
          </w:tcPr>
          <w:p w:rsidR="00685CAE" w:rsidRPr="00A47F2F" w:rsidRDefault="00685CAE" w:rsidP="006E02C7">
            <w:pPr>
              <w:spacing w:after="0" w:line="240" w:lineRule="auto"/>
              <w:jc w:val="center"/>
              <w:rPr>
                <w:color w:val="000000"/>
                <w:szCs w:val="24"/>
              </w:rPr>
            </w:pPr>
            <w:r>
              <w:rPr>
                <w:color w:val="000000"/>
                <w:szCs w:val="24"/>
              </w:rPr>
              <w:t>Tüm Yıl</w:t>
            </w:r>
          </w:p>
        </w:tc>
      </w:tr>
      <w:tr w:rsidR="00685CAE" w:rsidRPr="00A47F2F" w:rsidTr="00685CAE">
        <w:trPr>
          <w:trHeight w:val="543"/>
        </w:trPr>
        <w:tc>
          <w:tcPr>
            <w:tcW w:w="347" w:type="pct"/>
            <w:tcBorders>
              <w:top w:val="nil"/>
              <w:left w:val="single" w:sz="8" w:space="0" w:color="auto"/>
              <w:bottom w:val="single" w:sz="8" w:space="0" w:color="auto"/>
              <w:right w:val="single" w:sz="8" w:space="0" w:color="auto"/>
            </w:tcBorders>
            <w:shd w:val="clear" w:color="auto" w:fill="auto"/>
            <w:noWrap/>
            <w:vAlign w:val="center"/>
          </w:tcPr>
          <w:p w:rsidR="00685CAE" w:rsidRPr="00A47F2F" w:rsidRDefault="00685CAE"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286" w:type="pct"/>
            <w:tcBorders>
              <w:top w:val="nil"/>
              <w:left w:val="nil"/>
              <w:bottom w:val="single" w:sz="8" w:space="0" w:color="auto"/>
              <w:right w:val="single" w:sz="8" w:space="0" w:color="auto"/>
            </w:tcBorders>
            <w:shd w:val="clear" w:color="auto" w:fill="auto"/>
          </w:tcPr>
          <w:p w:rsidR="00685CAE" w:rsidRPr="00124887" w:rsidRDefault="00685CAE" w:rsidP="00433978">
            <w:pPr>
              <w:rPr>
                <w:rFonts w:cs="Times New Roman"/>
                <w:noProof w:val="0"/>
              </w:rPr>
            </w:pPr>
            <w:r>
              <w:rPr>
                <w:rFonts w:cs="Times New Roman"/>
                <w:noProof w:val="0"/>
              </w:rPr>
              <w:t>Veli toplantı içeriği ve etkisinin arttırılmasına yönelik çalışmalar yapılacaktır.</w:t>
            </w:r>
          </w:p>
        </w:tc>
        <w:tc>
          <w:tcPr>
            <w:tcW w:w="1178" w:type="pct"/>
            <w:tcBorders>
              <w:top w:val="nil"/>
              <w:left w:val="nil"/>
              <w:bottom w:val="single" w:sz="8" w:space="0" w:color="auto"/>
              <w:right w:val="single" w:sz="8" w:space="0" w:color="auto"/>
            </w:tcBorders>
            <w:shd w:val="clear" w:color="auto" w:fill="auto"/>
            <w:vAlign w:val="center"/>
          </w:tcPr>
          <w:p w:rsidR="00685CAE" w:rsidRPr="00A47F2F" w:rsidRDefault="00685CAE" w:rsidP="00433978">
            <w:pPr>
              <w:spacing w:after="0" w:line="240" w:lineRule="auto"/>
              <w:rPr>
                <w:color w:val="000000"/>
                <w:szCs w:val="24"/>
              </w:rPr>
            </w:pPr>
            <w:r>
              <w:rPr>
                <w:color w:val="000000"/>
                <w:szCs w:val="24"/>
              </w:rPr>
              <w:t>Sınıf Öğretmenleri</w:t>
            </w:r>
          </w:p>
        </w:tc>
        <w:tc>
          <w:tcPr>
            <w:tcW w:w="1189" w:type="pct"/>
            <w:tcBorders>
              <w:top w:val="nil"/>
              <w:left w:val="nil"/>
              <w:bottom w:val="single" w:sz="8" w:space="0" w:color="auto"/>
              <w:right w:val="single" w:sz="8" w:space="0" w:color="auto"/>
            </w:tcBorders>
            <w:shd w:val="clear" w:color="auto" w:fill="auto"/>
            <w:vAlign w:val="center"/>
          </w:tcPr>
          <w:p w:rsidR="00685CAE" w:rsidRPr="00A47F2F" w:rsidRDefault="00685CAE" w:rsidP="006E02C7">
            <w:pPr>
              <w:spacing w:after="0" w:line="240" w:lineRule="auto"/>
              <w:jc w:val="center"/>
              <w:rPr>
                <w:color w:val="000000"/>
                <w:szCs w:val="24"/>
              </w:rPr>
            </w:pPr>
            <w:r>
              <w:rPr>
                <w:color w:val="000000"/>
                <w:szCs w:val="24"/>
              </w:rPr>
              <w:t>Tüm Yıl</w:t>
            </w:r>
          </w:p>
        </w:tc>
      </w:tr>
    </w:tbl>
    <w:p w:rsidR="003E0153" w:rsidRDefault="003E0153" w:rsidP="00BD335E">
      <w:pPr>
        <w:rPr>
          <w:sz w:val="24"/>
          <w:szCs w:val="24"/>
        </w:rPr>
      </w:pPr>
    </w:p>
    <w:p w:rsidR="0098131F" w:rsidRDefault="0098131F" w:rsidP="00BD335E">
      <w:pPr>
        <w:rPr>
          <w:sz w:val="24"/>
          <w:szCs w:val="24"/>
        </w:rPr>
      </w:pPr>
    </w:p>
    <w:p w:rsidR="0098131F" w:rsidRDefault="0098131F" w:rsidP="00BD335E">
      <w:pPr>
        <w:rPr>
          <w:sz w:val="24"/>
          <w:szCs w:val="24"/>
        </w:rPr>
      </w:pPr>
    </w:p>
    <w:p w:rsidR="0098131F" w:rsidRDefault="0098131F" w:rsidP="00BD335E">
      <w:pPr>
        <w:rPr>
          <w:sz w:val="24"/>
          <w:szCs w:val="24"/>
        </w:rPr>
      </w:pPr>
    </w:p>
    <w:p w:rsidR="0098131F" w:rsidRDefault="0098131F" w:rsidP="00BD335E">
      <w:pPr>
        <w:rPr>
          <w:sz w:val="24"/>
          <w:szCs w:val="24"/>
        </w:rPr>
      </w:pPr>
    </w:p>
    <w:p w:rsidR="0098131F" w:rsidRDefault="0098131F" w:rsidP="00BD335E">
      <w:pPr>
        <w:rPr>
          <w:sz w:val="24"/>
          <w:szCs w:val="24"/>
        </w:rPr>
      </w:pPr>
    </w:p>
    <w:p w:rsidR="003E0153" w:rsidRDefault="003E0153" w:rsidP="003E0153">
      <w:pPr>
        <w:rPr>
          <w:rStyle w:val="Balk4Char"/>
        </w:rPr>
      </w:pPr>
      <w:r w:rsidRPr="002B6FDB">
        <w:rPr>
          <w:rStyle w:val="Balk4Char"/>
        </w:rPr>
        <w:t>Stratejik He</w:t>
      </w:r>
      <w:r>
        <w:rPr>
          <w:rStyle w:val="Balk4Char"/>
        </w:rPr>
        <w:t>def 2</w:t>
      </w:r>
      <w:r w:rsidR="0060057D">
        <w:rPr>
          <w:rStyle w:val="Balk4Char"/>
        </w:rPr>
        <w:t>.2</w:t>
      </w:r>
      <w:r>
        <w:rPr>
          <w:rStyle w:val="Balk4Char"/>
        </w:rPr>
        <w:t>:</w:t>
      </w:r>
    </w:p>
    <w:p w:rsidR="003E0153" w:rsidRDefault="003E0153" w:rsidP="003E0153">
      <w:pPr>
        <w:rPr>
          <w:sz w:val="24"/>
          <w:szCs w:val="24"/>
        </w:rPr>
      </w:pPr>
      <w:r w:rsidRPr="003E0153">
        <w:rPr>
          <w:sz w:val="24"/>
          <w:szCs w:val="24"/>
        </w:rPr>
        <w:t>Öğrencilerin yabancı dil yeterliliğini geliştirerek uluslararası etkinliklere katılan öğrenci ve öğretmen sayısını artırmak.</w:t>
      </w:r>
    </w:p>
    <w:p w:rsidR="003E0153" w:rsidRPr="002B6FDB" w:rsidRDefault="003E0153" w:rsidP="003E0153">
      <w:pPr>
        <w:rPr>
          <w:b/>
          <w:color w:val="FF0000"/>
          <w:sz w:val="28"/>
        </w:rPr>
      </w:pPr>
      <w:r w:rsidRPr="002B6FDB">
        <w:rPr>
          <w:b/>
          <w:sz w:val="28"/>
        </w:rPr>
        <w:t>Performans Göstergeleri</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3814"/>
        <w:gridCol w:w="965"/>
        <w:gridCol w:w="869"/>
        <w:gridCol w:w="828"/>
        <w:gridCol w:w="802"/>
        <w:gridCol w:w="869"/>
        <w:gridCol w:w="800"/>
        <w:gridCol w:w="13"/>
      </w:tblGrid>
      <w:tr w:rsidR="003E0153" w:rsidRPr="00A47F2F" w:rsidTr="003E0153">
        <w:trPr>
          <w:trHeight w:val="419"/>
        </w:trPr>
        <w:tc>
          <w:tcPr>
            <w:tcW w:w="1397" w:type="dxa"/>
            <w:vMerge w:val="restart"/>
            <w:shd w:val="clear" w:color="auto" w:fill="auto"/>
            <w:noWrap/>
            <w:vAlign w:val="center"/>
            <w:hideMark/>
          </w:tcPr>
          <w:p w:rsidR="003E0153" w:rsidRPr="003322A4" w:rsidRDefault="003E0153" w:rsidP="00433978">
            <w:pPr>
              <w:spacing w:after="0" w:line="240" w:lineRule="auto"/>
              <w:rPr>
                <w:b/>
                <w:bCs/>
                <w:color w:val="000000"/>
              </w:rPr>
            </w:pPr>
            <w:r>
              <w:rPr>
                <w:b/>
                <w:bCs/>
                <w:color w:val="000000"/>
              </w:rPr>
              <w:t>No</w:t>
            </w:r>
          </w:p>
        </w:tc>
        <w:tc>
          <w:tcPr>
            <w:tcW w:w="3814" w:type="dxa"/>
            <w:vMerge w:val="restart"/>
            <w:shd w:val="clear" w:color="auto" w:fill="auto"/>
            <w:vAlign w:val="center"/>
            <w:hideMark/>
          </w:tcPr>
          <w:p w:rsidR="003E0153" w:rsidRPr="003322A4" w:rsidRDefault="003E0153" w:rsidP="00433978">
            <w:pPr>
              <w:spacing w:after="0" w:line="240" w:lineRule="auto"/>
              <w:rPr>
                <w:b/>
                <w:bCs/>
                <w:color w:val="000000"/>
                <w:sz w:val="20"/>
              </w:rPr>
            </w:pPr>
            <w:r w:rsidRPr="003322A4">
              <w:rPr>
                <w:b/>
                <w:bCs/>
                <w:color w:val="000000"/>
                <w:sz w:val="20"/>
              </w:rPr>
              <w:t>PERFORMANS</w:t>
            </w:r>
          </w:p>
          <w:p w:rsidR="003E0153" w:rsidRPr="003322A4" w:rsidRDefault="003E0153" w:rsidP="00433978">
            <w:pPr>
              <w:spacing w:after="0" w:line="240" w:lineRule="auto"/>
              <w:rPr>
                <w:b/>
                <w:bCs/>
                <w:color w:val="000000"/>
                <w:sz w:val="20"/>
              </w:rPr>
            </w:pPr>
            <w:r w:rsidRPr="003322A4">
              <w:rPr>
                <w:b/>
                <w:bCs/>
                <w:color w:val="000000"/>
                <w:sz w:val="20"/>
              </w:rPr>
              <w:t>GÖSTERGESİ</w:t>
            </w:r>
          </w:p>
        </w:tc>
        <w:tc>
          <w:tcPr>
            <w:tcW w:w="965" w:type="dxa"/>
            <w:shd w:val="clear" w:color="auto" w:fill="auto"/>
            <w:vAlign w:val="center"/>
          </w:tcPr>
          <w:p w:rsidR="003E0153" w:rsidRPr="003322A4" w:rsidRDefault="003E0153" w:rsidP="00433978">
            <w:pPr>
              <w:spacing w:after="0" w:line="240" w:lineRule="auto"/>
              <w:rPr>
                <w:b/>
                <w:bCs/>
                <w:color w:val="000000"/>
                <w:sz w:val="20"/>
              </w:rPr>
            </w:pPr>
            <w:r w:rsidRPr="003322A4">
              <w:rPr>
                <w:b/>
                <w:bCs/>
                <w:color w:val="000000"/>
                <w:sz w:val="20"/>
              </w:rPr>
              <w:t>Mevcut</w:t>
            </w:r>
          </w:p>
        </w:tc>
        <w:tc>
          <w:tcPr>
            <w:tcW w:w="4181" w:type="dxa"/>
            <w:gridSpan w:val="6"/>
            <w:shd w:val="clear" w:color="auto" w:fill="auto"/>
            <w:vAlign w:val="center"/>
          </w:tcPr>
          <w:p w:rsidR="003E0153" w:rsidRPr="003322A4" w:rsidRDefault="003E0153" w:rsidP="00433978">
            <w:pPr>
              <w:spacing w:after="0" w:line="240" w:lineRule="auto"/>
              <w:rPr>
                <w:b/>
                <w:bCs/>
                <w:color w:val="000000"/>
              </w:rPr>
            </w:pPr>
            <w:r w:rsidRPr="003322A4">
              <w:rPr>
                <w:b/>
                <w:bCs/>
                <w:color w:val="000000"/>
              </w:rPr>
              <w:t>HEDEF</w:t>
            </w:r>
          </w:p>
        </w:tc>
      </w:tr>
      <w:tr w:rsidR="003E0153" w:rsidRPr="00A47F2F" w:rsidTr="003E0153">
        <w:trPr>
          <w:gridAfter w:val="1"/>
          <w:wAfter w:w="13" w:type="dxa"/>
          <w:trHeight w:val="307"/>
        </w:trPr>
        <w:tc>
          <w:tcPr>
            <w:tcW w:w="1397" w:type="dxa"/>
            <w:vMerge/>
            <w:shd w:val="clear" w:color="auto" w:fill="auto"/>
            <w:vAlign w:val="center"/>
            <w:hideMark/>
          </w:tcPr>
          <w:p w:rsidR="003E0153" w:rsidRPr="003322A4" w:rsidRDefault="003E0153" w:rsidP="00433978">
            <w:pPr>
              <w:spacing w:after="0" w:line="240" w:lineRule="auto"/>
              <w:rPr>
                <w:b/>
                <w:bCs/>
              </w:rPr>
            </w:pPr>
          </w:p>
        </w:tc>
        <w:tc>
          <w:tcPr>
            <w:tcW w:w="3814" w:type="dxa"/>
            <w:vMerge/>
            <w:shd w:val="clear" w:color="auto" w:fill="auto"/>
            <w:vAlign w:val="center"/>
            <w:hideMark/>
          </w:tcPr>
          <w:p w:rsidR="003E0153" w:rsidRPr="003322A4" w:rsidRDefault="003E0153" w:rsidP="00433978">
            <w:pPr>
              <w:spacing w:after="0" w:line="240" w:lineRule="auto"/>
              <w:rPr>
                <w:b/>
                <w:bCs/>
              </w:rPr>
            </w:pPr>
          </w:p>
        </w:tc>
        <w:tc>
          <w:tcPr>
            <w:tcW w:w="965" w:type="dxa"/>
            <w:shd w:val="clear" w:color="auto" w:fill="auto"/>
            <w:noWrap/>
            <w:vAlign w:val="center"/>
            <w:hideMark/>
          </w:tcPr>
          <w:p w:rsidR="003E0153" w:rsidRPr="003322A4" w:rsidRDefault="003E0153" w:rsidP="00433978">
            <w:pPr>
              <w:spacing w:after="0" w:line="240" w:lineRule="auto"/>
              <w:rPr>
                <w:b/>
                <w:bCs/>
              </w:rPr>
            </w:pPr>
            <w:r w:rsidRPr="003322A4">
              <w:rPr>
                <w:b/>
                <w:bCs/>
              </w:rPr>
              <w:t>2018</w:t>
            </w:r>
          </w:p>
        </w:tc>
        <w:tc>
          <w:tcPr>
            <w:tcW w:w="869" w:type="dxa"/>
            <w:shd w:val="clear" w:color="auto" w:fill="auto"/>
            <w:noWrap/>
            <w:vAlign w:val="center"/>
            <w:hideMark/>
          </w:tcPr>
          <w:p w:rsidR="003E0153" w:rsidRPr="003322A4" w:rsidRDefault="003E0153" w:rsidP="00433978">
            <w:pPr>
              <w:spacing w:after="0" w:line="240" w:lineRule="auto"/>
              <w:rPr>
                <w:b/>
                <w:bCs/>
              </w:rPr>
            </w:pPr>
            <w:r w:rsidRPr="003322A4">
              <w:rPr>
                <w:b/>
                <w:bCs/>
              </w:rPr>
              <w:t>2019</w:t>
            </w:r>
          </w:p>
        </w:tc>
        <w:tc>
          <w:tcPr>
            <w:tcW w:w="828" w:type="dxa"/>
            <w:vAlign w:val="center"/>
          </w:tcPr>
          <w:p w:rsidR="003E0153" w:rsidRPr="003322A4" w:rsidRDefault="003E0153" w:rsidP="00433978">
            <w:pPr>
              <w:spacing w:after="0" w:line="240" w:lineRule="auto"/>
              <w:rPr>
                <w:b/>
                <w:bCs/>
              </w:rPr>
            </w:pPr>
            <w:r w:rsidRPr="003322A4">
              <w:rPr>
                <w:b/>
                <w:bCs/>
              </w:rPr>
              <w:t>2020</w:t>
            </w:r>
          </w:p>
        </w:tc>
        <w:tc>
          <w:tcPr>
            <w:tcW w:w="802" w:type="dxa"/>
            <w:vAlign w:val="center"/>
          </w:tcPr>
          <w:p w:rsidR="003E0153" w:rsidRPr="003322A4" w:rsidRDefault="003E0153" w:rsidP="00433978">
            <w:pPr>
              <w:spacing w:after="0" w:line="240" w:lineRule="auto"/>
              <w:rPr>
                <w:b/>
                <w:bCs/>
              </w:rPr>
            </w:pPr>
            <w:r w:rsidRPr="003322A4">
              <w:rPr>
                <w:b/>
                <w:bCs/>
              </w:rPr>
              <w:t>2021</w:t>
            </w:r>
          </w:p>
        </w:tc>
        <w:tc>
          <w:tcPr>
            <w:tcW w:w="869" w:type="dxa"/>
            <w:vAlign w:val="center"/>
          </w:tcPr>
          <w:p w:rsidR="003E0153" w:rsidRPr="003322A4" w:rsidRDefault="003E0153" w:rsidP="00433978">
            <w:pPr>
              <w:spacing w:after="0" w:line="240" w:lineRule="auto"/>
              <w:rPr>
                <w:b/>
                <w:bCs/>
              </w:rPr>
            </w:pPr>
            <w:r w:rsidRPr="003322A4">
              <w:rPr>
                <w:b/>
                <w:bCs/>
              </w:rPr>
              <w:t>2022</w:t>
            </w:r>
          </w:p>
        </w:tc>
        <w:tc>
          <w:tcPr>
            <w:tcW w:w="800" w:type="dxa"/>
            <w:vAlign w:val="center"/>
          </w:tcPr>
          <w:p w:rsidR="003E0153" w:rsidRPr="003322A4" w:rsidRDefault="003E0153" w:rsidP="00433978">
            <w:pPr>
              <w:spacing w:after="0" w:line="240" w:lineRule="auto"/>
              <w:rPr>
                <w:b/>
                <w:bCs/>
              </w:rPr>
            </w:pPr>
            <w:r w:rsidRPr="003322A4">
              <w:rPr>
                <w:b/>
                <w:bCs/>
              </w:rPr>
              <w:t>2023</w:t>
            </w:r>
          </w:p>
        </w:tc>
      </w:tr>
      <w:tr w:rsidR="003E0153" w:rsidRPr="00A47F2F" w:rsidTr="00025C3D">
        <w:trPr>
          <w:gridAfter w:val="1"/>
          <w:wAfter w:w="13" w:type="dxa"/>
          <w:trHeight w:val="546"/>
        </w:trPr>
        <w:tc>
          <w:tcPr>
            <w:tcW w:w="1397" w:type="dxa"/>
            <w:shd w:val="clear" w:color="auto" w:fill="auto"/>
            <w:vAlign w:val="center"/>
          </w:tcPr>
          <w:p w:rsidR="003E0153" w:rsidRPr="003322A4" w:rsidRDefault="003E0153" w:rsidP="00433978">
            <w:pPr>
              <w:spacing w:after="0" w:line="240" w:lineRule="auto"/>
              <w:rPr>
                <w:b/>
                <w:bCs/>
                <w:color w:val="FF0000"/>
              </w:rPr>
            </w:pPr>
            <w:r w:rsidRPr="003322A4">
              <w:rPr>
                <w:b/>
                <w:bCs/>
                <w:color w:val="FF0000"/>
              </w:rPr>
              <w:t>PG.1.1</w:t>
            </w:r>
            <w:r>
              <w:rPr>
                <w:b/>
                <w:bCs/>
                <w:color w:val="FF0000"/>
              </w:rPr>
              <w:t>.a</w:t>
            </w:r>
          </w:p>
        </w:tc>
        <w:tc>
          <w:tcPr>
            <w:tcW w:w="3814" w:type="dxa"/>
            <w:shd w:val="clear" w:color="auto" w:fill="auto"/>
            <w:vAlign w:val="bottom"/>
          </w:tcPr>
          <w:p w:rsidR="003E0153" w:rsidRPr="00D80888" w:rsidRDefault="003E0153" w:rsidP="00433978">
            <w:pPr>
              <w:spacing w:after="0" w:line="240" w:lineRule="auto"/>
              <w:rPr>
                <w:rFonts w:eastAsia="Times New Roman" w:cs="Times New Roman"/>
                <w:color w:val="000000"/>
              </w:rPr>
            </w:pPr>
            <w:r>
              <w:rPr>
                <w:rFonts w:eastAsia="Times New Roman" w:cs="Times New Roman"/>
                <w:color w:val="000000"/>
              </w:rPr>
              <w:t>Başvurulan</w:t>
            </w:r>
            <w:r w:rsidRPr="00D80888">
              <w:rPr>
                <w:rFonts w:eastAsia="Times New Roman" w:cs="Times New Roman"/>
                <w:color w:val="000000"/>
              </w:rPr>
              <w:t xml:space="preserve"> AB proje sayısı</w:t>
            </w:r>
          </w:p>
        </w:tc>
        <w:tc>
          <w:tcPr>
            <w:tcW w:w="965" w:type="dxa"/>
            <w:shd w:val="clear" w:color="auto" w:fill="auto"/>
            <w:noWrap/>
            <w:vAlign w:val="center"/>
          </w:tcPr>
          <w:p w:rsidR="003E0153" w:rsidRPr="003322A4" w:rsidRDefault="00025C3D" w:rsidP="00025C3D">
            <w:pPr>
              <w:spacing w:after="0" w:line="240" w:lineRule="auto"/>
              <w:jc w:val="center"/>
            </w:pPr>
            <w:r>
              <w:t>0</w:t>
            </w:r>
          </w:p>
        </w:tc>
        <w:tc>
          <w:tcPr>
            <w:tcW w:w="869" w:type="dxa"/>
            <w:shd w:val="clear" w:color="auto" w:fill="auto"/>
            <w:noWrap/>
            <w:vAlign w:val="center"/>
          </w:tcPr>
          <w:p w:rsidR="003E0153" w:rsidRPr="003322A4" w:rsidRDefault="00025C3D" w:rsidP="00025C3D">
            <w:pPr>
              <w:spacing w:after="0" w:line="240" w:lineRule="auto"/>
              <w:jc w:val="center"/>
            </w:pPr>
            <w:r>
              <w:t>1</w:t>
            </w:r>
          </w:p>
        </w:tc>
        <w:tc>
          <w:tcPr>
            <w:tcW w:w="828" w:type="dxa"/>
            <w:vAlign w:val="center"/>
          </w:tcPr>
          <w:p w:rsidR="003E0153" w:rsidRPr="003322A4" w:rsidRDefault="00025C3D" w:rsidP="00025C3D">
            <w:pPr>
              <w:spacing w:after="0" w:line="240" w:lineRule="auto"/>
              <w:jc w:val="center"/>
            </w:pPr>
            <w:r>
              <w:t>2</w:t>
            </w:r>
          </w:p>
        </w:tc>
        <w:tc>
          <w:tcPr>
            <w:tcW w:w="802" w:type="dxa"/>
            <w:vAlign w:val="center"/>
          </w:tcPr>
          <w:p w:rsidR="003E0153" w:rsidRPr="003322A4" w:rsidRDefault="00025C3D" w:rsidP="00025C3D">
            <w:pPr>
              <w:spacing w:after="0" w:line="240" w:lineRule="auto"/>
              <w:jc w:val="center"/>
            </w:pPr>
            <w:r>
              <w:t>3</w:t>
            </w:r>
          </w:p>
        </w:tc>
        <w:tc>
          <w:tcPr>
            <w:tcW w:w="869" w:type="dxa"/>
            <w:vAlign w:val="center"/>
          </w:tcPr>
          <w:p w:rsidR="003E0153" w:rsidRPr="003322A4" w:rsidRDefault="00025C3D" w:rsidP="00025C3D">
            <w:pPr>
              <w:spacing w:after="0" w:line="240" w:lineRule="auto"/>
              <w:jc w:val="center"/>
            </w:pPr>
            <w:r>
              <w:t>4</w:t>
            </w:r>
          </w:p>
        </w:tc>
        <w:tc>
          <w:tcPr>
            <w:tcW w:w="800" w:type="dxa"/>
            <w:vAlign w:val="center"/>
          </w:tcPr>
          <w:p w:rsidR="003E0153" w:rsidRPr="003322A4" w:rsidRDefault="00025C3D" w:rsidP="00025C3D">
            <w:pPr>
              <w:spacing w:after="0" w:line="240" w:lineRule="auto"/>
              <w:jc w:val="center"/>
            </w:pPr>
            <w:r>
              <w:t>5</w:t>
            </w:r>
          </w:p>
        </w:tc>
      </w:tr>
      <w:tr w:rsidR="003E0153" w:rsidRPr="00A47F2F" w:rsidTr="00025C3D">
        <w:trPr>
          <w:gridAfter w:val="1"/>
          <w:wAfter w:w="13" w:type="dxa"/>
          <w:trHeight w:val="546"/>
        </w:trPr>
        <w:tc>
          <w:tcPr>
            <w:tcW w:w="1397" w:type="dxa"/>
            <w:shd w:val="clear" w:color="auto" w:fill="auto"/>
            <w:vAlign w:val="center"/>
          </w:tcPr>
          <w:p w:rsidR="003E0153" w:rsidRPr="003322A4" w:rsidRDefault="003E0153" w:rsidP="00433978">
            <w:r w:rsidRPr="003322A4">
              <w:rPr>
                <w:b/>
                <w:bCs/>
                <w:color w:val="FF0000"/>
              </w:rPr>
              <w:t>PG.1.</w:t>
            </w:r>
            <w:r>
              <w:rPr>
                <w:b/>
                <w:bCs/>
                <w:color w:val="FF0000"/>
              </w:rPr>
              <w:t>1.b</w:t>
            </w:r>
          </w:p>
        </w:tc>
        <w:tc>
          <w:tcPr>
            <w:tcW w:w="3814" w:type="dxa"/>
            <w:shd w:val="clear" w:color="auto" w:fill="auto"/>
            <w:vAlign w:val="bottom"/>
          </w:tcPr>
          <w:p w:rsidR="003E0153" w:rsidRPr="00D80888" w:rsidRDefault="003E0153" w:rsidP="00433978">
            <w:pPr>
              <w:spacing w:after="0" w:line="240" w:lineRule="auto"/>
              <w:rPr>
                <w:rFonts w:eastAsia="Times New Roman" w:cs="Times New Roman"/>
                <w:color w:val="000000"/>
              </w:rPr>
            </w:pPr>
            <w:r w:rsidRPr="00D80888">
              <w:rPr>
                <w:rFonts w:eastAsia="Times New Roman" w:cs="Times New Roman"/>
                <w:color w:val="000000"/>
              </w:rPr>
              <w:t>4.sınıf ingilizce okul başarı not ortalaması (e-okul)</w:t>
            </w:r>
          </w:p>
        </w:tc>
        <w:tc>
          <w:tcPr>
            <w:tcW w:w="965" w:type="dxa"/>
            <w:shd w:val="clear" w:color="auto" w:fill="auto"/>
            <w:noWrap/>
            <w:vAlign w:val="center"/>
          </w:tcPr>
          <w:p w:rsidR="003E0153" w:rsidRPr="003322A4" w:rsidRDefault="00025C3D" w:rsidP="00025C3D">
            <w:pPr>
              <w:spacing w:after="0" w:line="240" w:lineRule="auto"/>
              <w:jc w:val="center"/>
            </w:pPr>
            <w:r>
              <w:t>86</w:t>
            </w:r>
          </w:p>
        </w:tc>
        <w:tc>
          <w:tcPr>
            <w:tcW w:w="869" w:type="dxa"/>
            <w:shd w:val="clear" w:color="auto" w:fill="auto"/>
            <w:noWrap/>
            <w:vAlign w:val="center"/>
          </w:tcPr>
          <w:p w:rsidR="003E0153" w:rsidRPr="003322A4" w:rsidRDefault="00025C3D" w:rsidP="00025C3D">
            <w:pPr>
              <w:spacing w:after="0" w:line="240" w:lineRule="auto"/>
              <w:jc w:val="center"/>
            </w:pPr>
            <w:r>
              <w:t>88</w:t>
            </w:r>
          </w:p>
        </w:tc>
        <w:tc>
          <w:tcPr>
            <w:tcW w:w="828" w:type="dxa"/>
            <w:vAlign w:val="center"/>
          </w:tcPr>
          <w:p w:rsidR="003E0153" w:rsidRPr="003322A4" w:rsidRDefault="00025C3D" w:rsidP="00025C3D">
            <w:pPr>
              <w:spacing w:after="0" w:line="240" w:lineRule="auto"/>
              <w:jc w:val="center"/>
            </w:pPr>
            <w:r>
              <w:t>90</w:t>
            </w:r>
          </w:p>
        </w:tc>
        <w:tc>
          <w:tcPr>
            <w:tcW w:w="802" w:type="dxa"/>
            <w:vAlign w:val="center"/>
          </w:tcPr>
          <w:p w:rsidR="003E0153" w:rsidRPr="003322A4" w:rsidRDefault="00025C3D" w:rsidP="00025C3D">
            <w:pPr>
              <w:spacing w:after="0" w:line="240" w:lineRule="auto"/>
              <w:jc w:val="center"/>
            </w:pPr>
            <w:r>
              <w:t>92</w:t>
            </w:r>
          </w:p>
        </w:tc>
        <w:tc>
          <w:tcPr>
            <w:tcW w:w="869" w:type="dxa"/>
            <w:vAlign w:val="center"/>
          </w:tcPr>
          <w:p w:rsidR="003E0153" w:rsidRPr="003322A4" w:rsidRDefault="00025C3D" w:rsidP="00025C3D">
            <w:pPr>
              <w:spacing w:after="0" w:line="240" w:lineRule="auto"/>
              <w:jc w:val="center"/>
            </w:pPr>
            <w:r>
              <w:t>94</w:t>
            </w:r>
          </w:p>
        </w:tc>
        <w:tc>
          <w:tcPr>
            <w:tcW w:w="800" w:type="dxa"/>
            <w:vAlign w:val="center"/>
          </w:tcPr>
          <w:p w:rsidR="003E0153" w:rsidRPr="003322A4" w:rsidRDefault="00025C3D" w:rsidP="00025C3D">
            <w:pPr>
              <w:spacing w:after="0" w:line="240" w:lineRule="auto"/>
              <w:jc w:val="center"/>
            </w:pPr>
            <w:r>
              <w:t>96</w:t>
            </w:r>
          </w:p>
        </w:tc>
      </w:tr>
      <w:tr w:rsidR="003E0153" w:rsidRPr="00A47F2F" w:rsidTr="000B61A8">
        <w:trPr>
          <w:gridAfter w:val="1"/>
          <w:wAfter w:w="13" w:type="dxa"/>
          <w:trHeight w:val="546"/>
        </w:trPr>
        <w:tc>
          <w:tcPr>
            <w:tcW w:w="1397" w:type="dxa"/>
            <w:shd w:val="clear" w:color="auto" w:fill="auto"/>
            <w:vAlign w:val="center"/>
          </w:tcPr>
          <w:p w:rsidR="003E0153" w:rsidRPr="003322A4" w:rsidRDefault="003E0153" w:rsidP="00433978">
            <w:r w:rsidRPr="003322A4">
              <w:rPr>
                <w:b/>
                <w:bCs/>
                <w:color w:val="FF0000"/>
              </w:rPr>
              <w:t>PG.1.</w:t>
            </w:r>
            <w:r>
              <w:rPr>
                <w:b/>
                <w:bCs/>
                <w:color w:val="FF0000"/>
              </w:rPr>
              <w:t>1.c.</w:t>
            </w:r>
          </w:p>
        </w:tc>
        <w:tc>
          <w:tcPr>
            <w:tcW w:w="3814" w:type="dxa"/>
            <w:shd w:val="clear" w:color="auto" w:fill="auto"/>
            <w:vAlign w:val="bottom"/>
          </w:tcPr>
          <w:p w:rsidR="003E0153" w:rsidRPr="00D80888" w:rsidRDefault="003E0153" w:rsidP="00433978">
            <w:pPr>
              <w:spacing w:after="0" w:line="240" w:lineRule="auto"/>
              <w:rPr>
                <w:rFonts w:eastAsia="Times New Roman" w:cs="Times New Roman"/>
                <w:color w:val="000000"/>
              </w:rPr>
            </w:pPr>
            <w:r w:rsidRPr="00D80888">
              <w:rPr>
                <w:rFonts w:eastAsia="Times New Roman" w:cs="Times New Roman"/>
                <w:color w:val="000000"/>
              </w:rPr>
              <w:t>DyNED yabancı dil programı okul kullanma oranı</w:t>
            </w:r>
          </w:p>
        </w:tc>
        <w:tc>
          <w:tcPr>
            <w:tcW w:w="965" w:type="dxa"/>
            <w:shd w:val="clear" w:color="auto" w:fill="auto"/>
            <w:noWrap/>
            <w:vAlign w:val="center"/>
          </w:tcPr>
          <w:p w:rsidR="003E0153" w:rsidRPr="003322A4" w:rsidRDefault="000B61A8" w:rsidP="000B61A8">
            <w:pPr>
              <w:spacing w:after="0" w:line="240" w:lineRule="auto"/>
              <w:jc w:val="center"/>
            </w:pPr>
            <w:r>
              <w:t>80</w:t>
            </w:r>
          </w:p>
        </w:tc>
        <w:tc>
          <w:tcPr>
            <w:tcW w:w="869" w:type="dxa"/>
            <w:shd w:val="clear" w:color="auto" w:fill="auto"/>
            <w:noWrap/>
            <w:vAlign w:val="center"/>
          </w:tcPr>
          <w:p w:rsidR="003E0153" w:rsidRPr="003322A4" w:rsidRDefault="000B61A8" w:rsidP="000B61A8">
            <w:pPr>
              <w:spacing w:after="0" w:line="240" w:lineRule="auto"/>
              <w:jc w:val="center"/>
            </w:pPr>
            <w:r>
              <w:t>85</w:t>
            </w:r>
          </w:p>
        </w:tc>
        <w:tc>
          <w:tcPr>
            <w:tcW w:w="828" w:type="dxa"/>
            <w:vAlign w:val="center"/>
          </w:tcPr>
          <w:p w:rsidR="003E0153" w:rsidRPr="003322A4" w:rsidRDefault="000B61A8" w:rsidP="000B61A8">
            <w:pPr>
              <w:spacing w:after="0" w:line="240" w:lineRule="auto"/>
              <w:jc w:val="center"/>
            </w:pPr>
            <w:r>
              <w:t>90</w:t>
            </w:r>
          </w:p>
        </w:tc>
        <w:tc>
          <w:tcPr>
            <w:tcW w:w="802" w:type="dxa"/>
            <w:vAlign w:val="center"/>
          </w:tcPr>
          <w:p w:rsidR="003E0153" w:rsidRPr="003322A4" w:rsidRDefault="000B61A8" w:rsidP="000B61A8">
            <w:pPr>
              <w:spacing w:after="0" w:line="240" w:lineRule="auto"/>
              <w:jc w:val="center"/>
            </w:pPr>
            <w:r>
              <w:t>95</w:t>
            </w:r>
          </w:p>
        </w:tc>
        <w:tc>
          <w:tcPr>
            <w:tcW w:w="869" w:type="dxa"/>
            <w:vAlign w:val="center"/>
          </w:tcPr>
          <w:p w:rsidR="003E0153" w:rsidRPr="003322A4" w:rsidRDefault="000B61A8" w:rsidP="000B61A8">
            <w:pPr>
              <w:spacing w:after="0" w:line="240" w:lineRule="auto"/>
              <w:jc w:val="center"/>
            </w:pPr>
            <w:r>
              <w:t>100</w:t>
            </w:r>
          </w:p>
        </w:tc>
        <w:tc>
          <w:tcPr>
            <w:tcW w:w="800" w:type="dxa"/>
            <w:vAlign w:val="center"/>
          </w:tcPr>
          <w:p w:rsidR="003E0153" w:rsidRPr="003322A4" w:rsidRDefault="000B61A8" w:rsidP="000B61A8">
            <w:pPr>
              <w:spacing w:after="0" w:line="240" w:lineRule="auto"/>
              <w:jc w:val="center"/>
            </w:pPr>
            <w:r>
              <w:t>100</w:t>
            </w:r>
          </w:p>
        </w:tc>
      </w:tr>
      <w:tr w:rsidR="003E0153" w:rsidRPr="003322A4" w:rsidTr="000B61A8">
        <w:trPr>
          <w:gridAfter w:val="1"/>
          <w:wAfter w:w="13" w:type="dxa"/>
          <w:trHeight w:val="546"/>
        </w:trPr>
        <w:tc>
          <w:tcPr>
            <w:tcW w:w="1397" w:type="dxa"/>
            <w:shd w:val="clear" w:color="auto" w:fill="auto"/>
            <w:vAlign w:val="center"/>
          </w:tcPr>
          <w:p w:rsidR="003E0153" w:rsidRPr="003322A4" w:rsidRDefault="003E0153" w:rsidP="00433978">
            <w:r w:rsidRPr="003322A4">
              <w:rPr>
                <w:b/>
                <w:bCs/>
                <w:color w:val="FF0000"/>
              </w:rPr>
              <w:t>PG.1.</w:t>
            </w:r>
            <w:r>
              <w:rPr>
                <w:b/>
                <w:bCs/>
                <w:color w:val="FF0000"/>
              </w:rPr>
              <w:t>1.d</w:t>
            </w:r>
          </w:p>
        </w:tc>
        <w:tc>
          <w:tcPr>
            <w:tcW w:w="3814" w:type="dxa"/>
            <w:shd w:val="clear" w:color="auto" w:fill="auto"/>
            <w:vAlign w:val="bottom"/>
          </w:tcPr>
          <w:p w:rsidR="003E0153" w:rsidRPr="00D80888" w:rsidRDefault="003E0153" w:rsidP="00433978">
            <w:pPr>
              <w:spacing w:after="0" w:line="240" w:lineRule="auto"/>
              <w:rPr>
                <w:rFonts w:eastAsia="Times New Roman" w:cs="Times New Roman"/>
                <w:color w:val="000000"/>
              </w:rPr>
            </w:pPr>
            <w:r w:rsidRPr="00D80888">
              <w:rPr>
                <w:rFonts w:eastAsia="Times New Roman" w:cs="Times New Roman"/>
                <w:color w:val="000000"/>
              </w:rPr>
              <w:t xml:space="preserve">DyNED yabancı dil programı öğrenci kullanma oranı </w:t>
            </w:r>
          </w:p>
        </w:tc>
        <w:tc>
          <w:tcPr>
            <w:tcW w:w="965" w:type="dxa"/>
            <w:shd w:val="clear" w:color="auto" w:fill="auto"/>
            <w:noWrap/>
            <w:vAlign w:val="center"/>
          </w:tcPr>
          <w:p w:rsidR="003E0153" w:rsidRPr="003322A4" w:rsidRDefault="000B61A8" w:rsidP="000B61A8">
            <w:pPr>
              <w:spacing w:after="0" w:line="240" w:lineRule="auto"/>
              <w:jc w:val="center"/>
            </w:pPr>
            <w:r>
              <w:t>75</w:t>
            </w:r>
          </w:p>
        </w:tc>
        <w:tc>
          <w:tcPr>
            <w:tcW w:w="869" w:type="dxa"/>
            <w:shd w:val="clear" w:color="auto" w:fill="auto"/>
            <w:noWrap/>
            <w:vAlign w:val="center"/>
          </w:tcPr>
          <w:p w:rsidR="003E0153" w:rsidRPr="003322A4" w:rsidRDefault="000B61A8" w:rsidP="000B61A8">
            <w:pPr>
              <w:spacing w:after="0" w:line="240" w:lineRule="auto"/>
              <w:jc w:val="center"/>
            </w:pPr>
            <w:r>
              <w:t>80</w:t>
            </w:r>
          </w:p>
        </w:tc>
        <w:tc>
          <w:tcPr>
            <w:tcW w:w="828" w:type="dxa"/>
            <w:vAlign w:val="center"/>
          </w:tcPr>
          <w:p w:rsidR="003E0153" w:rsidRPr="003322A4" w:rsidRDefault="000B61A8" w:rsidP="000B61A8">
            <w:pPr>
              <w:spacing w:after="0" w:line="240" w:lineRule="auto"/>
              <w:jc w:val="center"/>
            </w:pPr>
            <w:r>
              <w:t>85</w:t>
            </w:r>
          </w:p>
        </w:tc>
        <w:tc>
          <w:tcPr>
            <w:tcW w:w="802" w:type="dxa"/>
            <w:vAlign w:val="center"/>
          </w:tcPr>
          <w:p w:rsidR="003E0153" w:rsidRPr="003322A4" w:rsidRDefault="000B61A8" w:rsidP="000B61A8">
            <w:pPr>
              <w:spacing w:after="0" w:line="240" w:lineRule="auto"/>
              <w:jc w:val="center"/>
            </w:pPr>
            <w:r>
              <w:t>90</w:t>
            </w:r>
          </w:p>
        </w:tc>
        <w:tc>
          <w:tcPr>
            <w:tcW w:w="869" w:type="dxa"/>
            <w:vAlign w:val="center"/>
          </w:tcPr>
          <w:p w:rsidR="003E0153" w:rsidRPr="003322A4" w:rsidRDefault="000B61A8" w:rsidP="000B61A8">
            <w:pPr>
              <w:spacing w:after="0" w:line="240" w:lineRule="auto"/>
              <w:jc w:val="center"/>
            </w:pPr>
            <w:r>
              <w:t>95</w:t>
            </w:r>
          </w:p>
        </w:tc>
        <w:tc>
          <w:tcPr>
            <w:tcW w:w="800" w:type="dxa"/>
            <w:vAlign w:val="center"/>
          </w:tcPr>
          <w:p w:rsidR="003E0153" w:rsidRPr="003322A4" w:rsidRDefault="000B61A8" w:rsidP="000B61A8">
            <w:pPr>
              <w:spacing w:after="0" w:line="240" w:lineRule="auto"/>
              <w:jc w:val="center"/>
            </w:pPr>
            <w:r>
              <w:t>100</w:t>
            </w:r>
          </w:p>
        </w:tc>
      </w:tr>
      <w:tr w:rsidR="000B61A8" w:rsidRPr="003322A4" w:rsidTr="00433978">
        <w:trPr>
          <w:gridAfter w:val="1"/>
          <w:wAfter w:w="13" w:type="dxa"/>
          <w:trHeight w:val="546"/>
        </w:trPr>
        <w:tc>
          <w:tcPr>
            <w:tcW w:w="1397" w:type="dxa"/>
            <w:shd w:val="clear" w:color="auto" w:fill="auto"/>
            <w:vAlign w:val="center"/>
          </w:tcPr>
          <w:p w:rsidR="000B61A8" w:rsidRPr="003322A4" w:rsidRDefault="000B61A8" w:rsidP="00433978">
            <w:r w:rsidRPr="003322A4">
              <w:rPr>
                <w:b/>
                <w:bCs/>
                <w:color w:val="FF0000"/>
              </w:rPr>
              <w:t>PG.1.</w:t>
            </w:r>
            <w:r>
              <w:rPr>
                <w:b/>
                <w:bCs/>
                <w:color w:val="FF0000"/>
              </w:rPr>
              <w:t>1.e</w:t>
            </w:r>
          </w:p>
        </w:tc>
        <w:tc>
          <w:tcPr>
            <w:tcW w:w="3814" w:type="dxa"/>
            <w:shd w:val="clear" w:color="auto" w:fill="auto"/>
            <w:vAlign w:val="bottom"/>
          </w:tcPr>
          <w:p w:rsidR="000B61A8" w:rsidRPr="00D80888" w:rsidRDefault="000B61A8" w:rsidP="00433978">
            <w:pPr>
              <w:spacing w:after="0" w:line="240" w:lineRule="auto"/>
              <w:rPr>
                <w:rFonts w:eastAsia="Times New Roman" w:cs="Times New Roman"/>
                <w:color w:val="000000"/>
              </w:rPr>
            </w:pPr>
            <w:r w:rsidRPr="00D80888">
              <w:rPr>
                <w:rFonts w:eastAsia="Times New Roman" w:cs="Times New Roman"/>
                <w:color w:val="000000"/>
              </w:rPr>
              <w:t>DyNED yabancı dil programı öğretmen kullanma oranı</w:t>
            </w:r>
          </w:p>
        </w:tc>
        <w:tc>
          <w:tcPr>
            <w:tcW w:w="965" w:type="dxa"/>
            <w:shd w:val="clear" w:color="auto" w:fill="auto"/>
            <w:noWrap/>
            <w:vAlign w:val="center"/>
          </w:tcPr>
          <w:p w:rsidR="000B61A8" w:rsidRPr="003322A4" w:rsidRDefault="000B61A8" w:rsidP="00433978">
            <w:pPr>
              <w:spacing w:after="0" w:line="240" w:lineRule="auto"/>
              <w:jc w:val="center"/>
            </w:pPr>
            <w:r>
              <w:t>75</w:t>
            </w:r>
          </w:p>
        </w:tc>
        <w:tc>
          <w:tcPr>
            <w:tcW w:w="869" w:type="dxa"/>
            <w:shd w:val="clear" w:color="auto" w:fill="auto"/>
            <w:noWrap/>
            <w:vAlign w:val="center"/>
          </w:tcPr>
          <w:p w:rsidR="000B61A8" w:rsidRPr="003322A4" w:rsidRDefault="000B61A8" w:rsidP="00433978">
            <w:pPr>
              <w:spacing w:after="0" w:line="240" w:lineRule="auto"/>
              <w:jc w:val="center"/>
            </w:pPr>
            <w:r>
              <w:t>80</w:t>
            </w:r>
          </w:p>
        </w:tc>
        <w:tc>
          <w:tcPr>
            <w:tcW w:w="828" w:type="dxa"/>
            <w:vAlign w:val="center"/>
          </w:tcPr>
          <w:p w:rsidR="000B61A8" w:rsidRPr="003322A4" w:rsidRDefault="000B61A8" w:rsidP="00433978">
            <w:pPr>
              <w:spacing w:after="0" w:line="240" w:lineRule="auto"/>
              <w:jc w:val="center"/>
            </w:pPr>
            <w:r>
              <w:t>85</w:t>
            </w:r>
          </w:p>
        </w:tc>
        <w:tc>
          <w:tcPr>
            <w:tcW w:w="802" w:type="dxa"/>
            <w:vAlign w:val="center"/>
          </w:tcPr>
          <w:p w:rsidR="000B61A8" w:rsidRPr="003322A4" w:rsidRDefault="000B61A8" w:rsidP="00433978">
            <w:pPr>
              <w:spacing w:after="0" w:line="240" w:lineRule="auto"/>
              <w:jc w:val="center"/>
            </w:pPr>
            <w:r>
              <w:t>90</w:t>
            </w:r>
          </w:p>
        </w:tc>
        <w:tc>
          <w:tcPr>
            <w:tcW w:w="869" w:type="dxa"/>
            <w:vAlign w:val="center"/>
          </w:tcPr>
          <w:p w:rsidR="000B61A8" w:rsidRPr="003322A4" w:rsidRDefault="000B61A8" w:rsidP="00433978">
            <w:pPr>
              <w:spacing w:after="0" w:line="240" w:lineRule="auto"/>
              <w:jc w:val="center"/>
            </w:pPr>
            <w:r>
              <w:t>95</w:t>
            </w:r>
          </w:p>
        </w:tc>
        <w:tc>
          <w:tcPr>
            <w:tcW w:w="800" w:type="dxa"/>
            <w:vAlign w:val="center"/>
          </w:tcPr>
          <w:p w:rsidR="000B61A8" w:rsidRPr="003322A4" w:rsidRDefault="000B61A8" w:rsidP="00433978">
            <w:pPr>
              <w:spacing w:after="0" w:line="240" w:lineRule="auto"/>
              <w:jc w:val="center"/>
            </w:pPr>
            <w:r>
              <w:t>100</w:t>
            </w:r>
          </w:p>
        </w:tc>
      </w:tr>
    </w:tbl>
    <w:p w:rsidR="003E0153" w:rsidRDefault="003E0153" w:rsidP="003E0153">
      <w:pPr>
        <w:rPr>
          <w:b/>
          <w:sz w:val="28"/>
        </w:rPr>
      </w:pPr>
    </w:p>
    <w:p w:rsidR="003E0153" w:rsidRPr="002B6FDB" w:rsidRDefault="003E0153" w:rsidP="003E0153">
      <w:pPr>
        <w:rPr>
          <w:b/>
          <w:sz w:val="28"/>
        </w:rPr>
      </w:pPr>
      <w:r w:rsidRPr="002B6FDB">
        <w:rPr>
          <w:b/>
          <w:sz w:val="28"/>
        </w:rPr>
        <w:t>Eylemler</w:t>
      </w:r>
    </w:p>
    <w:tbl>
      <w:tblPr>
        <w:tblW w:w="5431" w:type="pct"/>
        <w:tblLayout w:type="fixed"/>
        <w:tblCellMar>
          <w:left w:w="70" w:type="dxa"/>
          <w:right w:w="70" w:type="dxa"/>
        </w:tblCellMar>
        <w:tblLook w:val="04A0" w:firstRow="1" w:lastRow="0" w:firstColumn="1" w:lastColumn="0" w:noHBand="0" w:noVBand="1"/>
      </w:tblPr>
      <w:tblGrid>
        <w:gridCol w:w="707"/>
        <w:gridCol w:w="4651"/>
        <w:gridCol w:w="2510"/>
        <w:gridCol w:w="2137"/>
      </w:tblGrid>
      <w:tr w:rsidR="003E0153" w:rsidRPr="00A47F2F" w:rsidTr="00286569">
        <w:trPr>
          <w:trHeight w:val="48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E0153" w:rsidRPr="00A47F2F" w:rsidRDefault="003E0153" w:rsidP="00433978">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E0153" w:rsidRPr="00A47F2F" w:rsidRDefault="003E0153" w:rsidP="00433978">
            <w:pPr>
              <w:spacing w:after="0" w:line="240" w:lineRule="auto"/>
              <w:jc w:val="center"/>
              <w:rPr>
                <w:b/>
                <w:bCs/>
                <w:color w:val="000000"/>
                <w:szCs w:val="24"/>
              </w:rPr>
            </w:pPr>
            <w:r>
              <w:rPr>
                <w:b/>
                <w:bCs/>
                <w:color w:val="000000"/>
                <w:szCs w:val="24"/>
              </w:rPr>
              <w:t>Eylem İfadesi</w:t>
            </w:r>
          </w:p>
        </w:tc>
        <w:tc>
          <w:tcPr>
            <w:tcW w:w="1254" w:type="pct"/>
            <w:tcBorders>
              <w:top w:val="single" w:sz="8" w:space="0" w:color="auto"/>
              <w:left w:val="nil"/>
              <w:bottom w:val="single" w:sz="8" w:space="0" w:color="auto"/>
              <w:right w:val="single" w:sz="8" w:space="0" w:color="auto"/>
            </w:tcBorders>
            <w:shd w:val="clear" w:color="auto" w:fill="auto"/>
            <w:vAlign w:val="center"/>
          </w:tcPr>
          <w:p w:rsidR="003E0153" w:rsidRPr="00A47F2F" w:rsidRDefault="003E0153" w:rsidP="00433978">
            <w:pPr>
              <w:spacing w:after="0" w:line="240" w:lineRule="auto"/>
              <w:jc w:val="center"/>
              <w:rPr>
                <w:b/>
                <w:bCs/>
                <w:color w:val="000000"/>
                <w:szCs w:val="24"/>
              </w:rPr>
            </w:pPr>
            <w:r>
              <w:rPr>
                <w:b/>
                <w:bCs/>
                <w:color w:val="000000"/>
                <w:szCs w:val="24"/>
              </w:rPr>
              <w:t>Eylem Sorumlusu</w:t>
            </w:r>
          </w:p>
        </w:tc>
        <w:tc>
          <w:tcPr>
            <w:tcW w:w="1068" w:type="pct"/>
            <w:tcBorders>
              <w:top w:val="single" w:sz="8" w:space="0" w:color="auto"/>
              <w:left w:val="nil"/>
              <w:bottom w:val="single" w:sz="8" w:space="0" w:color="auto"/>
              <w:right w:val="single" w:sz="8" w:space="0" w:color="auto"/>
            </w:tcBorders>
            <w:shd w:val="clear" w:color="auto" w:fill="auto"/>
            <w:vAlign w:val="center"/>
          </w:tcPr>
          <w:p w:rsidR="003E0153" w:rsidRPr="00A47F2F" w:rsidRDefault="003E0153" w:rsidP="00433978">
            <w:pPr>
              <w:spacing w:after="0" w:line="240" w:lineRule="auto"/>
              <w:jc w:val="center"/>
              <w:rPr>
                <w:b/>
                <w:bCs/>
                <w:color w:val="000000"/>
                <w:szCs w:val="24"/>
              </w:rPr>
            </w:pPr>
            <w:r>
              <w:rPr>
                <w:b/>
                <w:bCs/>
                <w:color w:val="000000"/>
                <w:szCs w:val="24"/>
              </w:rPr>
              <w:t>Eylem Tarihi</w:t>
            </w:r>
          </w:p>
        </w:tc>
      </w:tr>
      <w:tr w:rsidR="006E02C7" w:rsidRPr="00A47F2F" w:rsidTr="00433978">
        <w:trPr>
          <w:trHeight w:val="619"/>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E02C7" w:rsidRPr="00A47F2F" w:rsidRDefault="006E02C7" w:rsidP="00433978">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tcPr>
          <w:p w:rsidR="006E02C7" w:rsidRPr="00124887" w:rsidRDefault="006E02C7" w:rsidP="00433978">
            <w:pPr>
              <w:spacing w:after="0"/>
            </w:pPr>
            <w:r w:rsidRPr="00124887">
              <w:t xml:space="preserve">Uluslararası proje uygulaması </w:t>
            </w:r>
            <w:r w:rsidRPr="00124887">
              <w:rPr>
                <w:b/>
              </w:rPr>
              <w:t>(Erasmus+)</w:t>
            </w:r>
            <w:r w:rsidRPr="00124887">
              <w:t xml:space="preserve"> teşvik edilerek hareketlilik ve etkileşim artırılacaktır.</w:t>
            </w:r>
          </w:p>
        </w:tc>
        <w:tc>
          <w:tcPr>
            <w:tcW w:w="1254" w:type="pct"/>
            <w:tcBorders>
              <w:top w:val="nil"/>
              <w:left w:val="nil"/>
              <w:bottom w:val="single" w:sz="8" w:space="0" w:color="auto"/>
              <w:right w:val="single" w:sz="8" w:space="0" w:color="auto"/>
            </w:tcBorders>
            <w:shd w:val="clear" w:color="auto" w:fill="auto"/>
            <w:vAlign w:val="center"/>
          </w:tcPr>
          <w:p w:rsidR="006E02C7" w:rsidRPr="00A47F2F" w:rsidRDefault="006E02C7" w:rsidP="00433978">
            <w:pPr>
              <w:spacing w:after="0" w:line="240" w:lineRule="auto"/>
              <w:rPr>
                <w:color w:val="000000"/>
                <w:szCs w:val="24"/>
              </w:rPr>
            </w:pPr>
            <w:r>
              <w:rPr>
                <w:color w:val="000000"/>
                <w:szCs w:val="24"/>
              </w:rPr>
              <w:t>Okul Stratejik Plan Ekibi</w:t>
            </w:r>
          </w:p>
        </w:tc>
        <w:tc>
          <w:tcPr>
            <w:tcW w:w="1068" w:type="pct"/>
            <w:tcBorders>
              <w:top w:val="nil"/>
              <w:left w:val="nil"/>
              <w:bottom w:val="single" w:sz="8" w:space="0" w:color="auto"/>
              <w:right w:val="single" w:sz="8" w:space="0" w:color="auto"/>
            </w:tcBorders>
            <w:shd w:val="clear" w:color="auto" w:fill="auto"/>
          </w:tcPr>
          <w:p w:rsidR="006E02C7" w:rsidRDefault="006E02C7" w:rsidP="006E02C7">
            <w:pPr>
              <w:jc w:val="center"/>
            </w:pPr>
            <w:r w:rsidRPr="001D5B6F">
              <w:rPr>
                <w:color w:val="000000"/>
                <w:szCs w:val="24"/>
              </w:rPr>
              <w:t>Tüm Yıl</w:t>
            </w:r>
          </w:p>
        </w:tc>
      </w:tr>
      <w:tr w:rsidR="006E02C7" w:rsidRPr="00A47F2F" w:rsidTr="00433978">
        <w:trPr>
          <w:trHeight w:val="619"/>
        </w:trPr>
        <w:tc>
          <w:tcPr>
            <w:tcW w:w="353" w:type="pct"/>
            <w:tcBorders>
              <w:top w:val="nil"/>
              <w:left w:val="single" w:sz="8" w:space="0" w:color="auto"/>
              <w:bottom w:val="single" w:sz="8" w:space="0" w:color="auto"/>
              <w:right w:val="single" w:sz="8" w:space="0" w:color="auto"/>
            </w:tcBorders>
            <w:shd w:val="clear" w:color="auto" w:fill="auto"/>
            <w:noWrap/>
            <w:vAlign w:val="center"/>
          </w:tcPr>
          <w:p w:rsidR="006E02C7" w:rsidRPr="00A47F2F" w:rsidRDefault="006E02C7"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6E02C7" w:rsidRPr="00124887" w:rsidRDefault="006E02C7" w:rsidP="00433978">
            <w:pPr>
              <w:spacing w:after="0"/>
            </w:pPr>
            <w:r>
              <w:t>Öğrencilerin dikkatini çeken ingilizce panolar hazırlanıp güncellemesi yapılacaktır.</w:t>
            </w:r>
          </w:p>
        </w:tc>
        <w:tc>
          <w:tcPr>
            <w:tcW w:w="1254" w:type="pct"/>
            <w:tcBorders>
              <w:top w:val="nil"/>
              <w:left w:val="nil"/>
              <w:bottom w:val="single" w:sz="8" w:space="0" w:color="auto"/>
              <w:right w:val="single" w:sz="8" w:space="0" w:color="auto"/>
            </w:tcBorders>
            <w:shd w:val="clear" w:color="auto" w:fill="auto"/>
            <w:vAlign w:val="center"/>
          </w:tcPr>
          <w:p w:rsidR="006E02C7" w:rsidRPr="00A47F2F" w:rsidRDefault="006E02C7" w:rsidP="00433978">
            <w:pPr>
              <w:spacing w:after="0" w:line="240" w:lineRule="auto"/>
              <w:rPr>
                <w:color w:val="000000"/>
                <w:szCs w:val="24"/>
              </w:rPr>
            </w:pPr>
            <w:r>
              <w:rPr>
                <w:color w:val="000000"/>
                <w:szCs w:val="24"/>
              </w:rPr>
              <w:t>İngilizce Öğretmeni</w:t>
            </w:r>
          </w:p>
        </w:tc>
        <w:tc>
          <w:tcPr>
            <w:tcW w:w="1068" w:type="pct"/>
            <w:tcBorders>
              <w:top w:val="nil"/>
              <w:left w:val="nil"/>
              <w:bottom w:val="single" w:sz="8" w:space="0" w:color="auto"/>
              <w:right w:val="single" w:sz="8" w:space="0" w:color="auto"/>
            </w:tcBorders>
            <w:shd w:val="clear" w:color="auto" w:fill="auto"/>
          </w:tcPr>
          <w:p w:rsidR="006E02C7" w:rsidRDefault="006E02C7" w:rsidP="006E02C7">
            <w:pPr>
              <w:jc w:val="center"/>
            </w:pPr>
            <w:r w:rsidRPr="001D5B6F">
              <w:rPr>
                <w:color w:val="000000"/>
                <w:szCs w:val="24"/>
              </w:rPr>
              <w:t>Tüm Yıl</w:t>
            </w:r>
          </w:p>
        </w:tc>
      </w:tr>
      <w:tr w:rsidR="006E02C7" w:rsidRPr="00A47F2F" w:rsidTr="00433978">
        <w:trPr>
          <w:trHeight w:val="619"/>
        </w:trPr>
        <w:tc>
          <w:tcPr>
            <w:tcW w:w="353" w:type="pct"/>
            <w:tcBorders>
              <w:top w:val="nil"/>
              <w:left w:val="single" w:sz="8" w:space="0" w:color="auto"/>
              <w:bottom w:val="single" w:sz="8" w:space="0" w:color="auto"/>
              <w:right w:val="single" w:sz="8" w:space="0" w:color="auto"/>
            </w:tcBorders>
            <w:shd w:val="clear" w:color="auto" w:fill="auto"/>
            <w:noWrap/>
            <w:vAlign w:val="center"/>
          </w:tcPr>
          <w:p w:rsidR="006E02C7" w:rsidRPr="00A47F2F" w:rsidRDefault="006E02C7"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rsidR="006E02C7" w:rsidRPr="00124887" w:rsidRDefault="006E02C7" w:rsidP="00433978">
            <w:pPr>
              <w:spacing w:after="0"/>
            </w:pPr>
            <w:r w:rsidRPr="00124887">
              <w:t>Dy-NED programının kullanılmasına yönelik çalışmalar yapılacaktır.</w:t>
            </w:r>
          </w:p>
        </w:tc>
        <w:tc>
          <w:tcPr>
            <w:tcW w:w="1254" w:type="pct"/>
            <w:tcBorders>
              <w:top w:val="nil"/>
              <w:left w:val="nil"/>
              <w:bottom w:val="single" w:sz="8" w:space="0" w:color="auto"/>
              <w:right w:val="single" w:sz="8" w:space="0" w:color="auto"/>
            </w:tcBorders>
            <w:shd w:val="clear" w:color="auto" w:fill="auto"/>
            <w:vAlign w:val="center"/>
          </w:tcPr>
          <w:p w:rsidR="006E02C7" w:rsidRPr="00A47F2F" w:rsidRDefault="006E02C7" w:rsidP="00433978">
            <w:pPr>
              <w:spacing w:after="0" w:line="240" w:lineRule="auto"/>
              <w:rPr>
                <w:color w:val="000000"/>
                <w:szCs w:val="24"/>
              </w:rPr>
            </w:pPr>
            <w:r>
              <w:rPr>
                <w:color w:val="000000"/>
                <w:szCs w:val="24"/>
              </w:rPr>
              <w:t>Müdür Yardımcısı ve İngilizce Öğretmeni</w:t>
            </w:r>
          </w:p>
        </w:tc>
        <w:tc>
          <w:tcPr>
            <w:tcW w:w="1068" w:type="pct"/>
            <w:tcBorders>
              <w:top w:val="nil"/>
              <w:left w:val="nil"/>
              <w:bottom w:val="single" w:sz="8" w:space="0" w:color="auto"/>
              <w:right w:val="single" w:sz="8" w:space="0" w:color="auto"/>
            </w:tcBorders>
            <w:shd w:val="clear" w:color="auto" w:fill="auto"/>
          </w:tcPr>
          <w:p w:rsidR="006E02C7" w:rsidRDefault="006E02C7" w:rsidP="006E02C7">
            <w:pPr>
              <w:jc w:val="center"/>
            </w:pPr>
            <w:r w:rsidRPr="001D5B6F">
              <w:rPr>
                <w:color w:val="000000"/>
                <w:szCs w:val="24"/>
              </w:rPr>
              <w:t>Tüm Yıl</w:t>
            </w:r>
          </w:p>
        </w:tc>
      </w:tr>
      <w:tr w:rsidR="006E02C7" w:rsidRPr="00A47F2F" w:rsidTr="00433978">
        <w:trPr>
          <w:trHeight w:val="619"/>
        </w:trPr>
        <w:tc>
          <w:tcPr>
            <w:tcW w:w="353" w:type="pct"/>
            <w:tcBorders>
              <w:top w:val="nil"/>
              <w:left w:val="single" w:sz="8" w:space="0" w:color="auto"/>
              <w:bottom w:val="single" w:sz="8" w:space="0" w:color="auto"/>
              <w:right w:val="single" w:sz="8" w:space="0" w:color="auto"/>
            </w:tcBorders>
            <w:shd w:val="clear" w:color="auto" w:fill="auto"/>
            <w:noWrap/>
            <w:vAlign w:val="center"/>
          </w:tcPr>
          <w:p w:rsidR="006E02C7" w:rsidRPr="00A47F2F" w:rsidRDefault="006E02C7"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E02C7" w:rsidRPr="00A47F2F" w:rsidRDefault="006E02C7" w:rsidP="00433978">
            <w:pPr>
              <w:spacing w:after="0" w:line="240" w:lineRule="auto"/>
              <w:rPr>
                <w:szCs w:val="24"/>
                <w:highlight w:val="green"/>
              </w:rPr>
            </w:pPr>
            <w:r w:rsidRPr="00286569">
              <w:rPr>
                <w:szCs w:val="24"/>
              </w:rPr>
              <w:t>Öğrenci seviyelerine uygun</w:t>
            </w:r>
            <w:r>
              <w:rPr>
                <w:szCs w:val="24"/>
              </w:rPr>
              <w:t xml:space="preserve"> EBA üzerinden ingilizce sesli kaynakları ve ders materyalleri kullanılacaktır.</w:t>
            </w:r>
          </w:p>
        </w:tc>
        <w:tc>
          <w:tcPr>
            <w:tcW w:w="1254" w:type="pct"/>
            <w:tcBorders>
              <w:top w:val="nil"/>
              <w:left w:val="nil"/>
              <w:bottom w:val="single" w:sz="8" w:space="0" w:color="auto"/>
              <w:right w:val="single" w:sz="8" w:space="0" w:color="auto"/>
            </w:tcBorders>
            <w:shd w:val="clear" w:color="auto" w:fill="auto"/>
            <w:vAlign w:val="center"/>
          </w:tcPr>
          <w:p w:rsidR="006E02C7" w:rsidRPr="00A47F2F" w:rsidRDefault="006E02C7" w:rsidP="00433978">
            <w:pPr>
              <w:spacing w:after="0" w:line="240" w:lineRule="auto"/>
              <w:rPr>
                <w:color w:val="000000"/>
                <w:szCs w:val="24"/>
              </w:rPr>
            </w:pPr>
            <w:r>
              <w:rPr>
                <w:color w:val="000000"/>
                <w:szCs w:val="24"/>
              </w:rPr>
              <w:t>İngilizce Öğretmeni</w:t>
            </w:r>
          </w:p>
        </w:tc>
        <w:tc>
          <w:tcPr>
            <w:tcW w:w="1068" w:type="pct"/>
            <w:tcBorders>
              <w:top w:val="nil"/>
              <w:left w:val="nil"/>
              <w:bottom w:val="single" w:sz="8" w:space="0" w:color="auto"/>
              <w:right w:val="single" w:sz="8" w:space="0" w:color="auto"/>
            </w:tcBorders>
            <w:shd w:val="clear" w:color="auto" w:fill="auto"/>
          </w:tcPr>
          <w:p w:rsidR="006E02C7" w:rsidRDefault="006E02C7" w:rsidP="006E02C7">
            <w:pPr>
              <w:jc w:val="center"/>
            </w:pPr>
            <w:r w:rsidRPr="001D5B6F">
              <w:rPr>
                <w:color w:val="000000"/>
                <w:szCs w:val="24"/>
              </w:rPr>
              <w:t>Tüm Yıl</w:t>
            </w:r>
          </w:p>
        </w:tc>
      </w:tr>
    </w:tbl>
    <w:p w:rsidR="003E0153" w:rsidRDefault="003E0153" w:rsidP="003E0153">
      <w:pPr>
        <w:rPr>
          <w:sz w:val="24"/>
          <w:szCs w:val="24"/>
        </w:rPr>
      </w:pPr>
    </w:p>
    <w:p w:rsidR="003E0153" w:rsidRPr="003E0153" w:rsidRDefault="003E0153" w:rsidP="003E0153">
      <w:pPr>
        <w:rPr>
          <w:sz w:val="24"/>
          <w:szCs w:val="24"/>
        </w:rPr>
      </w:pPr>
    </w:p>
    <w:p w:rsidR="006E02C7" w:rsidRDefault="006E02C7" w:rsidP="006E02C7">
      <w:pPr>
        <w:pStyle w:val="Balk2"/>
        <w:numPr>
          <w:ilvl w:val="0"/>
          <w:numId w:val="0"/>
        </w:numPr>
        <w:ind w:left="1440" w:hanging="360"/>
        <w:jc w:val="center"/>
      </w:pPr>
      <w:bookmarkStart w:id="36" w:name="_Toc531097546"/>
      <w:r>
        <w:t xml:space="preserve">TEMA </w:t>
      </w:r>
      <w:r w:rsidR="00BF169D">
        <w:t>4.</w:t>
      </w:r>
      <w:r>
        <w:t>3</w:t>
      </w:r>
      <w:r w:rsidRPr="00A47F2F">
        <w:t>: KURUMSAL KAPASİTE</w:t>
      </w:r>
      <w:bookmarkEnd w:id="36"/>
    </w:p>
    <w:p w:rsidR="006E02C7" w:rsidRPr="00330176" w:rsidRDefault="006E02C7" w:rsidP="006E02C7">
      <w:pPr>
        <w:ind w:right="-710"/>
        <w:rPr>
          <w:rFonts w:cs="Times New Roman"/>
          <w:sz w:val="24"/>
          <w:szCs w:val="24"/>
        </w:rPr>
      </w:pPr>
      <w:r w:rsidRPr="00330176">
        <w:rPr>
          <w:sz w:val="24"/>
          <w:szCs w:val="24"/>
        </w:rPr>
        <w:t>Eğitim ve öğretim faaliyetlerinin daha nitelikli olarak verilebilmesi için okulların kurumsal kapasitesi güçlendirilmesi gerekmektedir.</w:t>
      </w:r>
      <w:r w:rsidR="00330176">
        <w:rPr>
          <w:rFonts w:cs="Times New Roman"/>
          <w:sz w:val="24"/>
          <w:szCs w:val="24"/>
        </w:rPr>
        <w:t>Kurumsal iletişim,kurumsal y</w:t>
      </w:r>
      <w:r w:rsidRPr="00330176">
        <w:rPr>
          <w:rFonts w:cs="Times New Roman"/>
          <w:sz w:val="24"/>
          <w:szCs w:val="24"/>
        </w:rPr>
        <w:t>öneti</w:t>
      </w:r>
      <w:r w:rsidR="00330176">
        <w:rPr>
          <w:rFonts w:cs="Times New Roman"/>
          <w:sz w:val="24"/>
          <w:szCs w:val="24"/>
        </w:rPr>
        <w:t xml:space="preserve">m,bina ve yerleşke,donanım, </w:t>
      </w:r>
      <w:r w:rsidR="00330176">
        <w:rPr>
          <w:rFonts w:cs="Times New Roman"/>
          <w:sz w:val="24"/>
          <w:szCs w:val="24"/>
        </w:rPr>
        <w:lastRenderedPageBreak/>
        <w:t>temizlik,hijyen,iş güvenliği,okul güvenliği,t</w:t>
      </w:r>
      <w:r w:rsidRPr="00330176">
        <w:rPr>
          <w:rFonts w:cs="Times New Roman"/>
          <w:sz w:val="24"/>
          <w:szCs w:val="24"/>
        </w:rPr>
        <w:t>aşıma ve servis vb</w:t>
      </w:r>
      <w:r w:rsidR="00330176">
        <w:rPr>
          <w:rFonts w:cs="Times New Roman"/>
          <w:sz w:val="24"/>
          <w:szCs w:val="24"/>
        </w:rPr>
        <w:t>. konuların ele alınması yerinde olacaktır.</w:t>
      </w:r>
    </w:p>
    <w:p w:rsidR="006E02C7" w:rsidRDefault="006E02C7" w:rsidP="006E02C7">
      <w:pPr>
        <w:rPr>
          <w:b/>
          <w:sz w:val="24"/>
          <w:szCs w:val="24"/>
        </w:rPr>
      </w:pPr>
      <w:r>
        <w:rPr>
          <w:b/>
          <w:sz w:val="24"/>
          <w:szCs w:val="24"/>
        </w:rPr>
        <w:t>STRATEJİK AMAÇ 3:</w:t>
      </w:r>
    </w:p>
    <w:p w:rsidR="00330176" w:rsidRDefault="00330176" w:rsidP="00330176">
      <w:pPr>
        <w:rPr>
          <w:rFonts w:cs="Times New Roman"/>
          <w:sz w:val="24"/>
          <w:szCs w:val="24"/>
        </w:rPr>
      </w:pPr>
      <w:r w:rsidRPr="00B03EB7">
        <w:rPr>
          <w:rFonts w:cs="Times New Roman"/>
          <w:sz w:val="24"/>
          <w:szCs w:val="24"/>
        </w:rPr>
        <w:t>Etkin ve verimli işleyen bir kurumsal yapıyı oluşturmak için; mevcut beşeri, fiziki ve mali alt yapı ile yönetim ve organizasyon yapısını iy</w:t>
      </w:r>
      <w:r>
        <w:rPr>
          <w:rFonts w:cs="Times New Roman"/>
          <w:sz w:val="24"/>
          <w:szCs w:val="24"/>
        </w:rPr>
        <w:t>ileştirerek</w:t>
      </w:r>
      <w:r w:rsidRPr="00B03EB7">
        <w:rPr>
          <w:rFonts w:cs="Times New Roman"/>
          <w:sz w:val="24"/>
          <w:szCs w:val="24"/>
        </w:rPr>
        <w:t xml:space="preserve"> kurumsal kapasiteyi geliştirmek.</w:t>
      </w:r>
    </w:p>
    <w:p w:rsidR="00330176" w:rsidRDefault="00330176" w:rsidP="00330176">
      <w:pPr>
        <w:rPr>
          <w:rStyle w:val="Balk4Char"/>
        </w:rPr>
      </w:pPr>
      <w:r w:rsidRPr="002B6FDB">
        <w:rPr>
          <w:rStyle w:val="Balk4Char"/>
        </w:rPr>
        <w:t>Stratejik He</w:t>
      </w:r>
      <w:r>
        <w:rPr>
          <w:rStyle w:val="Balk4Char"/>
        </w:rPr>
        <w:t>def 3.1:</w:t>
      </w:r>
    </w:p>
    <w:p w:rsidR="00330176" w:rsidRDefault="00330176" w:rsidP="00330176">
      <w:pPr>
        <w:rPr>
          <w:rFonts w:cs="Times New Roman"/>
          <w:sz w:val="24"/>
          <w:szCs w:val="24"/>
        </w:rPr>
      </w:pPr>
      <w:r>
        <w:rPr>
          <w:rFonts w:cs="Times New Roman"/>
          <w:sz w:val="24"/>
          <w:szCs w:val="24"/>
        </w:rPr>
        <w:t>Kurumumuz kaynaklarını,</w:t>
      </w:r>
      <w:r w:rsidRPr="00B03EB7">
        <w:rPr>
          <w:rFonts w:cs="Times New Roman"/>
          <w:sz w:val="24"/>
          <w:szCs w:val="24"/>
        </w:rPr>
        <w:t>plan dönemi sonuna kadar ihtiyaçlar doğrultusunda ve çağın gereklerine uygun biçimde donatılmış</w:t>
      </w:r>
      <w:r>
        <w:rPr>
          <w:rFonts w:cs="Times New Roman"/>
          <w:sz w:val="24"/>
          <w:szCs w:val="24"/>
        </w:rPr>
        <w:t>,temiz ve güvenli</w:t>
      </w:r>
      <w:r w:rsidRPr="00B03EB7">
        <w:rPr>
          <w:rFonts w:cs="Times New Roman"/>
          <w:sz w:val="24"/>
          <w:szCs w:val="24"/>
        </w:rPr>
        <w:t xml:space="preserve"> eğitim ortamı hazırlamak için etkili ve verimli bir şekilde kullanmak</w:t>
      </w:r>
      <w:r>
        <w:rPr>
          <w:rFonts w:cs="Times New Roman"/>
          <w:sz w:val="24"/>
          <w:szCs w:val="24"/>
        </w:rPr>
        <w:t>.</w:t>
      </w:r>
    </w:p>
    <w:p w:rsidR="0030037E" w:rsidRPr="002B6FDB" w:rsidRDefault="0030037E" w:rsidP="0030037E">
      <w:pPr>
        <w:rPr>
          <w:b/>
          <w:color w:val="FF0000"/>
          <w:sz w:val="28"/>
        </w:rPr>
      </w:pPr>
      <w:r w:rsidRPr="002B6FDB">
        <w:rPr>
          <w:b/>
          <w:sz w:val="28"/>
        </w:rPr>
        <w:t>Performans Göstergeleri</w:t>
      </w: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3831"/>
        <w:gridCol w:w="889"/>
        <w:gridCol w:w="859"/>
        <w:gridCol w:w="819"/>
        <w:gridCol w:w="792"/>
        <w:gridCol w:w="859"/>
        <w:gridCol w:w="790"/>
        <w:gridCol w:w="11"/>
      </w:tblGrid>
      <w:tr w:rsidR="0030037E" w:rsidRPr="00A47F2F" w:rsidTr="0030037E">
        <w:trPr>
          <w:trHeight w:val="415"/>
        </w:trPr>
        <w:tc>
          <w:tcPr>
            <w:tcW w:w="1380" w:type="dxa"/>
            <w:vMerge w:val="restart"/>
            <w:shd w:val="clear" w:color="auto" w:fill="auto"/>
            <w:noWrap/>
            <w:vAlign w:val="center"/>
            <w:hideMark/>
          </w:tcPr>
          <w:p w:rsidR="0030037E" w:rsidRPr="003322A4" w:rsidRDefault="0030037E" w:rsidP="00433978">
            <w:pPr>
              <w:spacing w:after="0" w:line="240" w:lineRule="auto"/>
              <w:rPr>
                <w:b/>
                <w:bCs/>
                <w:color w:val="000000"/>
              </w:rPr>
            </w:pPr>
            <w:r>
              <w:rPr>
                <w:b/>
                <w:bCs/>
                <w:color w:val="000000"/>
              </w:rPr>
              <w:t>No</w:t>
            </w:r>
          </w:p>
        </w:tc>
        <w:tc>
          <w:tcPr>
            <w:tcW w:w="3831" w:type="dxa"/>
            <w:vMerge w:val="restart"/>
            <w:shd w:val="clear" w:color="auto" w:fill="auto"/>
            <w:vAlign w:val="center"/>
            <w:hideMark/>
          </w:tcPr>
          <w:p w:rsidR="0030037E" w:rsidRPr="003322A4" w:rsidRDefault="0030037E" w:rsidP="00433978">
            <w:pPr>
              <w:spacing w:after="0" w:line="240" w:lineRule="auto"/>
              <w:rPr>
                <w:b/>
                <w:bCs/>
                <w:color w:val="000000"/>
                <w:sz w:val="20"/>
              </w:rPr>
            </w:pPr>
            <w:r w:rsidRPr="003322A4">
              <w:rPr>
                <w:b/>
                <w:bCs/>
                <w:color w:val="000000"/>
                <w:sz w:val="20"/>
              </w:rPr>
              <w:t>PERFORMANS</w:t>
            </w:r>
          </w:p>
          <w:p w:rsidR="0030037E" w:rsidRPr="003322A4" w:rsidRDefault="0030037E" w:rsidP="00433978">
            <w:pPr>
              <w:spacing w:after="0" w:line="240" w:lineRule="auto"/>
              <w:rPr>
                <w:b/>
                <w:bCs/>
                <w:color w:val="000000"/>
                <w:sz w:val="20"/>
              </w:rPr>
            </w:pPr>
            <w:r w:rsidRPr="003322A4">
              <w:rPr>
                <w:b/>
                <w:bCs/>
                <w:color w:val="000000"/>
                <w:sz w:val="20"/>
              </w:rPr>
              <w:t>GÖSTERGESİ</w:t>
            </w:r>
          </w:p>
        </w:tc>
        <w:tc>
          <w:tcPr>
            <w:tcW w:w="889" w:type="dxa"/>
            <w:shd w:val="clear" w:color="auto" w:fill="auto"/>
            <w:vAlign w:val="center"/>
          </w:tcPr>
          <w:p w:rsidR="0030037E" w:rsidRPr="003322A4" w:rsidRDefault="0030037E" w:rsidP="00433978">
            <w:pPr>
              <w:spacing w:after="0" w:line="240" w:lineRule="auto"/>
              <w:rPr>
                <w:b/>
                <w:bCs/>
                <w:color w:val="000000"/>
                <w:sz w:val="20"/>
              </w:rPr>
            </w:pPr>
            <w:r w:rsidRPr="003322A4">
              <w:rPr>
                <w:b/>
                <w:bCs/>
                <w:color w:val="000000"/>
                <w:sz w:val="20"/>
              </w:rPr>
              <w:t>Mevcut</w:t>
            </w:r>
          </w:p>
        </w:tc>
        <w:tc>
          <w:tcPr>
            <w:tcW w:w="4130" w:type="dxa"/>
            <w:gridSpan w:val="6"/>
            <w:shd w:val="clear" w:color="auto" w:fill="auto"/>
            <w:vAlign w:val="center"/>
          </w:tcPr>
          <w:p w:rsidR="0030037E" w:rsidRPr="003322A4" w:rsidRDefault="0030037E" w:rsidP="00433978">
            <w:pPr>
              <w:spacing w:after="0" w:line="240" w:lineRule="auto"/>
              <w:rPr>
                <w:b/>
                <w:bCs/>
                <w:color w:val="000000"/>
              </w:rPr>
            </w:pPr>
            <w:r w:rsidRPr="003322A4">
              <w:rPr>
                <w:b/>
                <w:bCs/>
                <w:color w:val="000000"/>
              </w:rPr>
              <w:t>HEDEF</w:t>
            </w:r>
          </w:p>
        </w:tc>
      </w:tr>
      <w:tr w:rsidR="0030037E" w:rsidRPr="00A47F2F" w:rsidTr="0030037E">
        <w:trPr>
          <w:gridAfter w:val="1"/>
          <w:wAfter w:w="11" w:type="dxa"/>
          <w:trHeight w:val="304"/>
        </w:trPr>
        <w:tc>
          <w:tcPr>
            <w:tcW w:w="1380" w:type="dxa"/>
            <w:vMerge/>
            <w:shd w:val="clear" w:color="auto" w:fill="auto"/>
            <w:vAlign w:val="center"/>
            <w:hideMark/>
          </w:tcPr>
          <w:p w:rsidR="0030037E" w:rsidRPr="003322A4" w:rsidRDefault="0030037E" w:rsidP="00433978">
            <w:pPr>
              <w:spacing w:after="0" w:line="240" w:lineRule="auto"/>
              <w:rPr>
                <w:b/>
                <w:bCs/>
              </w:rPr>
            </w:pPr>
          </w:p>
        </w:tc>
        <w:tc>
          <w:tcPr>
            <w:tcW w:w="3831" w:type="dxa"/>
            <w:vMerge/>
            <w:shd w:val="clear" w:color="auto" w:fill="auto"/>
            <w:vAlign w:val="center"/>
            <w:hideMark/>
          </w:tcPr>
          <w:p w:rsidR="0030037E" w:rsidRPr="003322A4" w:rsidRDefault="0030037E" w:rsidP="00433978">
            <w:pPr>
              <w:spacing w:after="0" w:line="240" w:lineRule="auto"/>
              <w:rPr>
                <w:b/>
                <w:bCs/>
              </w:rPr>
            </w:pPr>
          </w:p>
        </w:tc>
        <w:tc>
          <w:tcPr>
            <w:tcW w:w="889" w:type="dxa"/>
            <w:shd w:val="clear" w:color="auto" w:fill="auto"/>
            <w:noWrap/>
            <w:vAlign w:val="center"/>
            <w:hideMark/>
          </w:tcPr>
          <w:p w:rsidR="0030037E" w:rsidRPr="003322A4" w:rsidRDefault="0030037E" w:rsidP="00433978">
            <w:pPr>
              <w:spacing w:after="0" w:line="240" w:lineRule="auto"/>
              <w:rPr>
                <w:b/>
                <w:bCs/>
              </w:rPr>
            </w:pPr>
            <w:r w:rsidRPr="003322A4">
              <w:rPr>
                <w:b/>
                <w:bCs/>
              </w:rPr>
              <w:t>2018</w:t>
            </w:r>
          </w:p>
        </w:tc>
        <w:tc>
          <w:tcPr>
            <w:tcW w:w="859" w:type="dxa"/>
            <w:shd w:val="clear" w:color="auto" w:fill="auto"/>
            <w:noWrap/>
            <w:vAlign w:val="center"/>
            <w:hideMark/>
          </w:tcPr>
          <w:p w:rsidR="0030037E" w:rsidRPr="003322A4" w:rsidRDefault="0030037E" w:rsidP="00433978">
            <w:pPr>
              <w:spacing w:after="0" w:line="240" w:lineRule="auto"/>
              <w:rPr>
                <w:b/>
                <w:bCs/>
              </w:rPr>
            </w:pPr>
            <w:r w:rsidRPr="003322A4">
              <w:rPr>
                <w:b/>
                <w:bCs/>
              </w:rPr>
              <w:t>2019</w:t>
            </w:r>
          </w:p>
        </w:tc>
        <w:tc>
          <w:tcPr>
            <w:tcW w:w="819" w:type="dxa"/>
            <w:vAlign w:val="center"/>
          </w:tcPr>
          <w:p w:rsidR="0030037E" w:rsidRPr="003322A4" w:rsidRDefault="0030037E" w:rsidP="00433978">
            <w:pPr>
              <w:spacing w:after="0" w:line="240" w:lineRule="auto"/>
              <w:rPr>
                <w:b/>
                <w:bCs/>
              </w:rPr>
            </w:pPr>
            <w:r w:rsidRPr="003322A4">
              <w:rPr>
                <w:b/>
                <w:bCs/>
              </w:rPr>
              <w:t>2020</w:t>
            </w:r>
          </w:p>
        </w:tc>
        <w:tc>
          <w:tcPr>
            <w:tcW w:w="792" w:type="dxa"/>
            <w:vAlign w:val="center"/>
          </w:tcPr>
          <w:p w:rsidR="0030037E" w:rsidRPr="003322A4" w:rsidRDefault="0030037E" w:rsidP="00433978">
            <w:pPr>
              <w:spacing w:after="0" w:line="240" w:lineRule="auto"/>
              <w:rPr>
                <w:b/>
                <w:bCs/>
              </w:rPr>
            </w:pPr>
            <w:r w:rsidRPr="003322A4">
              <w:rPr>
                <w:b/>
                <w:bCs/>
              </w:rPr>
              <w:t>2021</w:t>
            </w:r>
          </w:p>
        </w:tc>
        <w:tc>
          <w:tcPr>
            <w:tcW w:w="859" w:type="dxa"/>
            <w:vAlign w:val="center"/>
          </w:tcPr>
          <w:p w:rsidR="0030037E" w:rsidRPr="003322A4" w:rsidRDefault="0030037E" w:rsidP="00433978">
            <w:pPr>
              <w:spacing w:after="0" w:line="240" w:lineRule="auto"/>
              <w:rPr>
                <w:b/>
                <w:bCs/>
              </w:rPr>
            </w:pPr>
            <w:r w:rsidRPr="003322A4">
              <w:rPr>
                <w:b/>
                <w:bCs/>
              </w:rPr>
              <w:t>2022</w:t>
            </w:r>
          </w:p>
        </w:tc>
        <w:tc>
          <w:tcPr>
            <w:tcW w:w="790" w:type="dxa"/>
            <w:vAlign w:val="center"/>
          </w:tcPr>
          <w:p w:rsidR="0030037E" w:rsidRPr="003322A4" w:rsidRDefault="0030037E" w:rsidP="00433978">
            <w:pPr>
              <w:spacing w:after="0" w:line="240" w:lineRule="auto"/>
              <w:rPr>
                <w:b/>
                <w:bCs/>
              </w:rPr>
            </w:pPr>
            <w:r w:rsidRPr="003322A4">
              <w:rPr>
                <w:b/>
                <w:bCs/>
              </w:rPr>
              <w:t>2023</w:t>
            </w:r>
          </w:p>
        </w:tc>
      </w:tr>
      <w:tr w:rsidR="0030037E" w:rsidRPr="00A47F2F" w:rsidTr="004831EB">
        <w:trPr>
          <w:gridAfter w:val="1"/>
          <w:wAfter w:w="11" w:type="dxa"/>
          <w:trHeight w:val="541"/>
        </w:trPr>
        <w:tc>
          <w:tcPr>
            <w:tcW w:w="1380" w:type="dxa"/>
            <w:shd w:val="clear" w:color="auto" w:fill="auto"/>
            <w:vAlign w:val="center"/>
          </w:tcPr>
          <w:p w:rsidR="0030037E" w:rsidRPr="003322A4" w:rsidRDefault="0030037E" w:rsidP="00433978">
            <w:pPr>
              <w:spacing w:after="0" w:line="240" w:lineRule="auto"/>
              <w:rPr>
                <w:b/>
                <w:bCs/>
                <w:color w:val="FF0000"/>
              </w:rPr>
            </w:pPr>
            <w:r w:rsidRPr="003322A4">
              <w:rPr>
                <w:b/>
                <w:bCs/>
                <w:color w:val="FF0000"/>
              </w:rPr>
              <w:t>PG.</w:t>
            </w:r>
            <w:r>
              <w:rPr>
                <w:b/>
                <w:bCs/>
                <w:color w:val="FF0000"/>
              </w:rPr>
              <w:t>3</w:t>
            </w:r>
            <w:r w:rsidRPr="003322A4">
              <w:rPr>
                <w:b/>
                <w:bCs/>
                <w:color w:val="FF0000"/>
              </w:rPr>
              <w:t>.1</w:t>
            </w:r>
            <w:r>
              <w:rPr>
                <w:b/>
                <w:bCs/>
                <w:color w:val="FF0000"/>
              </w:rPr>
              <w:t>.a</w:t>
            </w:r>
          </w:p>
        </w:tc>
        <w:tc>
          <w:tcPr>
            <w:tcW w:w="3831" w:type="dxa"/>
            <w:shd w:val="clear" w:color="auto" w:fill="auto"/>
            <w:vAlign w:val="center"/>
          </w:tcPr>
          <w:p w:rsidR="0030037E" w:rsidRPr="003322A4" w:rsidRDefault="0030037E" w:rsidP="00433978">
            <w:pPr>
              <w:spacing w:after="0" w:line="240" w:lineRule="auto"/>
            </w:pPr>
            <w:r>
              <w:t>Eğitim-Öğretim için kullanılan bilgisayar sayısı</w:t>
            </w:r>
          </w:p>
        </w:tc>
        <w:tc>
          <w:tcPr>
            <w:tcW w:w="889" w:type="dxa"/>
            <w:shd w:val="clear" w:color="auto" w:fill="auto"/>
            <w:noWrap/>
            <w:vAlign w:val="center"/>
          </w:tcPr>
          <w:p w:rsidR="0030037E" w:rsidRPr="003322A4" w:rsidRDefault="004831EB" w:rsidP="004831EB">
            <w:pPr>
              <w:spacing w:after="0" w:line="240" w:lineRule="auto"/>
              <w:jc w:val="center"/>
            </w:pPr>
            <w:r>
              <w:t>5</w:t>
            </w:r>
          </w:p>
        </w:tc>
        <w:tc>
          <w:tcPr>
            <w:tcW w:w="859" w:type="dxa"/>
            <w:shd w:val="clear" w:color="auto" w:fill="auto"/>
            <w:noWrap/>
            <w:vAlign w:val="center"/>
          </w:tcPr>
          <w:p w:rsidR="0030037E" w:rsidRPr="003322A4" w:rsidRDefault="004831EB" w:rsidP="004831EB">
            <w:pPr>
              <w:spacing w:after="0" w:line="240" w:lineRule="auto"/>
              <w:jc w:val="center"/>
            </w:pPr>
            <w:r>
              <w:t>7</w:t>
            </w:r>
          </w:p>
        </w:tc>
        <w:tc>
          <w:tcPr>
            <w:tcW w:w="819" w:type="dxa"/>
            <w:vAlign w:val="center"/>
          </w:tcPr>
          <w:p w:rsidR="0030037E" w:rsidRPr="003322A4" w:rsidRDefault="004831EB" w:rsidP="004831EB">
            <w:pPr>
              <w:spacing w:after="0" w:line="240" w:lineRule="auto"/>
              <w:jc w:val="center"/>
            </w:pPr>
            <w:r>
              <w:t>7</w:t>
            </w:r>
          </w:p>
        </w:tc>
        <w:tc>
          <w:tcPr>
            <w:tcW w:w="792" w:type="dxa"/>
            <w:vAlign w:val="center"/>
          </w:tcPr>
          <w:p w:rsidR="0030037E" w:rsidRPr="003322A4" w:rsidRDefault="004831EB" w:rsidP="004831EB">
            <w:pPr>
              <w:spacing w:after="0" w:line="240" w:lineRule="auto"/>
              <w:jc w:val="center"/>
            </w:pPr>
            <w:r>
              <w:t>7</w:t>
            </w:r>
          </w:p>
        </w:tc>
        <w:tc>
          <w:tcPr>
            <w:tcW w:w="859" w:type="dxa"/>
            <w:vAlign w:val="center"/>
          </w:tcPr>
          <w:p w:rsidR="0030037E" w:rsidRPr="003322A4" w:rsidRDefault="004831EB" w:rsidP="004831EB">
            <w:pPr>
              <w:spacing w:after="0" w:line="240" w:lineRule="auto"/>
              <w:jc w:val="center"/>
            </w:pPr>
            <w:r>
              <w:t>7</w:t>
            </w:r>
          </w:p>
        </w:tc>
        <w:tc>
          <w:tcPr>
            <w:tcW w:w="790" w:type="dxa"/>
            <w:vAlign w:val="center"/>
          </w:tcPr>
          <w:p w:rsidR="0030037E" w:rsidRPr="003322A4" w:rsidRDefault="004831EB" w:rsidP="004831EB">
            <w:pPr>
              <w:spacing w:after="0" w:line="240" w:lineRule="auto"/>
              <w:jc w:val="center"/>
            </w:pPr>
            <w:r>
              <w:t>7</w:t>
            </w:r>
          </w:p>
        </w:tc>
      </w:tr>
      <w:tr w:rsidR="004831EB" w:rsidRPr="00A47F2F" w:rsidTr="00433978">
        <w:trPr>
          <w:gridAfter w:val="1"/>
          <w:wAfter w:w="11" w:type="dxa"/>
          <w:trHeight w:val="541"/>
        </w:trPr>
        <w:tc>
          <w:tcPr>
            <w:tcW w:w="1380" w:type="dxa"/>
            <w:shd w:val="clear" w:color="auto" w:fill="auto"/>
            <w:vAlign w:val="center"/>
          </w:tcPr>
          <w:p w:rsidR="004831EB" w:rsidRPr="003322A4" w:rsidRDefault="004831EB" w:rsidP="00433978">
            <w:r w:rsidRPr="003322A4">
              <w:rPr>
                <w:b/>
                <w:bCs/>
                <w:color w:val="FF0000"/>
              </w:rPr>
              <w:t>PG.</w:t>
            </w:r>
            <w:r>
              <w:rPr>
                <w:b/>
                <w:bCs/>
                <w:color w:val="FF0000"/>
              </w:rPr>
              <w:t>3</w:t>
            </w:r>
            <w:r w:rsidRPr="003322A4">
              <w:rPr>
                <w:b/>
                <w:bCs/>
                <w:color w:val="FF0000"/>
              </w:rPr>
              <w:t>.</w:t>
            </w:r>
            <w:r>
              <w:rPr>
                <w:b/>
                <w:bCs/>
                <w:color w:val="FF0000"/>
              </w:rPr>
              <w:t>2.b</w:t>
            </w:r>
          </w:p>
        </w:tc>
        <w:tc>
          <w:tcPr>
            <w:tcW w:w="3831" w:type="dxa"/>
            <w:shd w:val="clear" w:color="auto" w:fill="auto"/>
            <w:vAlign w:val="center"/>
          </w:tcPr>
          <w:p w:rsidR="004831EB" w:rsidRPr="003322A4" w:rsidRDefault="004831EB" w:rsidP="00433978">
            <w:pPr>
              <w:spacing w:after="0" w:line="240" w:lineRule="auto"/>
            </w:pPr>
            <w:r>
              <w:t>Projeksiyon cihazı sayısı</w:t>
            </w:r>
          </w:p>
        </w:tc>
        <w:tc>
          <w:tcPr>
            <w:tcW w:w="889" w:type="dxa"/>
            <w:shd w:val="clear" w:color="auto" w:fill="auto"/>
            <w:noWrap/>
            <w:vAlign w:val="center"/>
          </w:tcPr>
          <w:p w:rsidR="004831EB" w:rsidRPr="003322A4" w:rsidRDefault="004831EB" w:rsidP="00433978">
            <w:pPr>
              <w:spacing w:after="0" w:line="240" w:lineRule="auto"/>
              <w:jc w:val="center"/>
            </w:pPr>
            <w:r>
              <w:t>5</w:t>
            </w:r>
          </w:p>
        </w:tc>
        <w:tc>
          <w:tcPr>
            <w:tcW w:w="859" w:type="dxa"/>
            <w:shd w:val="clear" w:color="auto" w:fill="auto"/>
            <w:noWrap/>
            <w:vAlign w:val="center"/>
          </w:tcPr>
          <w:p w:rsidR="004831EB" w:rsidRPr="003322A4" w:rsidRDefault="004831EB" w:rsidP="00433978">
            <w:pPr>
              <w:spacing w:after="0" w:line="240" w:lineRule="auto"/>
              <w:jc w:val="center"/>
            </w:pPr>
            <w:r>
              <w:t>7</w:t>
            </w:r>
          </w:p>
        </w:tc>
        <w:tc>
          <w:tcPr>
            <w:tcW w:w="819" w:type="dxa"/>
            <w:vAlign w:val="center"/>
          </w:tcPr>
          <w:p w:rsidR="004831EB" w:rsidRPr="003322A4" w:rsidRDefault="004831EB" w:rsidP="00433978">
            <w:pPr>
              <w:spacing w:after="0" w:line="240" w:lineRule="auto"/>
              <w:jc w:val="center"/>
            </w:pPr>
            <w:r>
              <w:t>7</w:t>
            </w:r>
          </w:p>
        </w:tc>
        <w:tc>
          <w:tcPr>
            <w:tcW w:w="792" w:type="dxa"/>
            <w:vAlign w:val="center"/>
          </w:tcPr>
          <w:p w:rsidR="004831EB" w:rsidRPr="003322A4" w:rsidRDefault="004831EB" w:rsidP="00433978">
            <w:pPr>
              <w:spacing w:after="0" w:line="240" w:lineRule="auto"/>
              <w:jc w:val="center"/>
            </w:pPr>
            <w:r>
              <w:t>7</w:t>
            </w:r>
          </w:p>
        </w:tc>
        <w:tc>
          <w:tcPr>
            <w:tcW w:w="859" w:type="dxa"/>
            <w:vAlign w:val="center"/>
          </w:tcPr>
          <w:p w:rsidR="004831EB" w:rsidRPr="003322A4" w:rsidRDefault="004831EB" w:rsidP="00433978">
            <w:pPr>
              <w:spacing w:after="0" w:line="240" w:lineRule="auto"/>
              <w:jc w:val="center"/>
            </w:pPr>
            <w:r>
              <w:t>7</w:t>
            </w:r>
          </w:p>
        </w:tc>
        <w:tc>
          <w:tcPr>
            <w:tcW w:w="790" w:type="dxa"/>
            <w:vAlign w:val="center"/>
          </w:tcPr>
          <w:p w:rsidR="004831EB" w:rsidRPr="003322A4" w:rsidRDefault="004831EB" w:rsidP="00433978">
            <w:pPr>
              <w:spacing w:after="0" w:line="240" w:lineRule="auto"/>
              <w:jc w:val="center"/>
            </w:pPr>
            <w:r>
              <w:t>7</w:t>
            </w:r>
          </w:p>
        </w:tc>
      </w:tr>
      <w:tr w:rsidR="0030037E" w:rsidRPr="00A47F2F" w:rsidTr="004831EB">
        <w:trPr>
          <w:gridAfter w:val="1"/>
          <w:wAfter w:w="11" w:type="dxa"/>
          <w:trHeight w:val="541"/>
        </w:trPr>
        <w:tc>
          <w:tcPr>
            <w:tcW w:w="1380" w:type="dxa"/>
            <w:shd w:val="clear" w:color="auto" w:fill="auto"/>
            <w:vAlign w:val="center"/>
          </w:tcPr>
          <w:p w:rsidR="0030037E" w:rsidRPr="003322A4" w:rsidRDefault="0030037E" w:rsidP="00433978">
            <w:r w:rsidRPr="003322A4">
              <w:rPr>
                <w:b/>
                <w:bCs/>
                <w:color w:val="FF0000"/>
              </w:rPr>
              <w:t>PG.</w:t>
            </w:r>
            <w:r>
              <w:rPr>
                <w:b/>
                <w:bCs/>
                <w:color w:val="FF0000"/>
              </w:rPr>
              <w:t>3</w:t>
            </w:r>
            <w:r w:rsidRPr="003322A4">
              <w:rPr>
                <w:b/>
                <w:bCs/>
                <w:color w:val="FF0000"/>
              </w:rPr>
              <w:t>.</w:t>
            </w:r>
            <w:r>
              <w:rPr>
                <w:b/>
                <w:bCs/>
                <w:color w:val="FF0000"/>
              </w:rPr>
              <w:t>3</w:t>
            </w:r>
            <w:r w:rsidR="007E4767">
              <w:rPr>
                <w:b/>
                <w:bCs/>
                <w:color w:val="FF0000"/>
              </w:rPr>
              <w:t>.c</w:t>
            </w:r>
          </w:p>
        </w:tc>
        <w:tc>
          <w:tcPr>
            <w:tcW w:w="3831" w:type="dxa"/>
            <w:shd w:val="clear" w:color="auto" w:fill="auto"/>
            <w:vAlign w:val="center"/>
          </w:tcPr>
          <w:p w:rsidR="0030037E" w:rsidRPr="003322A4" w:rsidRDefault="0030037E" w:rsidP="00433978">
            <w:pPr>
              <w:spacing w:after="0" w:line="240" w:lineRule="auto"/>
            </w:pPr>
            <w:r w:rsidRPr="00D80888">
              <w:rPr>
                <w:rFonts w:eastAsia="Times New Roman" w:cs="Arial"/>
                <w:color w:val="000000"/>
              </w:rPr>
              <w:t>Geliştirilen ve üretilen eğitim materyali sayısı</w:t>
            </w:r>
          </w:p>
        </w:tc>
        <w:tc>
          <w:tcPr>
            <w:tcW w:w="889" w:type="dxa"/>
            <w:shd w:val="clear" w:color="auto" w:fill="auto"/>
            <w:noWrap/>
            <w:vAlign w:val="center"/>
          </w:tcPr>
          <w:p w:rsidR="0030037E" w:rsidRPr="003322A4" w:rsidRDefault="004831EB" w:rsidP="004831EB">
            <w:pPr>
              <w:spacing w:after="0" w:line="240" w:lineRule="auto"/>
              <w:jc w:val="center"/>
            </w:pPr>
            <w:r>
              <w:t>35</w:t>
            </w:r>
          </w:p>
        </w:tc>
        <w:tc>
          <w:tcPr>
            <w:tcW w:w="859" w:type="dxa"/>
            <w:shd w:val="clear" w:color="auto" w:fill="auto"/>
            <w:noWrap/>
            <w:vAlign w:val="center"/>
          </w:tcPr>
          <w:p w:rsidR="0030037E" w:rsidRPr="003322A4" w:rsidRDefault="004831EB" w:rsidP="004831EB">
            <w:pPr>
              <w:spacing w:after="0" w:line="240" w:lineRule="auto"/>
              <w:jc w:val="center"/>
            </w:pPr>
            <w:r>
              <w:t>40</w:t>
            </w:r>
          </w:p>
        </w:tc>
        <w:tc>
          <w:tcPr>
            <w:tcW w:w="819" w:type="dxa"/>
            <w:vAlign w:val="center"/>
          </w:tcPr>
          <w:p w:rsidR="0030037E" w:rsidRPr="003322A4" w:rsidRDefault="004831EB" w:rsidP="004831EB">
            <w:pPr>
              <w:spacing w:after="0" w:line="240" w:lineRule="auto"/>
              <w:jc w:val="center"/>
            </w:pPr>
            <w:r>
              <w:t>45</w:t>
            </w:r>
          </w:p>
        </w:tc>
        <w:tc>
          <w:tcPr>
            <w:tcW w:w="792" w:type="dxa"/>
            <w:vAlign w:val="center"/>
          </w:tcPr>
          <w:p w:rsidR="0030037E" w:rsidRPr="003322A4" w:rsidRDefault="004831EB" w:rsidP="004831EB">
            <w:pPr>
              <w:spacing w:after="0" w:line="240" w:lineRule="auto"/>
              <w:jc w:val="center"/>
            </w:pPr>
            <w:r>
              <w:t>50</w:t>
            </w:r>
          </w:p>
        </w:tc>
        <w:tc>
          <w:tcPr>
            <w:tcW w:w="859" w:type="dxa"/>
            <w:vAlign w:val="center"/>
          </w:tcPr>
          <w:p w:rsidR="0030037E" w:rsidRPr="003322A4" w:rsidRDefault="004831EB" w:rsidP="004831EB">
            <w:pPr>
              <w:spacing w:after="0" w:line="240" w:lineRule="auto"/>
              <w:jc w:val="center"/>
            </w:pPr>
            <w:r>
              <w:t>55</w:t>
            </w:r>
          </w:p>
        </w:tc>
        <w:tc>
          <w:tcPr>
            <w:tcW w:w="790" w:type="dxa"/>
            <w:vAlign w:val="center"/>
          </w:tcPr>
          <w:p w:rsidR="0030037E" w:rsidRPr="003322A4" w:rsidRDefault="004831EB" w:rsidP="004831EB">
            <w:pPr>
              <w:spacing w:after="0" w:line="240" w:lineRule="auto"/>
              <w:jc w:val="center"/>
            </w:pPr>
            <w:r>
              <w:t>60</w:t>
            </w:r>
          </w:p>
        </w:tc>
      </w:tr>
      <w:tr w:rsidR="0030037E" w:rsidRPr="00A47F2F" w:rsidTr="00CE4FFF">
        <w:trPr>
          <w:gridAfter w:val="1"/>
          <w:wAfter w:w="11" w:type="dxa"/>
          <w:trHeight w:val="541"/>
        </w:trPr>
        <w:tc>
          <w:tcPr>
            <w:tcW w:w="1380" w:type="dxa"/>
            <w:shd w:val="clear" w:color="auto" w:fill="auto"/>
            <w:vAlign w:val="center"/>
          </w:tcPr>
          <w:p w:rsidR="0030037E" w:rsidRPr="003322A4" w:rsidRDefault="0030037E" w:rsidP="00433978">
            <w:r w:rsidRPr="003322A4">
              <w:rPr>
                <w:b/>
                <w:bCs/>
                <w:color w:val="FF0000"/>
              </w:rPr>
              <w:t>PG.</w:t>
            </w:r>
            <w:r>
              <w:rPr>
                <w:b/>
                <w:bCs/>
                <w:color w:val="FF0000"/>
              </w:rPr>
              <w:t>3</w:t>
            </w:r>
            <w:r w:rsidRPr="003322A4">
              <w:rPr>
                <w:b/>
                <w:bCs/>
                <w:color w:val="FF0000"/>
              </w:rPr>
              <w:t>.</w:t>
            </w:r>
            <w:r>
              <w:rPr>
                <w:b/>
                <w:bCs/>
                <w:color w:val="FF0000"/>
              </w:rPr>
              <w:t>2</w:t>
            </w:r>
            <w:r w:rsidR="007E4767">
              <w:rPr>
                <w:b/>
                <w:bCs/>
                <w:color w:val="FF0000"/>
              </w:rPr>
              <w:t>.d</w:t>
            </w:r>
          </w:p>
        </w:tc>
        <w:tc>
          <w:tcPr>
            <w:tcW w:w="3831" w:type="dxa"/>
            <w:shd w:val="clear" w:color="auto" w:fill="auto"/>
            <w:vAlign w:val="center"/>
          </w:tcPr>
          <w:p w:rsidR="0030037E" w:rsidRPr="003322A4" w:rsidRDefault="0030037E" w:rsidP="00433978">
            <w:pPr>
              <w:spacing w:after="0" w:line="240" w:lineRule="auto"/>
            </w:pPr>
            <w:r>
              <w:t>Güvenlik kamerası sayısı</w:t>
            </w:r>
          </w:p>
        </w:tc>
        <w:tc>
          <w:tcPr>
            <w:tcW w:w="889" w:type="dxa"/>
            <w:shd w:val="clear" w:color="auto" w:fill="auto"/>
            <w:noWrap/>
            <w:vAlign w:val="center"/>
          </w:tcPr>
          <w:p w:rsidR="0030037E" w:rsidRPr="003322A4" w:rsidRDefault="00433BA9" w:rsidP="00CE4FFF">
            <w:pPr>
              <w:spacing w:after="0" w:line="240" w:lineRule="auto"/>
              <w:jc w:val="center"/>
            </w:pPr>
            <w:r>
              <w:t>4</w:t>
            </w:r>
          </w:p>
        </w:tc>
        <w:tc>
          <w:tcPr>
            <w:tcW w:w="859" w:type="dxa"/>
            <w:shd w:val="clear" w:color="auto" w:fill="auto"/>
            <w:noWrap/>
            <w:vAlign w:val="center"/>
          </w:tcPr>
          <w:p w:rsidR="0030037E" w:rsidRPr="003322A4" w:rsidRDefault="00433BA9" w:rsidP="00CE4FFF">
            <w:pPr>
              <w:spacing w:after="0" w:line="240" w:lineRule="auto"/>
              <w:jc w:val="center"/>
            </w:pPr>
            <w:r>
              <w:t>13</w:t>
            </w:r>
          </w:p>
        </w:tc>
        <w:tc>
          <w:tcPr>
            <w:tcW w:w="819" w:type="dxa"/>
            <w:vAlign w:val="center"/>
          </w:tcPr>
          <w:p w:rsidR="0030037E" w:rsidRPr="003322A4" w:rsidRDefault="00433BA9" w:rsidP="00CE4FFF">
            <w:pPr>
              <w:spacing w:after="0" w:line="240" w:lineRule="auto"/>
              <w:jc w:val="center"/>
            </w:pPr>
            <w:r>
              <w:t>13</w:t>
            </w:r>
          </w:p>
        </w:tc>
        <w:tc>
          <w:tcPr>
            <w:tcW w:w="792" w:type="dxa"/>
            <w:vAlign w:val="center"/>
          </w:tcPr>
          <w:p w:rsidR="0030037E" w:rsidRPr="003322A4" w:rsidRDefault="00CE4FFF" w:rsidP="00CE4FFF">
            <w:pPr>
              <w:spacing w:after="0" w:line="240" w:lineRule="auto"/>
              <w:jc w:val="center"/>
            </w:pPr>
            <w:r>
              <w:t>13</w:t>
            </w:r>
          </w:p>
        </w:tc>
        <w:tc>
          <w:tcPr>
            <w:tcW w:w="859" w:type="dxa"/>
            <w:vAlign w:val="center"/>
          </w:tcPr>
          <w:p w:rsidR="0030037E" w:rsidRPr="003322A4" w:rsidRDefault="00CE4FFF" w:rsidP="00CE4FFF">
            <w:pPr>
              <w:spacing w:after="0" w:line="240" w:lineRule="auto"/>
              <w:jc w:val="center"/>
            </w:pPr>
            <w:r>
              <w:t>13</w:t>
            </w:r>
          </w:p>
        </w:tc>
        <w:tc>
          <w:tcPr>
            <w:tcW w:w="790" w:type="dxa"/>
            <w:vAlign w:val="center"/>
          </w:tcPr>
          <w:p w:rsidR="0030037E" w:rsidRPr="003322A4" w:rsidRDefault="00CE4FFF" w:rsidP="00CE4FFF">
            <w:pPr>
              <w:spacing w:after="0" w:line="240" w:lineRule="auto"/>
              <w:jc w:val="center"/>
            </w:pPr>
            <w:r>
              <w:t>13</w:t>
            </w:r>
          </w:p>
        </w:tc>
      </w:tr>
      <w:tr w:rsidR="0030037E" w:rsidRPr="003322A4" w:rsidTr="00CE4FFF">
        <w:trPr>
          <w:gridAfter w:val="1"/>
          <w:wAfter w:w="11" w:type="dxa"/>
          <w:trHeight w:val="541"/>
        </w:trPr>
        <w:tc>
          <w:tcPr>
            <w:tcW w:w="1380" w:type="dxa"/>
            <w:shd w:val="clear" w:color="auto" w:fill="auto"/>
            <w:vAlign w:val="center"/>
          </w:tcPr>
          <w:p w:rsidR="0030037E" w:rsidRPr="003322A4" w:rsidRDefault="0030037E" w:rsidP="00433978">
            <w:r w:rsidRPr="003322A4">
              <w:rPr>
                <w:b/>
                <w:bCs/>
                <w:color w:val="FF0000"/>
              </w:rPr>
              <w:t>PG.</w:t>
            </w:r>
            <w:r>
              <w:rPr>
                <w:b/>
                <w:bCs/>
                <w:color w:val="FF0000"/>
              </w:rPr>
              <w:t>3</w:t>
            </w:r>
            <w:r w:rsidRPr="003322A4">
              <w:rPr>
                <w:b/>
                <w:bCs/>
                <w:color w:val="FF0000"/>
              </w:rPr>
              <w:t>.</w:t>
            </w:r>
            <w:r>
              <w:rPr>
                <w:b/>
                <w:bCs/>
                <w:color w:val="FF0000"/>
              </w:rPr>
              <w:t>2</w:t>
            </w:r>
            <w:r w:rsidR="007E4767">
              <w:rPr>
                <w:b/>
                <w:bCs/>
                <w:color w:val="FF0000"/>
              </w:rPr>
              <w:t>.e</w:t>
            </w:r>
          </w:p>
        </w:tc>
        <w:tc>
          <w:tcPr>
            <w:tcW w:w="3831" w:type="dxa"/>
            <w:shd w:val="clear" w:color="auto" w:fill="auto"/>
            <w:vAlign w:val="center"/>
          </w:tcPr>
          <w:p w:rsidR="0030037E" w:rsidRPr="003322A4" w:rsidRDefault="0030037E" w:rsidP="00433978">
            <w:pPr>
              <w:spacing w:after="0" w:line="240" w:lineRule="auto"/>
            </w:pPr>
            <w:r>
              <w:t>Öğrencilere yönelik hijyen eğitimi sayısı</w:t>
            </w:r>
          </w:p>
        </w:tc>
        <w:tc>
          <w:tcPr>
            <w:tcW w:w="889" w:type="dxa"/>
            <w:shd w:val="clear" w:color="auto" w:fill="auto"/>
            <w:noWrap/>
            <w:vAlign w:val="center"/>
          </w:tcPr>
          <w:p w:rsidR="0030037E" w:rsidRPr="003322A4" w:rsidRDefault="00CE4FFF" w:rsidP="00CE4FFF">
            <w:pPr>
              <w:spacing w:after="0" w:line="240" w:lineRule="auto"/>
              <w:jc w:val="center"/>
            </w:pPr>
            <w:r>
              <w:t>6</w:t>
            </w:r>
          </w:p>
        </w:tc>
        <w:tc>
          <w:tcPr>
            <w:tcW w:w="859" w:type="dxa"/>
            <w:shd w:val="clear" w:color="auto" w:fill="auto"/>
            <w:noWrap/>
            <w:vAlign w:val="center"/>
          </w:tcPr>
          <w:p w:rsidR="0030037E" w:rsidRPr="003322A4" w:rsidRDefault="00CE4FFF" w:rsidP="00CE4FFF">
            <w:pPr>
              <w:spacing w:after="0" w:line="240" w:lineRule="auto"/>
              <w:jc w:val="center"/>
            </w:pPr>
            <w:r>
              <w:t>8</w:t>
            </w:r>
          </w:p>
        </w:tc>
        <w:tc>
          <w:tcPr>
            <w:tcW w:w="819" w:type="dxa"/>
            <w:vAlign w:val="center"/>
          </w:tcPr>
          <w:p w:rsidR="0030037E" w:rsidRPr="003322A4" w:rsidRDefault="00CE4FFF" w:rsidP="00CE4FFF">
            <w:pPr>
              <w:spacing w:after="0" w:line="240" w:lineRule="auto"/>
              <w:jc w:val="center"/>
            </w:pPr>
            <w:r>
              <w:t>10</w:t>
            </w:r>
          </w:p>
        </w:tc>
        <w:tc>
          <w:tcPr>
            <w:tcW w:w="792" w:type="dxa"/>
            <w:vAlign w:val="center"/>
          </w:tcPr>
          <w:p w:rsidR="0030037E" w:rsidRPr="003322A4" w:rsidRDefault="00CE4FFF" w:rsidP="00CE4FFF">
            <w:pPr>
              <w:spacing w:after="0" w:line="240" w:lineRule="auto"/>
              <w:jc w:val="center"/>
            </w:pPr>
            <w:r>
              <w:t>12</w:t>
            </w:r>
          </w:p>
        </w:tc>
        <w:tc>
          <w:tcPr>
            <w:tcW w:w="859" w:type="dxa"/>
            <w:vAlign w:val="center"/>
          </w:tcPr>
          <w:p w:rsidR="0030037E" w:rsidRPr="003322A4" w:rsidRDefault="00CE4FFF" w:rsidP="00CE4FFF">
            <w:pPr>
              <w:spacing w:after="0" w:line="240" w:lineRule="auto"/>
              <w:jc w:val="center"/>
            </w:pPr>
            <w:r>
              <w:t>14</w:t>
            </w:r>
          </w:p>
        </w:tc>
        <w:tc>
          <w:tcPr>
            <w:tcW w:w="790" w:type="dxa"/>
            <w:vAlign w:val="center"/>
          </w:tcPr>
          <w:p w:rsidR="0030037E" w:rsidRPr="003322A4" w:rsidRDefault="00CE4FFF" w:rsidP="00CE4FFF">
            <w:pPr>
              <w:spacing w:after="0" w:line="240" w:lineRule="auto"/>
              <w:jc w:val="center"/>
            </w:pPr>
            <w:r>
              <w:t>16</w:t>
            </w:r>
          </w:p>
        </w:tc>
      </w:tr>
      <w:tr w:rsidR="0030037E" w:rsidRPr="003322A4" w:rsidTr="00433978">
        <w:trPr>
          <w:gridAfter w:val="1"/>
          <w:wAfter w:w="11" w:type="dxa"/>
          <w:trHeight w:val="541"/>
        </w:trPr>
        <w:tc>
          <w:tcPr>
            <w:tcW w:w="1380" w:type="dxa"/>
            <w:shd w:val="clear" w:color="auto" w:fill="auto"/>
            <w:vAlign w:val="center"/>
          </w:tcPr>
          <w:p w:rsidR="0030037E" w:rsidRPr="003322A4" w:rsidRDefault="0030037E" w:rsidP="00433978">
            <w:r w:rsidRPr="003322A4">
              <w:rPr>
                <w:b/>
                <w:bCs/>
                <w:color w:val="FF0000"/>
              </w:rPr>
              <w:t>PG.</w:t>
            </w:r>
            <w:r>
              <w:rPr>
                <w:b/>
                <w:bCs/>
                <w:color w:val="FF0000"/>
              </w:rPr>
              <w:t>3</w:t>
            </w:r>
            <w:r w:rsidRPr="003322A4">
              <w:rPr>
                <w:b/>
                <w:bCs/>
                <w:color w:val="FF0000"/>
              </w:rPr>
              <w:t>.</w:t>
            </w:r>
            <w:r>
              <w:rPr>
                <w:b/>
                <w:bCs/>
                <w:color w:val="FF0000"/>
              </w:rPr>
              <w:t>2</w:t>
            </w:r>
            <w:r w:rsidR="007E4767">
              <w:rPr>
                <w:b/>
                <w:bCs/>
                <w:color w:val="FF0000"/>
              </w:rPr>
              <w:t>.f</w:t>
            </w:r>
          </w:p>
        </w:tc>
        <w:tc>
          <w:tcPr>
            <w:tcW w:w="3831" w:type="dxa"/>
            <w:shd w:val="clear" w:color="auto" w:fill="auto"/>
            <w:vAlign w:val="center"/>
          </w:tcPr>
          <w:p w:rsidR="0030037E" w:rsidRPr="003322A4" w:rsidRDefault="0030037E" w:rsidP="00433978">
            <w:pPr>
              <w:spacing w:after="0" w:line="240" w:lineRule="auto"/>
            </w:pPr>
            <w:r>
              <w:t>Okul bahçesine dikilen ağaç sayısı</w:t>
            </w:r>
          </w:p>
        </w:tc>
        <w:tc>
          <w:tcPr>
            <w:tcW w:w="889" w:type="dxa"/>
            <w:shd w:val="clear" w:color="auto" w:fill="auto"/>
            <w:noWrap/>
            <w:vAlign w:val="center"/>
          </w:tcPr>
          <w:p w:rsidR="0030037E" w:rsidRPr="003322A4" w:rsidRDefault="00433978" w:rsidP="00433978">
            <w:pPr>
              <w:spacing w:after="0" w:line="240" w:lineRule="auto"/>
              <w:jc w:val="center"/>
            </w:pPr>
            <w:r>
              <w:t>4</w:t>
            </w:r>
          </w:p>
        </w:tc>
        <w:tc>
          <w:tcPr>
            <w:tcW w:w="859" w:type="dxa"/>
            <w:shd w:val="clear" w:color="auto" w:fill="auto"/>
            <w:noWrap/>
            <w:vAlign w:val="center"/>
          </w:tcPr>
          <w:p w:rsidR="0030037E" w:rsidRPr="003322A4" w:rsidRDefault="00433978" w:rsidP="00433978">
            <w:pPr>
              <w:spacing w:after="0" w:line="240" w:lineRule="auto"/>
              <w:jc w:val="center"/>
            </w:pPr>
            <w:r>
              <w:t>4</w:t>
            </w:r>
          </w:p>
        </w:tc>
        <w:tc>
          <w:tcPr>
            <w:tcW w:w="819" w:type="dxa"/>
            <w:vAlign w:val="center"/>
          </w:tcPr>
          <w:p w:rsidR="0030037E" w:rsidRPr="003322A4" w:rsidRDefault="00433978" w:rsidP="00433978">
            <w:pPr>
              <w:spacing w:after="0" w:line="240" w:lineRule="auto"/>
              <w:jc w:val="center"/>
            </w:pPr>
            <w:r>
              <w:t>4</w:t>
            </w:r>
          </w:p>
        </w:tc>
        <w:tc>
          <w:tcPr>
            <w:tcW w:w="792" w:type="dxa"/>
            <w:vAlign w:val="center"/>
          </w:tcPr>
          <w:p w:rsidR="0030037E" w:rsidRPr="003322A4" w:rsidRDefault="00433978" w:rsidP="00433978">
            <w:pPr>
              <w:spacing w:after="0" w:line="240" w:lineRule="auto"/>
              <w:jc w:val="center"/>
            </w:pPr>
            <w:r>
              <w:t>0</w:t>
            </w:r>
          </w:p>
        </w:tc>
        <w:tc>
          <w:tcPr>
            <w:tcW w:w="859" w:type="dxa"/>
            <w:vAlign w:val="center"/>
          </w:tcPr>
          <w:p w:rsidR="0030037E" w:rsidRPr="003322A4" w:rsidRDefault="00433978" w:rsidP="00433978">
            <w:pPr>
              <w:spacing w:after="0" w:line="240" w:lineRule="auto"/>
              <w:jc w:val="center"/>
            </w:pPr>
            <w:r>
              <w:t>0</w:t>
            </w:r>
          </w:p>
        </w:tc>
        <w:tc>
          <w:tcPr>
            <w:tcW w:w="790" w:type="dxa"/>
            <w:vAlign w:val="center"/>
          </w:tcPr>
          <w:p w:rsidR="0030037E" w:rsidRPr="003322A4" w:rsidRDefault="00433978" w:rsidP="00433978">
            <w:pPr>
              <w:spacing w:after="0" w:line="240" w:lineRule="auto"/>
              <w:jc w:val="center"/>
            </w:pPr>
            <w:r>
              <w:t>0</w:t>
            </w:r>
          </w:p>
        </w:tc>
      </w:tr>
      <w:tr w:rsidR="0030037E" w:rsidRPr="003322A4" w:rsidTr="00433978">
        <w:trPr>
          <w:gridAfter w:val="1"/>
          <w:wAfter w:w="11" w:type="dxa"/>
          <w:trHeight w:val="541"/>
        </w:trPr>
        <w:tc>
          <w:tcPr>
            <w:tcW w:w="1380" w:type="dxa"/>
            <w:shd w:val="clear" w:color="auto" w:fill="auto"/>
            <w:vAlign w:val="center"/>
          </w:tcPr>
          <w:p w:rsidR="0030037E" w:rsidRPr="003322A4" w:rsidRDefault="0030037E" w:rsidP="00433978">
            <w:r w:rsidRPr="003322A4">
              <w:rPr>
                <w:b/>
                <w:bCs/>
                <w:color w:val="FF0000"/>
              </w:rPr>
              <w:t>PG.</w:t>
            </w:r>
            <w:r>
              <w:rPr>
                <w:b/>
                <w:bCs/>
                <w:color w:val="FF0000"/>
              </w:rPr>
              <w:t>3</w:t>
            </w:r>
            <w:r w:rsidRPr="003322A4">
              <w:rPr>
                <w:b/>
                <w:bCs/>
                <w:color w:val="FF0000"/>
              </w:rPr>
              <w:t>.</w:t>
            </w:r>
            <w:r>
              <w:rPr>
                <w:b/>
                <w:bCs/>
                <w:color w:val="FF0000"/>
              </w:rPr>
              <w:t>2</w:t>
            </w:r>
            <w:r w:rsidR="007E4767">
              <w:rPr>
                <w:b/>
                <w:bCs/>
                <w:color w:val="FF0000"/>
              </w:rPr>
              <w:t>.g</w:t>
            </w:r>
          </w:p>
        </w:tc>
        <w:tc>
          <w:tcPr>
            <w:tcW w:w="3831" w:type="dxa"/>
            <w:shd w:val="clear" w:color="auto" w:fill="auto"/>
            <w:vAlign w:val="center"/>
          </w:tcPr>
          <w:p w:rsidR="0030037E" w:rsidRPr="003322A4" w:rsidRDefault="007E4767" w:rsidP="00433978">
            <w:pPr>
              <w:spacing w:after="0" w:line="240" w:lineRule="auto"/>
            </w:pPr>
            <w:r>
              <w:t>İş güvenliği için yapılan çalışma sayısı</w:t>
            </w:r>
          </w:p>
        </w:tc>
        <w:tc>
          <w:tcPr>
            <w:tcW w:w="889" w:type="dxa"/>
            <w:shd w:val="clear" w:color="auto" w:fill="auto"/>
            <w:noWrap/>
            <w:vAlign w:val="center"/>
          </w:tcPr>
          <w:p w:rsidR="0030037E" w:rsidRPr="003322A4" w:rsidRDefault="00433978" w:rsidP="00433978">
            <w:pPr>
              <w:spacing w:after="0" w:line="240" w:lineRule="auto"/>
              <w:jc w:val="center"/>
            </w:pPr>
            <w:r>
              <w:t>2</w:t>
            </w:r>
          </w:p>
        </w:tc>
        <w:tc>
          <w:tcPr>
            <w:tcW w:w="859" w:type="dxa"/>
            <w:shd w:val="clear" w:color="auto" w:fill="auto"/>
            <w:noWrap/>
            <w:vAlign w:val="center"/>
          </w:tcPr>
          <w:p w:rsidR="0030037E" w:rsidRPr="003322A4" w:rsidRDefault="00433978" w:rsidP="00433978">
            <w:pPr>
              <w:spacing w:after="0" w:line="240" w:lineRule="auto"/>
              <w:jc w:val="center"/>
            </w:pPr>
            <w:r>
              <w:t>3</w:t>
            </w:r>
          </w:p>
        </w:tc>
        <w:tc>
          <w:tcPr>
            <w:tcW w:w="819" w:type="dxa"/>
            <w:vAlign w:val="center"/>
          </w:tcPr>
          <w:p w:rsidR="0030037E" w:rsidRPr="003322A4" w:rsidRDefault="00433978" w:rsidP="00433978">
            <w:pPr>
              <w:spacing w:after="0" w:line="240" w:lineRule="auto"/>
              <w:jc w:val="center"/>
            </w:pPr>
            <w:r>
              <w:t>3</w:t>
            </w:r>
          </w:p>
        </w:tc>
        <w:tc>
          <w:tcPr>
            <w:tcW w:w="792" w:type="dxa"/>
            <w:vAlign w:val="center"/>
          </w:tcPr>
          <w:p w:rsidR="0030037E" w:rsidRPr="003322A4" w:rsidRDefault="00433978" w:rsidP="00433978">
            <w:pPr>
              <w:spacing w:after="0" w:line="240" w:lineRule="auto"/>
              <w:jc w:val="center"/>
            </w:pPr>
            <w:r>
              <w:t>3</w:t>
            </w:r>
          </w:p>
        </w:tc>
        <w:tc>
          <w:tcPr>
            <w:tcW w:w="859" w:type="dxa"/>
            <w:vAlign w:val="center"/>
          </w:tcPr>
          <w:p w:rsidR="0030037E" w:rsidRPr="003322A4" w:rsidRDefault="00433978" w:rsidP="00433978">
            <w:pPr>
              <w:spacing w:after="0" w:line="240" w:lineRule="auto"/>
              <w:jc w:val="center"/>
            </w:pPr>
            <w:r>
              <w:t>3</w:t>
            </w:r>
          </w:p>
        </w:tc>
        <w:tc>
          <w:tcPr>
            <w:tcW w:w="790" w:type="dxa"/>
            <w:vAlign w:val="center"/>
          </w:tcPr>
          <w:p w:rsidR="0030037E" w:rsidRPr="003322A4" w:rsidRDefault="00433978" w:rsidP="00433978">
            <w:pPr>
              <w:spacing w:after="0" w:line="240" w:lineRule="auto"/>
              <w:jc w:val="center"/>
            </w:pPr>
            <w:r>
              <w:t>3</w:t>
            </w:r>
          </w:p>
        </w:tc>
      </w:tr>
      <w:tr w:rsidR="00143444" w:rsidRPr="003322A4" w:rsidTr="00691B1D">
        <w:trPr>
          <w:gridAfter w:val="1"/>
          <w:wAfter w:w="11" w:type="dxa"/>
          <w:trHeight w:val="541"/>
        </w:trPr>
        <w:tc>
          <w:tcPr>
            <w:tcW w:w="1380" w:type="dxa"/>
            <w:shd w:val="clear" w:color="auto" w:fill="auto"/>
            <w:vAlign w:val="center"/>
          </w:tcPr>
          <w:p w:rsidR="00143444" w:rsidRPr="003322A4" w:rsidRDefault="00143444" w:rsidP="00433978">
            <w:r w:rsidRPr="003322A4">
              <w:rPr>
                <w:b/>
                <w:bCs/>
                <w:color w:val="FF0000"/>
              </w:rPr>
              <w:t>PG.</w:t>
            </w:r>
            <w:r>
              <w:rPr>
                <w:b/>
                <w:bCs/>
                <w:color w:val="FF0000"/>
              </w:rPr>
              <w:t>3</w:t>
            </w:r>
            <w:r w:rsidRPr="003322A4">
              <w:rPr>
                <w:b/>
                <w:bCs/>
                <w:color w:val="FF0000"/>
              </w:rPr>
              <w:t>.</w:t>
            </w:r>
            <w:r>
              <w:rPr>
                <w:b/>
                <w:bCs/>
                <w:color w:val="FF0000"/>
              </w:rPr>
              <w:t>2.h</w:t>
            </w:r>
          </w:p>
        </w:tc>
        <w:tc>
          <w:tcPr>
            <w:tcW w:w="3831" w:type="dxa"/>
            <w:shd w:val="clear" w:color="auto" w:fill="auto"/>
            <w:vAlign w:val="center"/>
          </w:tcPr>
          <w:p w:rsidR="00143444" w:rsidRPr="003322A4" w:rsidRDefault="00143444" w:rsidP="00433978">
            <w:pPr>
              <w:spacing w:after="0" w:line="240" w:lineRule="auto"/>
            </w:pPr>
            <w:r>
              <w:t>Alanlarında hizmet içi eğitim faaliyetlerine katılan öğretmen sayısı</w:t>
            </w:r>
          </w:p>
        </w:tc>
        <w:tc>
          <w:tcPr>
            <w:tcW w:w="889" w:type="dxa"/>
            <w:shd w:val="clear" w:color="auto" w:fill="auto"/>
            <w:noWrap/>
            <w:vAlign w:val="center"/>
          </w:tcPr>
          <w:p w:rsidR="00143444" w:rsidRPr="003322A4" w:rsidRDefault="00433978" w:rsidP="00691B1D">
            <w:pPr>
              <w:spacing w:after="0" w:line="240" w:lineRule="auto"/>
              <w:jc w:val="center"/>
            </w:pPr>
            <w:r>
              <w:t>7</w:t>
            </w:r>
          </w:p>
        </w:tc>
        <w:tc>
          <w:tcPr>
            <w:tcW w:w="859" w:type="dxa"/>
            <w:shd w:val="clear" w:color="auto" w:fill="auto"/>
            <w:noWrap/>
            <w:vAlign w:val="center"/>
          </w:tcPr>
          <w:p w:rsidR="00143444" w:rsidRPr="003322A4" w:rsidRDefault="00433978" w:rsidP="00691B1D">
            <w:pPr>
              <w:spacing w:after="0" w:line="240" w:lineRule="auto"/>
              <w:jc w:val="center"/>
            </w:pPr>
            <w:r>
              <w:t>7</w:t>
            </w:r>
          </w:p>
        </w:tc>
        <w:tc>
          <w:tcPr>
            <w:tcW w:w="819" w:type="dxa"/>
            <w:vAlign w:val="center"/>
          </w:tcPr>
          <w:p w:rsidR="00143444" w:rsidRPr="003322A4" w:rsidRDefault="00433978" w:rsidP="00691B1D">
            <w:pPr>
              <w:spacing w:after="0" w:line="240" w:lineRule="auto"/>
              <w:jc w:val="center"/>
            </w:pPr>
            <w:r>
              <w:t>7</w:t>
            </w:r>
          </w:p>
        </w:tc>
        <w:tc>
          <w:tcPr>
            <w:tcW w:w="792" w:type="dxa"/>
            <w:vAlign w:val="center"/>
          </w:tcPr>
          <w:p w:rsidR="00143444" w:rsidRPr="003322A4" w:rsidRDefault="00433978" w:rsidP="00691B1D">
            <w:pPr>
              <w:spacing w:after="0" w:line="240" w:lineRule="auto"/>
              <w:jc w:val="center"/>
            </w:pPr>
            <w:r>
              <w:t>7</w:t>
            </w:r>
          </w:p>
        </w:tc>
        <w:tc>
          <w:tcPr>
            <w:tcW w:w="859" w:type="dxa"/>
            <w:vAlign w:val="center"/>
          </w:tcPr>
          <w:p w:rsidR="00143444" w:rsidRPr="003322A4" w:rsidRDefault="00433978" w:rsidP="00691B1D">
            <w:pPr>
              <w:spacing w:after="0" w:line="240" w:lineRule="auto"/>
              <w:jc w:val="center"/>
            </w:pPr>
            <w:r>
              <w:t>7</w:t>
            </w:r>
          </w:p>
        </w:tc>
        <w:tc>
          <w:tcPr>
            <w:tcW w:w="790" w:type="dxa"/>
            <w:vAlign w:val="center"/>
          </w:tcPr>
          <w:p w:rsidR="00143444" w:rsidRPr="003322A4" w:rsidRDefault="00433978" w:rsidP="00691B1D">
            <w:pPr>
              <w:spacing w:after="0" w:line="240" w:lineRule="auto"/>
              <w:jc w:val="center"/>
            </w:pPr>
            <w:r>
              <w:t>7</w:t>
            </w:r>
          </w:p>
        </w:tc>
      </w:tr>
      <w:tr w:rsidR="00CB6FDC" w:rsidRPr="003322A4" w:rsidTr="00433978">
        <w:trPr>
          <w:gridAfter w:val="1"/>
          <w:wAfter w:w="11" w:type="dxa"/>
          <w:trHeight w:val="541"/>
        </w:trPr>
        <w:tc>
          <w:tcPr>
            <w:tcW w:w="1380" w:type="dxa"/>
            <w:shd w:val="clear" w:color="auto" w:fill="auto"/>
            <w:vAlign w:val="center"/>
          </w:tcPr>
          <w:p w:rsidR="00CB6FDC" w:rsidRPr="003322A4" w:rsidRDefault="00CB6FDC" w:rsidP="00433978">
            <w:r w:rsidRPr="003322A4">
              <w:rPr>
                <w:b/>
                <w:bCs/>
                <w:color w:val="FF0000"/>
              </w:rPr>
              <w:t>PG.</w:t>
            </w:r>
            <w:r>
              <w:rPr>
                <w:b/>
                <w:bCs/>
                <w:color w:val="FF0000"/>
              </w:rPr>
              <w:t>3</w:t>
            </w:r>
            <w:r w:rsidRPr="003322A4">
              <w:rPr>
                <w:b/>
                <w:bCs/>
                <w:color w:val="FF0000"/>
              </w:rPr>
              <w:t>.</w:t>
            </w:r>
            <w:r>
              <w:rPr>
                <w:b/>
                <w:bCs/>
                <w:color w:val="FF0000"/>
              </w:rPr>
              <w:t>2.i</w:t>
            </w:r>
          </w:p>
        </w:tc>
        <w:tc>
          <w:tcPr>
            <w:tcW w:w="3831" w:type="dxa"/>
            <w:shd w:val="clear" w:color="auto" w:fill="auto"/>
            <w:vAlign w:val="center"/>
          </w:tcPr>
          <w:p w:rsidR="00CB6FDC" w:rsidRPr="003322A4" w:rsidRDefault="00CB6FDC" w:rsidP="00433978">
            <w:pPr>
              <w:spacing w:after="0" w:line="240" w:lineRule="auto"/>
            </w:pPr>
            <w:r>
              <w:t>Öğrencilerimizin yaptığı toplum hizmeti çalışması sayısı</w:t>
            </w:r>
          </w:p>
        </w:tc>
        <w:tc>
          <w:tcPr>
            <w:tcW w:w="889" w:type="dxa"/>
            <w:shd w:val="clear" w:color="auto" w:fill="auto"/>
            <w:noWrap/>
            <w:vAlign w:val="center"/>
          </w:tcPr>
          <w:p w:rsidR="00CB6FDC" w:rsidRPr="003322A4" w:rsidRDefault="00433978" w:rsidP="00433978">
            <w:pPr>
              <w:spacing w:after="0" w:line="240" w:lineRule="auto"/>
              <w:jc w:val="center"/>
            </w:pPr>
            <w:r>
              <w:t>20</w:t>
            </w:r>
          </w:p>
        </w:tc>
        <w:tc>
          <w:tcPr>
            <w:tcW w:w="859" w:type="dxa"/>
            <w:shd w:val="clear" w:color="auto" w:fill="auto"/>
            <w:noWrap/>
            <w:vAlign w:val="center"/>
          </w:tcPr>
          <w:p w:rsidR="00CB6FDC" w:rsidRPr="003322A4" w:rsidRDefault="00433978" w:rsidP="00433978">
            <w:pPr>
              <w:spacing w:after="0" w:line="240" w:lineRule="auto"/>
              <w:jc w:val="center"/>
            </w:pPr>
            <w:r>
              <w:t>25</w:t>
            </w:r>
          </w:p>
        </w:tc>
        <w:tc>
          <w:tcPr>
            <w:tcW w:w="819" w:type="dxa"/>
            <w:vAlign w:val="center"/>
          </w:tcPr>
          <w:p w:rsidR="00CB6FDC" w:rsidRPr="003322A4" w:rsidRDefault="00433978" w:rsidP="00433978">
            <w:pPr>
              <w:spacing w:after="0" w:line="240" w:lineRule="auto"/>
              <w:jc w:val="center"/>
            </w:pPr>
            <w:r>
              <w:t>30</w:t>
            </w:r>
          </w:p>
        </w:tc>
        <w:tc>
          <w:tcPr>
            <w:tcW w:w="792" w:type="dxa"/>
            <w:vAlign w:val="center"/>
          </w:tcPr>
          <w:p w:rsidR="00CB6FDC" w:rsidRPr="003322A4" w:rsidRDefault="00433978" w:rsidP="00433978">
            <w:pPr>
              <w:spacing w:after="0" w:line="240" w:lineRule="auto"/>
              <w:jc w:val="center"/>
            </w:pPr>
            <w:r>
              <w:t>30</w:t>
            </w:r>
          </w:p>
        </w:tc>
        <w:tc>
          <w:tcPr>
            <w:tcW w:w="859" w:type="dxa"/>
            <w:vAlign w:val="center"/>
          </w:tcPr>
          <w:p w:rsidR="00CB6FDC" w:rsidRPr="003322A4" w:rsidRDefault="00433978" w:rsidP="00433978">
            <w:pPr>
              <w:spacing w:after="0" w:line="240" w:lineRule="auto"/>
              <w:jc w:val="center"/>
            </w:pPr>
            <w:r>
              <w:t>30</w:t>
            </w:r>
          </w:p>
        </w:tc>
        <w:tc>
          <w:tcPr>
            <w:tcW w:w="790" w:type="dxa"/>
            <w:vAlign w:val="center"/>
          </w:tcPr>
          <w:p w:rsidR="00CB6FDC" w:rsidRPr="003322A4" w:rsidRDefault="00433978" w:rsidP="00433978">
            <w:pPr>
              <w:spacing w:after="0" w:line="240" w:lineRule="auto"/>
              <w:jc w:val="center"/>
            </w:pPr>
            <w:r>
              <w:t>30</w:t>
            </w:r>
          </w:p>
        </w:tc>
      </w:tr>
    </w:tbl>
    <w:p w:rsidR="0030037E" w:rsidRDefault="0030037E" w:rsidP="0030037E">
      <w:pPr>
        <w:rPr>
          <w:b/>
          <w:sz w:val="28"/>
        </w:rPr>
      </w:pPr>
    </w:p>
    <w:p w:rsidR="0030037E" w:rsidRPr="002B6FDB" w:rsidRDefault="0030037E" w:rsidP="0030037E">
      <w:pPr>
        <w:rPr>
          <w:b/>
          <w:sz w:val="28"/>
        </w:rPr>
      </w:pPr>
      <w:r w:rsidRPr="002B6FDB">
        <w:rPr>
          <w:b/>
          <w:sz w:val="28"/>
        </w:rPr>
        <w:t>Eylemler</w:t>
      </w:r>
    </w:p>
    <w:tbl>
      <w:tblPr>
        <w:tblW w:w="5485" w:type="pct"/>
        <w:tblLayout w:type="fixed"/>
        <w:tblCellMar>
          <w:left w:w="70" w:type="dxa"/>
          <w:right w:w="70" w:type="dxa"/>
        </w:tblCellMar>
        <w:tblLook w:val="04A0" w:firstRow="1" w:lastRow="0" w:firstColumn="1" w:lastColumn="0" w:noHBand="0" w:noVBand="1"/>
      </w:tblPr>
      <w:tblGrid>
        <w:gridCol w:w="714"/>
        <w:gridCol w:w="4696"/>
        <w:gridCol w:w="2457"/>
        <w:gridCol w:w="2237"/>
      </w:tblGrid>
      <w:tr w:rsidR="0030037E" w:rsidRPr="00A47F2F" w:rsidTr="00CB6FDC">
        <w:trPr>
          <w:trHeight w:val="439"/>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0037E" w:rsidRPr="00A47F2F" w:rsidRDefault="0030037E" w:rsidP="00433978">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30037E" w:rsidRPr="00A47F2F" w:rsidRDefault="0030037E" w:rsidP="00433978">
            <w:pPr>
              <w:spacing w:after="0" w:line="240" w:lineRule="auto"/>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30037E" w:rsidRPr="00A47F2F" w:rsidRDefault="0030037E" w:rsidP="00433978">
            <w:pPr>
              <w:spacing w:after="0" w:line="240" w:lineRule="auto"/>
              <w:jc w:val="center"/>
              <w:rPr>
                <w:b/>
                <w:bCs/>
                <w:color w:val="000000"/>
                <w:szCs w:val="24"/>
              </w:rPr>
            </w:pPr>
            <w:r>
              <w:rPr>
                <w:b/>
                <w:bCs/>
                <w:color w:val="000000"/>
                <w:szCs w:val="24"/>
              </w:rPr>
              <w:t>Eylem Sorumlusu</w:t>
            </w:r>
          </w:p>
        </w:tc>
        <w:tc>
          <w:tcPr>
            <w:tcW w:w="1107" w:type="pct"/>
            <w:tcBorders>
              <w:top w:val="single" w:sz="8" w:space="0" w:color="auto"/>
              <w:left w:val="nil"/>
              <w:bottom w:val="single" w:sz="8" w:space="0" w:color="auto"/>
              <w:right w:val="single" w:sz="8" w:space="0" w:color="auto"/>
            </w:tcBorders>
            <w:shd w:val="clear" w:color="auto" w:fill="auto"/>
            <w:vAlign w:val="center"/>
          </w:tcPr>
          <w:p w:rsidR="0030037E" w:rsidRPr="00A47F2F" w:rsidRDefault="0030037E" w:rsidP="00433978">
            <w:pPr>
              <w:spacing w:after="0" w:line="240" w:lineRule="auto"/>
              <w:jc w:val="center"/>
              <w:rPr>
                <w:b/>
                <w:bCs/>
                <w:color w:val="000000"/>
                <w:szCs w:val="24"/>
              </w:rPr>
            </w:pPr>
            <w:r>
              <w:rPr>
                <w:b/>
                <w:bCs/>
                <w:color w:val="000000"/>
                <w:szCs w:val="24"/>
              </w:rPr>
              <w:t>Eylem Tarihi</w:t>
            </w:r>
          </w:p>
        </w:tc>
      </w:tr>
      <w:tr w:rsidR="00143444" w:rsidRPr="00A47F2F" w:rsidTr="00CB6FDC">
        <w:trPr>
          <w:trHeight w:val="564"/>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43444" w:rsidRPr="00A47F2F" w:rsidRDefault="00143444" w:rsidP="00433978">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tcPr>
          <w:p w:rsidR="00143444" w:rsidRPr="00124887" w:rsidRDefault="00143444" w:rsidP="00433978">
            <w:pPr>
              <w:jc w:val="left"/>
              <w:rPr>
                <w:rFonts w:cs="Times New Roman"/>
                <w:noProof w:val="0"/>
              </w:rPr>
            </w:pPr>
            <w:proofErr w:type="gramStart"/>
            <w:r>
              <w:rPr>
                <w:rFonts w:cs="Times New Roman"/>
                <w:noProof w:val="0"/>
              </w:rPr>
              <w:t>Hayırsever ,STK</w:t>
            </w:r>
            <w:proofErr w:type="gramEnd"/>
            <w:r>
              <w:rPr>
                <w:rFonts w:cs="Times New Roman"/>
                <w:noProof w:val="0"/>
              </w:rPr>
              <w:t xml:space="preserve"> ve yerel yönetimlerle</w:t>
            </w:r>
            <w:r w:rsidRPr="00124887">
              <w:rPr>
                <w:rFonts w:cs="Times New Roman"/>
                <w:noProof w:val="0"/>
              </w:rPr>
              <w:t xml:space="preserve"> işbirlikçi çalışmalar yapılacaktır. </w:t>
            </w:r>
          </w:p>
        </w:tc>
        <w:tc>
          <w:tcPr>
            <w:tcW w:w="1216" w:type="pct"/>
            <w:tcBorders>
              <w:top w:val="nil"/>
              <w:left w:val="nil"/>
              <w:bottom w:val="single" w:sz="8" w:space="0" w:color="auto"/>
              <w:right w:val="single" w:sz="8" w:space="0" w:color="auto"/>
            </w:tcBorders>
            <w:shd w:val="clear" w:color="auto" w:fill="auto"/>
            <w:vAlign w:val="center"/>
          </w:tcPr>
          <w:p w:rsidR="00143444" w:rsidRPr="00A47F2F" w:rsidRDefault="00CB6FDC" w:rsidP="00CB6FDC">
            <w:pPr>
              <w:spacing w:after="0" w:line="240" w:lineRule="auto"/>
              <w:jc w:val="center"/>
              <w:rPr>
                <w:color w:val="000000"/>
                <w:szCs w:val="24"/>
              </w:rPr>
            </w:pPr>
            <w:r>
              <w:rPr>
                <w:color w:val="000000"/>
                <w:szCs w:val="24"/>
              </w:rPr>
              <w:t>Okul Stratejik Plan Ekibi</w:t>
            </w:r>
          </w:p>
        </w:tc>
        <w:tc>
          <w:tcPr>
            <w:tcW w:w="1107" w:type="pct"/>
            <w:tcBorders>
              <w:top w:val="nil"/>
              <w:left w:val="nil"/>
              <w:bottom w:val="single" w:sz="8" w:space="0" w:color="auto"/>
              <w:right w:val="single" w:sz="8" w:space="0" w:color="auto"/>
            </w:tcBorders>
            <w:shd w:val="clear" w:color="auto" w:fill="auto"/>
            <w:vAlign w:val="center"/>
          </w:tcPr>
          <w:p w:rsidR="00143444" w:rsidRPr="00A47F2F" w:rsidRDefault="00FB2BB0" w:rsidP="00FB2BB0">
            <w:pPr>
              <w:spacing w:after="0" w:line="240" w:lineRule="auto"/>
              <w:jc w:val="center"/>
              <w:rPr>
                <w:color w:val="000000"/>
                <w:szCs w:val="24"/>
              </w:rPr>
            </w:pPr>
            <w:r>
              <w:rPr>
                <w:color w:val="000000"/>
                <w:szCs w:val="24"/>
              </w:rPr>
              <w:t>Tüm Yıl</w:t>
            </w:r>
          </w:p>
        </w:tc>
      </w:tr>
      <w:tr w:rsidR="00143444" w:rsidRPr="00A47F2F" w:rsidTr="00CB6FDC">
        <w:trPr>
          <w:trHeight w:val="564"/>
        </w:trPr>
        <w:tc>
          <w:tcPr>
            <w:tcW w:w="353" w:type="pct"/>
            <w:tcBorders>
              <w:top w:val="nil"/>
              <w:left w:val="single" w:sz="8" w:space="0" w:color="auto"/>
              <w:bottom w:val="single" w:sz="8" w:space="0" w:color="auto"/>
              <w:right w:val="single" w:sz="8" w:space="0" w:color="auto"/>
            </w:tcBorders>
            <w:shd w:val="clear" w:color="auto" w:fill="auto"/>
            <w:noWrap/>
            <w:vAlign w:val="center"/>
          </w:tcPr>
          <w:p w:rsidR="00143444" w:rsidRPr="00A47F2F" w:rsidRDefault="00143444"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143444" w:rsidRPr="00124887" w:rsidRDefault="00143444" w:rsidP="00433978">
            <w:pPr>
              <w:jc w:val="left"/>
              <w:rPr>
                <w:rFonts w:cs="Times New Roman"/>
                <w:noProof w:val="0"/>
              </w:rPr>
            </w:pPr>
            <w:r w:rsidRPr="00124887">
              <w:rPr>
                <w:rFonts w:cs="Times New Roman"/>
                <w:noProof w:val="0"/>
              </w:rPr>
              <w:t>Öğretmenlerin hizmet içi eğitim çalışmalarına (dersleri aksatmayacak şekilde) katılımı desteklenerek motivasyonu arttırılacaktır.</w:t>
            </w:r>
          </w:p>
        </w:tc>
        <w:tc>
          <w:tcPr>
            <w:tcW w:w="1216" w:type="pct"/>
            <w:tcBorders>
              <w:top w:val="nil"/>
              <w:left w:val="nil"/>
              <w:bottom w:val="single" w:sz="8" w:space="0" w:color="auto"/>
              <w:right w:val="single" w:sz="8" w:space="0" w:color="auto"/>
            </w:tcBorders>
            <w:shd w:val="clear" w:color="auto" w:fill="auto"/>
            <w:vAlign w:val="center"/>
          </w:tcPr>
          <w:p w:rsidR="00143444" w:rsidRPr="00A47F2F" w:rsidRDefault="00CB6FDC" w:rsidP="00CB6FDC">
            <w:pPr>
              <w:spacing w:after="0" w:line="240" w:lineRule="auto"/>
              <w:jc w:val="center"/>
              <w:rPr>
                <w:color w:val="000000"/>
                <w:szCs w:val="24"/>
              </w:rPr>
            </w:pPr>
            <w:r>
              <w:rPr>
                <w:color w:val="000000"/>
                <w:szCs w:val="24"/>
              </w:rPr>
              <w:t>Okul İdaresi</w:t>
            </w:r>
          </w:p>
        </w:tc>
        <w:tc>
          <w:tcPr>
            <w:tcW w:w="1107" w:type="pct"/>
            <w:tcBorders>
              <w:top w:val="nil"/>
              <w:left w:val="nil"/>
              <w:bottom w:val="single" w:sz="8" w:space="0" w:color="auto"/>
              <w:right w:val="single" w:sz="8" w:space="0" w:color="auto"/>
            </w:tcBorders>
            <w:shd w:val="clear" w:color="auto" w:fill="auto"/>
            <w:vAlign w:val="center"/>
          </w:tcPr>
          <w:p w:rsidR="00143444" w:rsidRPr="00A47F2F" w:rsidRDefault="00FB2BB0" w:rsidP="00FB2BB0">
            <w:pPr>
              <w:spacing w:after="0" w:line="240" w:lineRule="auto"/>
              <w:jc w:val="center"/>
              <w:rPr>
                <w:color w:val="000000"/>
                <w:szCs w:val="24"/>
              </w:rPr>
            </w:pPr>
            <w:r>
              <w:rPr>
                <w:color w:val="000000"/>
                <w:szCs w:val="24"/>
              </w:rPr>
              <w:t>Tüm Yıl</w:t>
            </w:r>
          </w:p>
        </w:tc>
      </w:tr>
      <w:tr w:rsidR="00143444" w:rsidRPr="00A47F2F" w:rsidTr="00CB6FDC">
        <w:trPr>
          <w:trHeight w:val="564"/>
        </w:trPr>
        <w:tc>
          <w:tcPr>
            <w:tcW w:w="353" w:type="pct"/>
            <w:tcBorders>
              <w:top w:val="nil"/>
              <w:left w:val="single" w:sz="8" w:space="0" w:color="auto"/>
              <w:bottom w:val="single" w:sz="8" w:space="0" w:color="auto"/>
              <w:right w:val="single" w:sz="8" w:space="0" w:color="auto"/>
            </w:tcBorders>
            <w:shd w:val="clear" w:color="auto" w:fill="auto"/>
            <w:noWrap/>
            <w:vAlign w:val="center"/>
          </w:tcPr>
          <w:p w:rsidR="00143444" w:rsidRPr="00A47F2F" w:rsidRDefault="00143444" w:rsidP="00433978">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rsidR="00143444" w:rsidRPr="00124887" w:rsidRDefault="00143444" w:rsidP="00433978">
            <w:pPr>
              <w:jc w:val="left"/>
              <w:rPr>
                <w:rFonts w:cs="Times New Roman"/>
                <w:noProof w:val="0"/>
              </w:rPr>
            </w:pPr>
            <w:r w:rsidRPr="00124887">
              <w:rPr>
                <w:rFonts w:cs="Times New Roman"/>
                <w:noProof w:val="0"/>
              </w:rPr>
              <w:t>Ders materyal eksikliklerinin tespiti ve giderilmesi üzerinde çalışılacaktır.</w:t>
            </w:r>
          </w:p>
        </w:tc>
        <w:tc>
          <w:tcPr>
            <w:tcW w:w="1216" w:type="pct"/>
            <w:tcBorders>
              <w:top w:val="nil"/>
              <w:left w:val="nil"/>
              <w:bottom w:val="single" w:sz="8" w:space="0" w:color="auto"/>
              <w:right w:val="single" w:sz="8" w:space="0" w:color="auto"/>
            </w:tcBorders>
            <w:shd w:val="clear" w:color="auto" w:fill="auto"/>
            <w:vAlign w:val="center"/>
          </w:tcPr>
          <w:p w:rsidR="00143444" w:rsidRPr="00A47F2F" w:rsidRDefault="00CB6FDC" w:rsidP="00CB6FDC">
            <w:pPr>
              <w:spacing w:after="0" w:line="240" w:lineRule="auto"/>
              <w:jc w:val="center"/>
              <w:rPr>
                <w:color w:val="000000"/>
                <w:szCs w:val="24"/>
              </w:rPr>
            </w:pPr>
            <w:r>
              <w:rPr>
                <w:color w:val="000000"/>
                <w:szCs w:val="24"/>
              </w:rPr>
              <w:t>Sınıf Öğretmenleri</w:t>
            </w:r>
          </w:p>
        </w:tc>
        <w:tc>
          <w:tcPr>
            <w:tcW w:w="1107" w:type="pct"/>
            <w:tcBorders>
              <w:top w:val="nil"/>
              <w:left w:val="nil"/>
              <w:bottom w:val="single" w:sz="8" w:space="0" w:color="auto"/>
              <w:right w:val="single" w:sz="8" w:space="0" w:color="auto"/>
            </w:tcBorders>
            <w:shd w:val="clear" w:color="auto" w:fill="auto"/>
            <w:vAlign w:val="center"/>
          </w:tcPr>
          <w:p w:rsidR="00143444" w:rsidRPr="00A47F2F" w:rsidRDefault="00FB2BB0" w:rsidP="00FB2BB0">
            <w:pPr>
              <w:spacing w:after="0" w:line="240" w:lineRule="auto"/>
              <w:jc w:val="center"/>
              <w:rPr>
                <w:color w:val="000000"/>
                <w:szCs w:val="24"/>
              </w:rPr>
            </w:pPr>
            <w:r>
              <w:rPr>
                <w:color w:val="000000"/>
                <w:szCs w:val="24"/>
              </w:rPr>
              <w:t>Tüm Yıl</w:t>
            </w:r>
          </w:p>
        </w:tc>
      </w:tr>
      <w:tr w:rsidR="00143444" w:rsidRPr="00A47F2F" w:rsidTr="00CB6FDC">
        <w:trPr>
          <w:trHeight w:val="564"/>
        </w:trPr>
        <w:tc>
          <w:tcPr>
            <w:tcW w:w="353" w:type="pct"/>
            <w:tcBorders>
              <w:top w:val="nil"/>
              <w:left w:val="single" w:sz="8" w:space="0" w:color="auto"/>
              <w:bottom w:val="single" w:sz="8" w:space="0" w:color="auto"/>
              <w:right w:val="single" w:sz="8" w:space="0" w:color="auto"/>
            </w:tcBorders>
            <w:shd w:val="clear" w:color="auto" w:fill="auto"/>
            <w:noWrap/>
            <w:vAlign w:val="center"/>
          </w:tcPr>
          <w:p w:rsidR="00143444" w:rsidRPr="00A47F2F" w:rsidRDefault="00143444"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tcPr>
          <w:p w:rsidR="00143444" w:rsidRPr="00124887" w:rsidRDefault="00143444" w:rsidP="00433978">
            <w:pPr>
              <w:jc w:val="left"/>
              <w:rPr>
                <w:rFonts w:cs="Times New Roman"/>
                <w:noProof w:val="0"/>
              </w:rPr>
            </w:pPr>
            <w:r w:rsidRPr="00124887">
              <w:rPr>
                <w:rFonts w:cs="Times New Roman"/>
                <w:noProof w:val="0"/>
              </w:rPr>
              <w:t>Öğretmenlerin malzeme materyal geliştirme çalışmalarına (dersleri aksatmayacak şekilde) katılımı desteklenerek motivasyonu arttırılacaktır.</w:t>
            </w:r>
          </w:p>
        </w:tc>
        <w:tc>
          <w:tcPr>
            <w:tcW w:w="1216" w:type="pct"/>
            <w:tcBorders>
              <w:top w:val="nil"/>
              <w:left w:val="nil"/>
              <w:bottom w:val="single" w:sz="8" w:space="0" w:color="auto"/>
              <w:right w:val="single" w:sz="8" w:space="0" w:color="auto"/>
            </w:tcBorders>
            <w:shd w:val="clear" w:color="auto" w:fill="auto"/>
            <w:vAlign w:val="center"/>
          </w:tcPr>
          <w:p w:rsidR="00143444" w:rsidRPr="00A47F2F" w:rsidRDefault="00CB6FDC" w:rsidP="00CB6FDC">
            <w:pPr>
              <w:spacing w:after="0" w:line="240" w:lineRule="auto"/>
              <w:jc w:val="center"/>
              <w:rPr>
                <w:color w:val="000000"/>
                <w:szCs w:val="24"/>
              </w:rPr>
            </w:pPr>
            <w:r>
              <w:rPr>
                <w:color w:val="000000"/>
                <w:szCs w:val="24"/>
              </w:rPr>
              <w:t>Okul Stratejik Plan Ekibi</w:t>
            </w:r>
          </w:p>
        </w:tc>
        <w:tc>
          <w:tcPr>
            <w:tcW w:w="1107" w:type="pct"/>
            <w:tcBorders>
              <w:top w:val="nil"/>
              <w:left w:val="nil"/>
              <w:bottom w:val="single" w:sz="8" w:space="0" w:color="auto"/>
              <w:right w:val="single" w:sz="8" w:space="0" w:color="auto"/>
            </w:tcBorders>
            <w:shd w:val="clear" w:color="auto" w:fill="auto"/>
            <w:vAlign w:val="center"/>
          </w:tcPr>
          <w:p w:rsidR="00143444" w:rsidRPr="00A47F2F" w:rsidRDefault="00FB2BB0" w:rsidP="00FB2BB0">
            <w:pPr>
              <w:spacing w:after="0" w:line="240" w:lineRule="auto"/>
              <w:jc w:val="center"/>
              <w:rPr>
                <w:color w:val="000000"/>
                <w:szCs w:val="24"/>
              </w:rPr>
            </w:pPr>
            <w:r>
              <w:rPr>
                <w:color w:val="000000"/>
                <w:szCs w:val="24"/>
              </w:rPr>
              <w:t>Tüm Yıl</w:t>
            </w:r>
          </w:p>
        </w:tc>
      </w:tr>
      <w:tr w:rsidR="0030037E" w:rsidRPr="00A47F2F" w:rsidTr="00CB6FDC">
        <w:trPr>
          <w:trHeight w:val="564"/>
        </w:trPr>
        <w:tc>
          <w:tcPr>
            <w:tcW w:w="353" w:type="pct"/>
            <w:tcBorders>
              <w:top w:val="nil"/>
              <w:left w:val="single" w:sz="8" w:space="0" w:color="auto"/>
              <w:bottom w:val="single" w:sz="8" w:space="0" w:color="auto"/>
              <w:right w:val="single" w:sz="8" w:space="0" w:color="auto"/>
            </w:tcBorders>
            <w:shd w:val="clear" w:color="auto" w:fill="auto"/>
            <w:noWrap/>
            <w:vAlign w:val="center"/>
          </w:tcPr>
          <w:p w:rsidR="0030037E" w:rsidRPr="00A47F2F" w:rsidRDefault="0030037E"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30037E" w:rsidRPr="00A47F2F" w:rsidRDefault="00143444" w:rsidP="00433978">
            <w:pPr>
              <w:spacing w:after="0" w:line="240" w:lineRule="auto"/>
              <w:rPr>
                <w:szCs w:val="24"/>
                <w:highlight w:val="green"/>
              </w:rPr>
            </w:pPr>
            <w:r w:rsidRPr="00143444">
              <w:rPr>
                <w:szCs w:val="24"/>
              </w:rPr>
              <w:t>Öğrencilere yönelik hijyen eğitimleri düzenlenecektir.</w:t>
            </w:r>
          </w:p>
        </w:tc>
        <w:tc>
          <w:tcPr>
            <w:tcW w:w="1216" w:type="pct"/>
            <w:tcBorders>
              <w:top w:val="nil"/>
              <w:left w:val="nil"/>
              <w:bottom w:val="single" w:sz="8" w:space="0" w:color="auto"/>
              <w:right w:val="single" w:sz="8" w:space="0" w:color="auto"/>
            </w:tcBorders>
            <w:shd w:val="clear" w:color="auto" w:fill="auto"/>
            <w:vAlign w:val="center"/>
          </w:tcPr>
          <w:p w:rsidR="0030037E" w:rsidRPr="00A47F2F" w:rsidRDefault="00CB6FDC" w:rsidP="00CB6FDC">
            <w:pPr>
              <w:spacing w:after="0" w:line="240" w:lineRule="auto"/>
              <w:jc w:val="center"/>
              <w:rPr>
                <w:color w:val="000000"/>
                <w:szCs w:val="24"/>
              </w:rPr>
            </w:pPr>
            <w:r>
              <w:rPr>
                <w:color w:val="000000"/>
                <w:szCs w:val="24"/>
              </w:rPr>
              <w:t>Okul Stratejik Plan Ekibi</w:t>
            </w:r>
          </w:p>
        </w:tc>
        <w:tc>
          <w:tcPr>
            <w:tcW w:w="1107" w:type="pct"/>
            <w:tcBorders>
              <w:top w:val="nil"/>
              <w:left w:val="nil"/>
              <w:bottom w:val="single" w:sz="8" w:space="0" w:color="auto"/>
              <w:right w:val="single" w:sz="8" w:space="0" w:color="auto"/>
            </w:tcBorders>
            <w:shd w:val="clear" w:color="auto" w:fill="auto"/>
            <w:vAlign w:val="center"/>
          </w:tcPr>
          <w:p w:rsidR="0030037E" w:rsidRPr="00A47F2F" w:rsidRDefault="00CB6FDC" w:rsidP="00FB2BB0">
            <w:pPr>
              <w:spacing w:after="0" w:line="240" w:lineRule="auto"/>
              <w:jc w:val="center"/>
              <w:rPr>
                <w:color w:val="000000"/>
                <w:szCs w:val="24"/>
              </w:rPr>
            </w:pPr>
            <w:r>
              <w:rPr>
                <w:color w:val="000000"/>
                <w:szCs w:val="24"/>
              </w:rPr>
              <w:t>Ekim,Aralık,Şubat,</w:t>
            </w:r>
            <w:r w:rsidR="00FB2BB0">
              <w:rPr>
                <w:color w:val="000000"/>
                <w:szCs w:val="24"/>
              </w:rPr>
              <w:t xml:space="preserve"> Nisan Ayları</w:t>
            </w:r>
          </w:p>
        </w:tc>
      </w:tr>
      <w:tr w:rsidR="0030037E" w:rsidRPr="00A47F2F" w:rsidTr="00CB6FDC">
        <w:trPr>
          <w:trHeight w:val="564"/>
        </w:trPr>
        <w:tc>
          <w:tcPr>
            <w:tcW w:w="353" w:type="pct"/>
            <w:tcBorders>
              <w:top w:val="nil"/>
              <w:left w:val="single" w:sz="8" w:space="0" w:color="auto"/>
              <w:bottom w:val="single" w:sz="8" w:space="0" w:color="auto"/>
              <w:right w:val="single" w:sz="8" w:space="0" w:color="auto"/>
            </w:tcBorders>
            <w:shd w:val="clear" w:color="auto" w:fill="auto"/>
            <w:noWrap/>
            <w:vAlign w:val="center"/>
          </w:tcPr>
          <w:p w:rsidR="0030037E" w:rsidRPr="00A47F2F" w:rsidRDefault="0030037E"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30037E" w:rsidRPr="00143444" w:rsidRDefault="00143444" w:rsidP="00433978">
            <w:pPr>
              <w:spacing w:after="0" w:line="240" w:lineRule="auto"/>
              <w:rPr>
                <w:szCs w:val="24"/>
              </w:rPr>
            </w:pPr>
            <w:r w:rsidRPr="00143444">
              <w:rPr>
                <w:szCs w:val="24"/>
              </w:rPr>
              <w:t>Okul ve iş güvenliği çalışmaları yapılacaktır.</w:t>
            </w:r>
          </w:p>
        </w:tc>
        <w:tc>
          <w:tcPr>
            <w:tcW w:w="1216" w:type="pct"/>
            <w:tcBorders>
              <w:top w:val="nil"/>
              <w:left w:val="nil"/>
              <w:bottom w:val="single" w:sz="8" w:space="0" w:color="auto"/>
              <w:right w:val="single" w:sz="8" w:space="0" w:color="auto"/>
            </w:tcBorders>
            <w:shd w:val="clear" w:color="auto" w:fill="auto"/>
            <w:vAlign w:val="center"/>
          </w:tcPr>
          <w:p w:rsidR="0030037E" w:rsidRPr="00A47F2F" w:rsidRDefault="00CB6FDC" w:rsidP="00CB6FDC">
            <w:pPr>
              <w:spacing w:after="0" w:line="240" w:lineRule="auto"/>
              <w:jc w:val="center"/>
              <w:rPr>
                <w:color w:val="000000"/>
                <w:szCs w:val="24"/>
              </w:rPr>
            </w:pPr>
            <w:r>
              <w:rPr>
                <w:color w:val="000000"/>
                <w:szCs w:val="24"/>
              </w:rPr>
              <w:t>Okul İdaresi</w:t>
            </w:r>
          </w:p>
        </w:tc>
        <w:tc>
          <w:tcPr>
            <w:tcW w:w="1107" w:type="pct"/>
            <w:tcBorders>
              <w:top w:val="nil"/>
              <w:left w:val="nil"/>
              <w:bottom w:val="single" w:sz="8" w:space="0" w:color="auto"/>
              <w:right w:val="single" w:sz="8" w:space="0" w:color="auto"/>
            </w:tcBorders>
            <w:shd w:val="clear" w:color="auto" w:fill="auto"/>
            <w:vAlign w:val="center"/>
          </w:tcPr>
          <w:p w:rsidR="0030037E" w:rsidRPr="00A47F2F" w:rsidRDefault="00FB2BB0" w:rsidP="00FB2BB0">
            <w:pPr>
              <w:spacing w:after="0" w:line="240" w:lineRule="auto"/>
              <w:jc w:val="center"/>
              <w:rPr>
                <w:color w:val="000000"/>
                <w:szCs w:val="24"/>
              </w:rPr>
            </w:pPr>
            <w:r>
              <w:rPr>
                <w:color w:val="000000"/>
                <w:szCs w:val="24"/>
              </w:rPr>
              <w:t>Tüm Yıl</w:t>
            </w:r>
          </w:p>
        </w:tc>
      </w:tr>
      <w:tr w:rsidR="0030037E" w:rsidRPr="00A47F2F" w:rsidTr="00CB6FDC">
        <w:trPr>
          <w:trHeight w:val="564"/>
        </w:trPr>
        <w:tc>
          <w:tcPr>
            <w:tcW w:w="353" w:type="pct"/>
            <w:tcBorders>
              <w:top w:val="nil"/>
              <w:left w:val="single" w:sz="8" w:space="0" w:color="auto"/>
              <w:bottom w:val="single" w:sz="8" w:space="0" w:color="auto"/>
              <w:right w:val="single" w:sz="8" w:space="0" w:color="auto"/>
            </w:tcBorders>
            <w:shd w:val="clear" w:color="auto" w:fill="auto"/>
            <w:noWrap/>
            <w:vAlign w:val="center"/>
          </w:tcPr>
          <w:p w:rsidR="0030037E" w:rsidRPr="00A47F2F" w:rsidRDefault="0030037E" w:rsidP="00433978">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30037E" w:rsidRPr="00143444" w:rsidRDefault="00CB6FDC" w:rsidP="00433978">
            <w:pPr>
              <w:spacing w:after="0" w:line="240" w:lineRule="auto"/>
              <w:rPr>
                <w:szCs w:val="24"/>
              </w:rPr>
            </w:pPr>
            <w:r>
              <w:rPr>
                <w:szCs w:val="24"/>
              </w:rPr>
              <w:t>Toplum hizmeti çalışmaları ile öğrenci ve veliler bilinçlendirilecektir.</w:t>
            </w:r>
          </w:p>
        </w:tc>
        <w:tc>
          <w:tcPr>
            <w:tcW w:w="1216" w:type="pct"/>
            <w:tcBorders>
              <w:top w:val="nil"/>
              <w:left w:val="nil"/>
              <w:bottom w:val="single" w:sz="8" w:space="0" w:color="auto"/>
              <w:right w:val="single" w:sz="8" w:space="0" w:color="auto"/>
            </w:tcBorders>
            <w:shd w:val="clear" w:color="auto" w:fill="auto"/>
            <w:vAlign w:val="center"/>
          </w:tcPr>
          <w:p w:rsidR="0030037E" w:rsidRPr="00A47F2F" w:rsidRDefault="00CB6FDC" w:rsidP="00CB6FDC">
            <w:pPr>
              <w:spacing w:after="0" w:line="240" w:lineRule="auto"/>
              <w:jc w:val="center"/>
              <w:rPr>
                <w:color w:val="000000"/>
                <w:szCs w:val="24"/>
              </w:rPr>
            </w:pPr>
            <w:r>
              <w:rPr>
                <w:color w:val="000000"/>
                <w:szCs w:val="24"/>
              </w:rPr>
              <w:t>Sınıf Öğretmenleri</w:t>
            </w:r>
          </w:p>
        </w:tc>
        <w:tc>
          <w:tcPr>
            <w:tcW w:w="1107" w:type="pct"/>
            <w:tcBorders>
              <w:top w:val="nil"/>
              <w:left w:val="nil"/>
              <w:bottom w:val="single" w:sz="8" w:space="0" w:color="auto"/>
              <w:right w:val="single" w:sz="8" w:space="0" w:color="auto"/>
            </w:tcBorders>
            <w:shd w:val="clear" w:color="auto" w:fill="auto"/>
            <w:vAlign w:val="center"/>
          </w:tcPr>
          <w:p w:rsidR="0030037E" w:rsidRPr="00A47F2F" w:rsidRDefault="00FB2BB0" w:rsidP="00FB2BB0">
            <w:pPr>
              <w:spacing w:after="0" w:line="240" w:lineRule="auto"/>
              <w:jc w:val="center"/>
              <w:rPr>
                <w:color w:val="000000"/>
                <w:szCs w:val="24"/>
              </w:rPr>
            </w:pPr>
            <w:r>
              <w:rPr>
                <w:color w:val="000000"/>
                <w:szCs w:val="24"/>
              </w:rPr>
              <w:t>Tüm Yıl</w:t>
            </w:r>
          </w:p>
        </w:tc>
      </w:tr>
    </w:tbl>
    <w:p w:rsidR="0030037E" w:rsidRDefault="0030037E" w:rsidP="00330176">
      <w:pPr>
        <w:rPr>
          <w:rFonts w:cs="Times New Roman"/>
          <w:sz w:val="24"/>
          <w:szCs w:val="24"/>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87303C">
      <w:pPr>
        <w:jc w:val="center"/>
        <w:rPr>
          <w:rStyle w:val="Balk4Char"/>
        </w:rPr>
      </w:pPr>
    </w:p>
    <w:p w:rsidR="00D56896" w:rsidRDefault="00D56896" w:rsidP="004831EB">
      <w:pPr>
        <w:rPr>
          <w:rStyle w:val="Balk4Char"/>
        </w:rPr>
      </w:pPr>
    </w:p>
    <w:p w:rsidR="00D56896" w:rsidRDefault="00D56896" w:rsidP="0087303C">
      <w:pPr>
        <w:jc w:val="center"/>
        <w:rPr>
          <w:rStyle w:val="Balk4Char"/>
        </w:rPr>
      </w:pPr>
    </w:p>
    <w:p w:rsidR="003E0153" w:rsidRDefault="0087303C" w:rsidP="0087303C">
      <w:pPr>
        <w:jc w:val="center"/>
        <w:rPr>
          <w:rStyle w:val="Balk4Char"/>
        </w:rPr>
      </w:pPr>
      <w:r>
        <w:rPr>
          <w:rStyle w:val="Balk4Char"/>
        </w:rPr>
        <w:t xml:space="preserve">BÖLÜM 5: </w:t>
      </w:r>
      <w:r w:rsidR="00E13A38">
        <w:rPr>
          <w:rStyle w:val="Balk4Char"/>
        </w:rPr>
        <w:t>MALİYETLENDİRME</w:t>
      </w:r>
    </w:p>
    <w:p w:rsidR="00371112" w:rsidRDefault="00371112" w:rsidP="0032447D"/>
    <w:p w:rsidR="0087303C" w:rsidRDefault="0087303C" w:rsidP="0087303C">
      <w:pPr>
        <w:pStyle w:val="ResimYazs"/>
        <w:spacing w:after="0"/>
        <w:rPr>
          <w:bCs w:val="0"/>
          <w:color w:val="auto"/>
          <w:sz w:val="24"/>
          <w:szCs w:val="24"/>
        </w:rPr>
      </w:pPr>
      <w:r w:rsidRPr="00A47F2F">
        <w:rPr>
          <w:bCs w:val="0"/>
          <w:color w:val="auto"/>
          <w:sz w:val="24"/>
          <w:szCs w:val="24"/>
        </w:rPr>
        <w:t>2019-2023 Stratejik Planı Faaliyet/Proje Maliyetlendirme Tablosu</w:t>
      </w:r>
    </w:p>
    <w:tbl>
      <w:tblPr>
        <w:tblpPr w:leftFromText="141" w:rightFromText="141" w:vertAnchor="text" w:horzAnchor="margin" w:tblpY="278"/>
        <w:tblW w:w="10274" w:type="dxa"/>
        <w:tblLayout w:type="fixed"/>
        <w:tblCellMar>
          <w:left w:w="70" w:type="dxa"/>
          <w:right w:w="70" w:type="dxa"/>
        </w:tblCellMar>
        <w:tblLook w:val="04A0" w:firstRow="1" w:lastRow="0" w:firstColumn="1" w:lastColumn="0" w:noHBand="0" w:noVBand="1"/>
      </w:tblPr>
      <w:tblGrid>
        <w:gridCol w:w="4510"/>
        <w:gridCol w:w="904"/>
        <w:gridCol w:w="904"/>
        <w:gridCol w:w="904"/>
        <w:gridCol w:w="904"/>
        <w:gridCol w:w="904"/>
        <w:gridCol w:w="1244"/>
      </w:tblGrid>
      <w:tr w:rsidR="0087303C" w:rsidRPr="00D41148" w:rsidTr="0087303C">
        <w:trPr>
          <w:trHeight w:val="315"/>
        </w:trPr>
        <w:tc>
          <w:tcPr>
            <w:tcW w:w="4510"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87303C" w:rsidRPr="00D41148" w:rsidRDefault="0087303C" w:rsidP="0087303C">
            <w:pPr>
              <w:spacing w:after="0" w:line="240" w:lineRule="auto"/>
              <w:rPr>
                <w:b/>
                <w:bCs/>
                <w:color w:val="000000"/>
                <w:szCs w:val="24"/>
              </w:rPr>
            </w:pPr>
            <w:r w:rsidRPr="00D41148">
              <w:rPr>
                <w:b/>
                <w:bCs/>
                <w:color w:val="000000"/>
                <w:szCs w:val="24"/>
              </w:rPr>
              <w:t>Kaynak Tablosu</w:t>
            </w:r>
          </w:p>
        </w:tc>
        <w:tc>
          <w:tcPr>
            <w:tcW w:w="90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7303C" w:rsidRPr="00D41148" w:rsidRDefault="0087303C" w:rsidP="0087303C">
            <w:pPr>
              <w:spacing w:after="0" w:line="240" w:lineRule="auto"/>
              <w:jc w:val="center"/>
              <w:rPr>
                <w:b/>
                <w:bCs/>
                <w:color w:val="FFFFFF"/>
              </w:rPr>
            </w:pPr>
            <w:r w:rsidRPr="00D41148">
              <w:rPr>
                <w:b/>
                <w:bCs/>
                <w:color w:val="FFFFFF"/>
              </w:rPr>
              <w:t>2019</w:t>
            </w:r>
          </w:p>
        </w:tc>
        <w:tc>
          <w:tcPr>
            <w:tcW w:w="90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7303C" w:rsidRPr="00D41148" w:rsidRDefault="0087303C" w:rsidP="0087303C">
            <w:pPr>
              <w:spacing w:after="0" w:line="240" w:lineRule="auto"/>
              <w:jc w:val="center"/>
              <w:rPr>
                <w:b/>
                <w:bCs/>
                <w:color w:val="FFFFFF"/>
              </w:rPr>
            </w:pPr>
            <w:r w:rsidRPr="00D41148">
              <w:rPr>
                <w:b/>
                <w:bCs/>
                <w:color w:val="FFFFFF"/>
              </w:rPr>
              <w:t>2020</w:t>
            </w:r>
          </w:p>
        </w:tc>
        <w:tc>
          <w:tcPr>
            <w:tcW w:w="90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7303C" w:rsidRPr="00D41148" w:rsidRDefault="0087303C" w:rsidP="0087303C">
            <w:pPr>
              <w:spacing w:after="0" w:line="240" w:lineRule="auto"/>
              <w:jc w:val="center"/>
              <w:rPr>
                <w:b/>
                <w:bCs/>
                <w:color w:val="FFFFFF"/>
              </w:rPr>
            </w:pPr>
            <w:r w:rsidRPr="00D41148">
              <w:rPr>
                <w:b/>
                <w:bCs/>
                <w:color w:val="FFFFFF"/>
              </w:rPr>
              <w:t>2021</w:t>
            </w:r>
          </w:p>
        </w:tc>
        <w:tc>
          <w:tcPr>
            <w:tcW w:w="90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7303C" w:rsidRPr="00D41148" w:rsidRDefault="0087303C" w:rsidP="0087303C">
            <w:pPr>
              <w:spacing w:after="0" w:line="240" w:lineRule="auto"/>
              <w:jc w:val="center"/>
              <w:rPr>
                <w:b/>
                <w:bCs/>
                <w:color w:val="FFFFFF"/>
              </w:rPr>
            </w:pPr>
            <w:r w:rsidRPr="00D41148">
              <w:rPr>
                <w:b/>
                <w:bCs/>
                <w:color w:val="FFFFFF"/>
              </w:rPr>
              <w:t>2022</w:t>
            </w:r>
          </w:p>
        </w:tc>
        <w:tc>
          <w:tcPr>
            <w:tcW w:w="90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87303C" w:rsidRPr="00D41148" w:rsidRDefault="0087303C" w:rsidP="0087303C">
            <w:pPr>
              <w:spacing w:after="0" w:line="240" w:lineRule="auto"/>
              <w:jc w:val="center"/>
              <w:rPr>
                <w:b/>
                <w:bCs/>
                <w:color w:val="FFFFFF"/>
              </w:rPr>
            </w:pPr>
            <w:r w:rsidRPr="00D41148">
              <w:rPr>
                <w:b/>
                <w:bCs/>
                <w:color w:val="FFFFFF"/>
              </w:rPr>
              <w:t>2023</w:t>
            </w:r>
          </w:p>
        </w:tc>
        <w:tc>
          <w:tcPr>
            <w:tcW w:w="1244"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87303C" w:rsidRPr="00D41148" w:rsidRDefault="0087303C" w:rsidP="0087303C">
            <w:pPr>
              <w:spacing w:after="0" w:line="240" w:lineRule="auto"/>
              <w:rPr>
                <w:b/>
                <w:bCs/>
                <w:color w:val="FFFFFF"/>
              </w:rPr>
            </w:pPr>
            <w:r w:rsidRPr="00D41148">
              <w:rPr>
                <w:b/>
                <w:bCs/>
                <w:color w:val="FFFFFF"/>
              </w:rPr>
              <w:t>Toplam</w:t>
            </w:r>
          </w:p>
        </w:tc>
      </w:tr>
      <w:tr w:rsidR="0087303C" w:rsidRPr="00D41148" w:rsidTr="0087303C">
        <w:trPr>
          <w:trHeight w:val="300"/>
        </w:trPr>
        <w:tc>
          <w:tcPr>
            <w:tcW w:w="4510" w:type="dxa"/>
            <w:vMerge/>
            <w:tcBorders>
              <w:top w:val="single" w:sz="12" w:space="0" w:color="000000"/>
              <w:left w:val="single" w:sz="12" w:space="0" w:color="000000"/>
              <w:bottom w:val="single" w:sz="4" w:space="0" w:color="000000"/>
              <w:right w:val="single" w:sz="4" w:space="0" w:color="000000"/>
            </w:tcBorders>
            <w:vAlign w:val="center"/>
            <w:hideMark/>
          </w:tcPr>
          <w:p w:rsidR="0087303C" w:rsidRPr="00D41148" w:rsidRDefault="0087303C" w:rsidP="0087303C">
            <w:pPr>
              <w:spacing w:after="0" w:line="240" w:lineRule="auto"/>
              <w:rPr>
                <w:b/>
                <w:bCs/>
                <w:color w:val="000000"/>
                <w:szCs w:val="24"/>
              </w:rPr>
            </w:pPr>
          </w:p>
        </w:tc>
        <w:tc>
          <w:tcPr>
            <w:tcW w:w="904" w:type="dxa"/>
            <w:vMerge/>
            <w:tcBorders>
              <w:top w:val="single" w:sz="12" w:space="0" w:color="000000"/>
              <w:left w:val="single" w:sz="4" w:space="0" w:color="000000"/>
              <w:bottom w:val="single" w:sz="4" w:space="0" w:color="000000"/>
              <w:right w:val="single" w:sz="4" w:space="0" w:color="000000"/>
            </w:tcBorders>
            <w:vAlign w:val="center"/>
            <w:hideMark/>
          </w:tcPr>
          <w:p w:rsidR="0087303C" w:rsidRPr="00D41148" w:rsidRDefault="0087303C" w:rsidP="0087303C">
            <w:pPr>
              <w:spacing w:after="0" w:line="240" w:lineRule="auto"/>
              <w:rPr>
                <w:b/>
                <w:bCs/>
                <w:color w:val="FFFFFF"/>
              </w:rPr>
            </w:pPr>
          </w:p>
        </w:tc>
        <w:tc>
          <w:tcPr>
            <w:tcW w:w="904" w:type="dxa"/>
            <w:vMerge/>
            <w:tcBorders>
              <w:top w:val="single" w:sz="12" w:space="0" w:color="000000"/>
              <w:left w:val="single" w:sz="4" w:space="0" w:color="000000"/>
              <w:bottom w:val="single" w:sz="4" w:space="0" w:color="000000"/>
              <w:right w:val="single" w:sz="4" w:space="0" w:color="000000"/>
            </w:tcBorders>
            <w:vAlign w:val="center"/>
            <w:hideMark/>
          </w:tcPr>
          <w:p w:rsidR="0087303C" w:rsidRPr="00D41148" w:rsidRDefault="0087303C" w:rsidP="0087303C">
            <w:pPr>
              <w:spacing w:after="0" w:line="240" w:lineRule="auto"/>
              <w:rPr>
                <w:b/>
                <w:bCs/>
                <w:color w:val="FFFFFF"/>
              </w:rPr>
            </w:pPr>
          </w:p>
        </w:tc>
        <w:tc>
          <w:tcPr>
            <w:tcW w:w="904" w:type="dxa"/>
            <w:vMerge/>
            <w:tcBorders>
              <w:top w:val="single" w:sz="12" w:space="0" w:color="000000"/>
              <w:left w:val="single" w:sz="4" w:space="0" w:color="000000"/>
              <w:bottom w:val="single" w:sz="4" w:space="0" w:color="000000"/>
              <w:right w:val="single" w:sz="4" w:space="0" w:color="000000"/>
            </w:tcBorders>
            <w:vAlign w:val="center"/>
            <w:hideMark/>
          </w:tcPr>
          <w:p w:rsidR="0087303C" w:rsidRPr="00D41148" w:rsidRDefault="0087303C" w:rsidP="0087303C">
            <w:pPr>
              <w:spacing w:after="0" w:line="240" w:lineRule="auto"/>
              <w:rPr>
                <w:b/>
                <w:bCs/>
                <w:color w:val="FFFFFF"/>
              </w:rPr>
            </w:pPr>
          </w:p>
        </w:tc>
        <w:tc>
          <w:tcPr>
            <w:tcW w:w="904" w:type="dxa"/>
            <w:vMerge/>
            <w:tcBorders>
              <w:top w:val="single" w:sz="12" w:space="0" w:color="000000"/>
              <w:left w:val="single" w:sz="4" w:space="0" w:color="000000"/>
              <w:bottom w:val="single" w:sz="4" w:space="0" w:color="000000"/>
              <w:right w:val="single" w:sz="4" w:space="0" w:color="000000"/>
            </w:tcBorders>
            <w:vAlign w:val="center"/>
            <w:hideMark/>
          </w:tcPr>
          <w:p w:rsidR="0087303C" w:rsidRPr="00D41148" w:rsidRDefault="0087303C" w:rsidP="0087303C">
            <w:pPr>
              <w:spacing w:after="0" w:line="240" w:lineRule="auto"/>
              <w:rPr>
                <w:b/>
                <w:bCs/>
                <w:color w:val="FFFFFF"/>
              </w:rPr>
            </w:pPr>
          </w:p>
        </w:tc>
        <w:tc>
          <w:tcPr>
            <w:tcW w:w="904" w:type="dxa"/>
            <w:vMerge/>
            <w:tcBorders>
              <w:top w:val="single" w:sz="12" w:space="0" w:color="000000"/>
              <w:left w:val="single" w:sz="4" w:space="0" w:color="000000"/>
              <w:bottom w:val="single" w:sz="4" w:space="0" w:color="000000"/>
              <w:right w:val="single" w:sz="4" w:space="0" w:color="000000"/>
            </w:tcBorders>
            <w:vAlign w:val="center"/>
            <w:hideMark/>
          </w:tcPr>
          <w:p w:rsidR="0087303C" w:rsidRPr="00D41148" w:rsidRDefault="0087303C" w:rsidP="0087303C">
            <w:pPr>
              <w:spacing w:after="0" w:line="240" w:lineRule="auto"/>
              <w:rPr>
                <w:b/>
                <w:bCs/>
                <w:color w:val="FFFFFF"/>
              </w:rPr>
            </w:pPr>
          </w:p>
        </w:tc>
        <w:tc>
          <w:tcPr>
            <w:tcW w:w="1244" w:type="dxa"/>
            <w:vMerge/>
            <w:tcBorders>
              <w:top w:val="single" w:sz="12" w:space="0" w:color="000000"/>
              <w:left w:val="single" w:sz="4" w:space="0" w:color="000000"/>
              <w:bottom w:val="single" w:sz="4" w:space="0" w:color="000000"/>
              <w:right w:val="single" w:sz="12" w:space="0" w:color="000000"/>
            </w:tcBorders>
            <w:vAlign w:val="center"/>
            <w:hideMark/>
          </w:tcPr>
          <w:p w:rsidR="0087303C" w:rsidRPr="00D41148" w:rsidRDefault="0087303C" w:rsidP="0087303C">
            <w:pPr>
              <w:spacing w:after="0" w:line="240" w:lineRule="auto"/>
              <w:rPr>
                <w:b/>
                <w:bCs/>
                <w:color w:val="FFFFFF"/>
              </w:rPr>
            </w:pPr>
          </w:p>
        </w:tc>
      </w:tr>
      <w:tr w:rsidR="0087303C" w:rsidRPr="00D41148" w:rsidTr="0087303C">
        <w:trPr>
          <w:trHeight w:val="300"/>
        </w:trPr>
        <w:tc>
          <w:tcPr>
            <w:tcW w:w="4510" w:type="dxa"/>
            <w:tcBorders>
              <w:top w:val="nil"/>
              <w:left w:val="single" w:sz="12" w:space="0" w:color="000000"/>
              <w:bottom w:val="single" w:sz="4" w:space="0" w:color="000000"/>
              <w:right w:val="single" w:sz="4" w:space="0" w:color="000000"/>
            </w:tcBorders>
            <w:shd w:val="clear" w:color="000000" w:fill="F79546"/>
            <w:vAlign w:val="center"/>
            <w:hideMark/>
          </w:tcPr>
          <w:p w:rsidR="0087303C" w:rsidRPr="00D41148" w:rsidRDefault="0087303C" w:rsidP="0087303C">
            <w:pPr>
              <w:spacing w:after="0" w:line="240" w:lineRule="auto"/>
              <w:rPr>
                <w:b/>
                <w:bCs/>
                <w:color w:val="FFFFFF"/>
              </w:rPr>
            </w:pPr>
            <w:r>
              <w:rPr>
                <w:b/>
                <w:bCs/>
                <w:color w:val="FFFFFF"/>
              </w:rPr>
              <w:t>Okul Aile Birliği Geliri</w:t>
            </w:r>
          </w:p>
        </w:tc>
        <w:tc>
          <w:tcPr>
            <w:tcW w:w="904" w:type="dxa"/>
            <w:tcBorders>
              <w:top w:val="nil"/>
              <w:left w:val="nil"/>
              <w:bottom w:val="single" w:sz="4" w:space="0" w:color="000000"/>
              <w:right w:val="single" w:sz="4" w:space="0" w:color="000000"/>
            </w:tcBorders>
            <w:shd w:val="clear" w:color="auto" w:fill="auto"/>
            <w:vAlign w:val="center"/>
          </w:tcPr>
          <w:p w:rsidR="0087303C" w:rsidRPr="00D41148" w:rsidRDefault="00C94084" w:rsidP="0087303C">
            <w:pPr>
              <w:spacing w:after="0" w:line="240" w:lineRule="auto"/>
              <w:rPr>
                <w:color w:val="000000"/>
                <w:sz w:val="20"/>
                <w:szCs w:val="20"/>
              </w:rPr>
            </w:pPr>
            <w:r>
              <w:rPr>
                <w:color w:val="000000"/>
                <w:sz w:val="20"/>
                <w:szCs w:val="20"/>
              </w:rPr>
              <w:t>1.500 TL</w:t>
            </w:r>
          </w:p>
        </w:tc>
        <w:tc>
          <w:tcPr>
            <w:tcW w:w="904" w:type="dxa"/>
            <w:tcBorders>
              <w:top w:val="nil"/>
              <w:left w:val="nil"/>
              <w:bottom w:val="single" w:sz="4" w:space="0" w:color="000000"/>
              <w:right w:val="single" w:sz="4" w:space="0" w:color="000000"/>
            </w:tcBorders>
            <w:shd w:val="clear" w:color="auto" w:fill="auto"/>
            <w:vAlign w:val="center"/>
          </w:tcPr>
          <w:p w:rsidR="0087303C" w:rsidRPr="00D41148" w:rsidRDefault="002F5728" w:rsidP="0087303C">
            <w:pPr>
              <w:spacing w:after="0" w:line="240" w:lineRule="auto"/>
              <w:rPr>
                <w:color w:val="000000"/>
                <w:sz w:val="20"/>
                <w:szCs w:val="20"/>
              </w:rPr>
            </w:pPr>
            <w:r>
              <w:rPr>
                <w:color w:val="000000"/>
                <w:sz w:val="20"/>
                <w:szCs w:val="20"/>
              </w:rPr>
              <w:t>1.665 TL</w:t>
            </w:r>
          </w:p>
        </w:tc>
        <w:tc>
          <w:tcPr>
            <w:tcW w:w="904" w:type="dxa"/>
            <w:tcBorders>
              <w:top w:val="nil"/>
              <w:left w:val="nil"/>
              <w:bottom w:val="single" w:sz="4" w:space="0" w:color="000000"/>
              <w:right w:val="single" w:sz="4" w:space="0" w:color="000000"/>
            </w:tcBorders>
            <w:shd w:val="clear" w:color="auto" w:fill="auto"/>
            <w:vAlign w:val="center"/>
          </w:tcPr>
          <w:p w:rsidR="0087303C" w:rsidRPr="00D41148" w:rsidRDefault="002F5728" w:rsidP="0087303C">
            <w:pPr>
              <w:spacing w:after="0" w:line="240" w:lineRule="auto"/>
              <w:rPr>
                <w:color w:val="000000"/>
                <w:sz w:val="20"/>
                <w:szCs w:val="20"/>
              </w:rPr>
            </w:pPr>
            <w:r>
              <w:rPr>
                <w:color w:val="000000"/>
                <w:sz w:val="20"/>
                <w:szCs w:val="20"/>
              </w:rPr>
              <w:t>1.848 TL</w:t>
            </w:r>
          </w:p>
        </w:tc>
        <w:tc>
          <w:tcPr>
            <w:tcW w:w="904" w:type="dxa"/>
            <w:tcBorders>
              <w:top w:val="nil"/>
              <w:left w:val="nil"/>
              <w:bottom w:val="single" w:sz="4" w:space="0" w:color="000000"/>
              <w:right w:val="single" w:sz="4" w:space="0" w:color="000000"/>
            </w:tcBorders>
            <w:shd w:val="clear" w:color="auto" w:fill="auto"/>
            <w:vAlign w:val="center"/>
          </w:tcPr>
          <w:p w:rsidR="0087303C" w:rsidRPr="00D41148" w:rsidRDefault="002F5728" w:rsidP="0087303C">
            <w:pPr>
              <w:spacing w:after="0" w:line="240" w:lineRule="auto"/>
              <w:rPr>
                <w:color w:val="000000"/>
                <w:sz w:val="20"/>
                <w:szCs w:val="20"/>
              </w:rPr>
            </w:pPr>
            <w:r>
              <w:rPr>
                <w:color w:val="000000"/>
                <w:sz w:val="20"/>
                <w:szCs w:val="20"/>
              </w:rPr>
              <w:t>2.051 TL</w:t>
            </w:r>
          </w:p>
        </w:tc>
        <w:tc>
          <w:tcPr>
            <w:tcW w:w="904" w:type="dxa"/>
            <w:tcBorders>
              <w:top w:val="nil"/>
              <w:left w:val="nil"/>
              <w:bottom w:val="single" w:sz="4" w:space="0" w:color="000000"/>
              <w:right w:val="single" w:sz="4" w:space="0" w:color="000000"/>
            </w:tcBorders>
            <w:shd w:val="clear" w:color="auto" w:fill="auto"/>
            <w:vAlign w:val="center"/>
          </w:tcPr>
          <w:p w:rsidR="0087303C" w:rsidRPr="00D41148" w:rsidRDefault="002F5728" w:rsidP="0087303C">
            <w:pPr>
              <w:spacing w:after="0" w:line="240" w:lineRule="auto"/>
              <w:rPr>
                <w:color w:val="000000"/>
                <w:sz w:val="20"/>
                <w:szCs w:val="20"/>
              </w:rPr>
            </w:pPr>
            <w:r>
              <w:rPr>
                <w:color w:val="000000"/>
                <w:sz w:val="20"/>
                <w:szCs w:val="20"/>
              </w:rPr>
              <w:t>2.277 TL</w:t>
            </w:r>
          </w:p>
        </w:tc>
        <w:tc>
          <w:tcPr>
            <w:tcW w:w="1244" w:type="dxa"/>
            <w:tcBorders>
              <w:top w:val="nil"/>
              <w:left w:val="nil"/>
              <w:bottom w:val="single" w:sz="4" w:space="0" w:color="000000"/>
              <w:right w:val="single" w:sz="12" w:space="0" w:color="000000"/>
            </w:tcBorders>
            <w:shd w:val="clear" w:color="auto" w:fill="auto"/>
            <w:vAlign w:val="center"/>
          </w:tcPr>
          <w:p w:rsidR="0087303C" w:rsidRPr="00D41148" w:rsidRDefault="002F5728" w:rsidP="0087303C">
            <w:pPr>
              <w:spacing w:after="0" w:line="240" w:lineRule="auto"/>
              <w:rPr>
                <w:color w:val="000000"/>
                <w:sz w:val="20"/>
                <w:szCs w:val="20"/>
              </w:rPr>
            </w:pPr>
            <w:r>
              <w:rPr>
                <w:color w:val="000000"/>
                <w:sz w:val="20"/>
                <w:szCs w:val="20"/>
              </w:rPr>
              <w:t>9.341 TL</w:t>
            </w:r>
          </w:p>
        </w:tc>
      </w:tr>
      <w:tr w:rsidR="0087303C" w:rsidRPr="00D41148" w:rsidTr="00C94084">
        <w:trPr>
          <w:trHeight w:val="419"/>
        </w:trPr>
        <w:tc>
          <w:tcPr>
            <w:tcW w:w="4510" w:type="dxa"/>
            <w:tcBorders>
              <w:top w:val="nil"/>
              <w:left w:val="single" w:sz="12" w:space="0" w:color="000000"/>
              <w:bottom w:val="single" w:sz="4" w:space="0" w:color="000000"/>
              <w:right w:val="single" w:sz="4" w:space="0" w:color="000000"/>
            </w:tcBorders>
            <w:shd w:val="clear" w:color="000000" w:fill="F79546"/>
            <w:vAlign w:val="center"/>
            <w:hideMark/>
          </w:tcPr>
          <w:p w:rsidR="0087303C" w:rsidRPr="00D41148" w:rsidRDefault="0087303C" w:rsidP="0087303C">
            <w:pPr>
              <w:spacing w:after="0" w:line="240" w:lineRule="auto"/>
              <w:rPr>
                <w:b/>
                <w:bCs/>
                <w:color w:val="FFFFFF"/>
              </w:rPr>
            </w:pPr>
            <w:r>
              <w:rPr>
                <w:b/>
                <w:bCs/>
                <w:color w:val="FFFFFF"/>
              </w:rPr>
              <w:t>Okul Öncesi Geliri</w:t>
            </w:r>
          </w:p>
        </w:tc>
        <w:tc>
          <w:tcPr>
            <w:tcW w:w="904" w:type="dxa"/>
            <w:tcBorders>
              <w:top w:val="nil"/>
              <w:left w:val="nil"/>
              <w:bottom w:val="single" w:sz="4" w:space="0" w:color="000000"/>
              <w:right w:val="single" w:sz="4" w:space="0" w:color="000000"/>
            </w:tcBorders>
            <w:shd w:val="clear" w:color="auto" w:fill="auto"/>
            <w:vAlign w:val="center"/>
          </w:tcPr>
          <w:p w:rsidR="0087303C" w:rsidRPr="00D41148" w:rsidRDefault="00C94084" w:rsidP="0087303C">
            <w:pPr>
              <w:spacing w:after="0" w:line="240" w:lineRule="auto"/>
              <w:rPr>
                <w:color w:val="000000"/>
                <w:sz w:val="20"/>
                <w:szCs w:val="20"/>
              </w:rPr>
            </w:pPr>
            <w:r>
              <w:rPr>
                <w:color w:val="000000"/>
                <w:sz w:val="20"/>
                <w:szCs w:val="20"/>
              </w:rPr>
              <w:t>3.000 TL</w:t>
            </w:r>
          </w:p>
        </w:tc>
        <w:tc>
          <w:tcPr>
            <w:tcW w:w="904" w:type="dxa"/>
            <w:tcBorders>
              <w:top w:val="nil"/>
              <w:left w:val="nil"/>
              <w:bottom w:val="single" w:sz="4" w:space="0" w:color="000000"/>
              <w:right w:val="single" w:sz="4" w:space="0" w:color="000000"/>
            </w:tcBorders>
            <w:shd w:val="clear" w:color="auto" w:fill="auto"/>
            <w:vAlign w:val="center"/>
          </w:tcPr>
          <w:p w:rsidR="0087303C" w:rsidRPr="00D41148" w:rsidRDefault="00093CB5" w:rsidP="0087303C">
            <w:pPr>
              <w:spacing w:after="0" w:line="240" w:lineRule="auto"/>
              <w:rPr>
                <w:color w:val="000000"/>
                <w:sz w:val="20"/>
                <w:szCs w:val="20"/>
              </w:rPr>
            </w:pPr>
            <w:r>
              <w:rPr>
                <w:color w:val="000000"/>
                <w:sz w:val="20"/>
                <w:szCs w:val="20"/>
              </w:rPr>
              <w:t>3.330 TL</w:t>
            </w:r>
          </w:p>
        </w:tc>
        <w:tc>
          <w:tcPr>
            <w:tcW w:w="904" w:type="dxa"/>
            <w:tcBorders>
              <w:top w:val="nil"/>
              <w:left w:val="nil"/>
              <w:bottom w:val="single" w:sz="4" w:space="0" w:color="000000"/>
              <w:right w:val="single" w:sz="4" w:space="0" w:color="000000"/>
            </w:tcBorders>
            <w:shd w:val="clear" w:color="auto" w:fill="auto"/>
            <w:vAlign w:val="center"/>
          </w:tcPr>
          <w:p w:rsidR="0087303C" w:rsidRPr="00D41148" w:rsidRDefault="00093CB5" w:rsidP="0087303C">
            <w:pPr>
              <w:spacing w:after="0" w:line="240" w:lineRule="auto"/>
              <w:rPr>
                <w:color w:val="000000"/>
                <w:sz w:val="20"/>
                <w:szCs w:val="20"/>
              </w:rPr>
            </w:pPr>
            <w:r>
              <w:rPr>
                <w:color w:val="000000"/>
                <w:sz w:val="20"/>
                <w:szCs w:val="20"/>
              </w:rPr>
              <w:t>3.696 TL</w:t>
            </w:r>
          </w:p>
        </w:tc>
        <w:tc>
          <w:tcPr>
            <w:tcW w:w="904" w:type="dxa"/>
            <w:tcBorders>
              <w:top w:val="nil"/>
              <w:left w:val="nil"/>
              <w:bottom w:val="single" w:sz="4" w:space="0" w:color="000000"/>
              <w:right w:val="single" w:sz="4" w:space="0" w:color="000000"/>
            </w:tcBorders>
            <w:shd w:val="clear" w:color="auto" w:fill="auto"/>
            <w:vAlign w:val="center"/>
          </w:tcPr>
          <w:p w:rsidR="0087303C" w:rsidRPr="00D41148" w:rsidRDefault="00093CB5" w:rsidP="0087303C">
            <w:pPr>
              <w:spacing w:after="0" w:line="240" w:lineRule="auto"/>
              <w:rPr>
                <w:color w:val="000000"/>
                <w:sz w:val="20"/>
                <w:szCs w:val="20"/>
              </w:rPr>
            </w:pPr>
            <w:r>
              <w:rPr>
                <w:color w:val="000000"/>
                <w:sz w:val="20"/>
                <w:szCs w:val="20"/>
              </w:rPr>
              <w:t>4.102 TL</w:t>
            </w:r>
          </w:p>
        </w:tc>
        <w:tc>
          <w:tcPr>
            <w:tcW w:w="904" w:type="dxa"/>
            <w:tcBorders>
              <w:top w:val="nil"/>
              <w:left w:val="nil"/>
              <w:bottom w:val="single" w:sz="4" w:space="0" w:color="000000"/>
              <w:right w:val="single" w:sz="4" w:space="0" w:color="000000"/>
            </w:tcBorders>
            <w:shd w:val="clear" w:color="auto" w:fill="auto"/>
            <w:vAlign w:val="center"/>
          </w:tcPr>
          <w:p w:rsidR="0087303C" w:rsidRPr="00D41148" w:rsidRDefault="00093CB5" w:rsidP="0087303C">
            <w:pPr>
              <w:spacing w:after="0" w:line="240" w:lineRule="auto"/>
              <w:rPr>
                <w:color w:val="000000"/>
                <w:sz w:val="20"/>
                <w:szCs w:val="20"/>
              </w:rPr>
            </w:pPr>
            <w:r>
              <w:rPr>
                <w:color w:val="000000"/>
                <w:sz w:val="20"/>
                <w:szCs w:val="20"/>
              </w:rPr>
              <w:t>4.554 TL</w:t>
            </w:r>
          </w:p>
        </w:tc>
        <w:tc>
          <w:tcPr>
            <w:tcW w:w="1244" w:type="dxa"/>
            <w:tcBorders>
              <w:top w:val="nil"/>
              <w:left w:val="nil"/>
              <w:bottom w:val="single" w:sz="4" w:space="0" w:color="000000"/>
              <w:right w:val="single" w:sz="12" w:space="0" w:color="000000"/>
            </w:tcBorders>
            <w:shd w:val="clear" w:color="auto" w:fill="auto"/>
            <w:vAlign w:val="center"/>
          </w:tcPr>
          <w:p w:rsidR="0087303C" w:rsidRPr="00D41148" w:rsidRDefault="00093CB5" w:rsidP="0087303C">
            <w:pPr>
              <w:spacing w:after="0" w:line="240" w:lineRule="auto"/>
              <w:rPr>
                <w:color w:val="000000"/>
                <w:sz w:val="20"/>
                <w:szCs w:val="20"/>
              </w:rPr>
            </w:pPr>
            <w:r>
              <w:rPr>
                <w:color w:val="000000"/>
                <w:sz w:val="20"/>
                <w:szCs w:val="20"/>
              </w:rPr>
              <w:t>18.683 TL</w:t>
            </w:r>
          </w:p>
        </w:tc>
      </w:tr>
      <w:tr w:rsidR="0087303C" w:rsidRPr="00D41148" w:rsidTr="0087303C">
        <w:trPr>
          <w:trHeight w:val="315"/>
        </w:trPr>
        <w:tc>
          <w:tcPr>
            <w:tcW w:w="4510"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87303C" w:rsidRPr="00D41148" w:rsidRDefault="0087303C" w:rsidP="0087303C">
            <w:pPr>
              <w:spacing w:after="0" w:line="240" w:lineRule="auto"/>
              <w:jc w:val="right"/>
              <w:rPr>
                <w:b/>
                <w:bCs/>
                <w:color w:val="FFFFFF"/>
              </w:rPr>
            </w:pPr>
            <w:r w:rsidRPr="00D41148">
              <w:rPr>
                <w:b/>
                <w:bCs/>
                <w:color w:val="FFFFFF"/>
              </w:rPr>
              <w:t>TOPLAM</w:t>
            </w:r>
          </w:p>
        </w:tc>
        <w:tc>
          <w:tcPr>
            <w:tcW w:w="904" w:type="dxa"/>
            <w:tcBorders>
              <w:top w:val="single" w:sz="8" w:space="0" w:color="000000"/>
              <w:left w:val="nil"/>
              <w:bottom w:val="single" w:sz="12" w:space="0" w:color="000000"/>
              <w:right w:val="single" w:sz="4" w:space="0" w:color="000000"/>
            </w:tcBorders>
            <w:shd w:val="clear" w:color="auto" w:fill="auto"/>
            <w:vAlign w:val="center"/>
          </w:tcPr>
          <w:p w:rsidR="0087303C" w:rsidRPr="00D41148" w:rsidRDefault="00093CB5" w:rsidP="0087303C">
            <w:pPr>
              <w:spacing w:after="0" w:line="240" w:lineRule="auto"/>
              <w:rPr>
                <w:color w:val="000000"/>
                <w:sz w:val="20"/>
                <w:szCs w:val="20"/>
              </w:rPr>
            </w:pPr>
            <w:r>
              <w:rPr>
                <w:color w:val="000000"/>
                <w:sz w:val="20"/>
                <w:szCs w:val="20"/>
              </w:rPr>
              <w:t>4.500 TL</w:t>
            </w:r>
          </w:p>
        </w:tc>
        <w:tc>
          <w:tcPr>
            <w:tcW w:w="904" w:type="dxa"/>
            <w:tcBorders>
              <w:top w:val="single" w:sz="8" w:space="0" w:color="000000"/>
              <w:left w:val="nil"/>
              <w:bottom w:val="single" w:sz="12" w:space="0" w:color="000000"/>
              <w:right w:val="single" w:sz="4" w:space="0" w:color="000000"/>
            </w:tcBorders>
            <w:shd w:val="clear" w:color="auto" w:fill="auto"/>
            <w:vAlign w:val="center"/>
          </w:tcPr>
          <w:p w:rsidR="0087303C" w:rsidRPr="00D41148" w:rsidRDefault="00093CB5" w:rsidP="0087303C">
            <w:pPr>
              <w:spacing w:after="0" w:line="240" w:lineRule="auto"/>
              <w:rPr>
                <w:color w:val="000000"/>
                <w:sz w:val="20"/>
                <w:szCs w:val="20"/>
              </w:rPr>
            </w:pPr>
            <w:r>
              <w:rPr>
                <w:color w:val="000000"/>
                <w:sz w:val="20"/>
                <w:szCs w:val="20"/>
              </w:rPr>
              <w:t>4.995 TL</w:t>
            </w:r>
          </w:p>
        </w:tc>
        <w:tc>
          <w:tcPr>
            <w:tcW w:w="904" w:type="dxa"/>
            <w:tcBorders>
              <w:top w:val="single" w:sz="8" w:space="0" w:color="000000"/>
              <w:left w:val="nil"/>
              <w:bottom w:val="single" w:sz="12" w:space="0" w:color="000000"/>
              <w:right w:val="single" w:sz="4" w:space="0" w:color="000000"/>
            </w:tcBorders>
            <w:shd w:val="clear" w:color="auto" w:fill="auto"/>
            <w:vAlign w:val="center"/>
          </w:tcPr>
          <w:p w:rsidR="0087303C" w:rsidRPr="00D41148" w:rsidRDefault="00093CB5" w:rsidP="0087303C">
            <w:pPr>
              <w:spacing w:after="0" w:line="240" w:lineRule="auto"/>
              <w:rPr>
                <w:color w:val="000000"/>
                <w:sz w:val="20"/>
                <w:szCs w:val="20"/>
              </w:rPr>
            </w:pPr>
            <w:r>
              <w:rPr>
                <w:color w:val="000000"/>
                <w:sz w:val="20"/>
                <w:szCs w:val="20"/>
              </w:rPr>
              <w:t>5.544 TL</w:t>
            </w:r>
          </w:p>
        </w:tc>
        <w:tc>
          <w:tcPr>
            <w:tcW w:w="904" w:type="dxa"/>
            <w:tcBorders>
              <w:top w:val="single" w:sz="8" w:space="0" w:color="000000"/>
              <w:left w:val="nil"/>
              <w:bottom w:val="single" w:sz="12" w:space="0" w:color="000000"/>
              <w:right w:val="single" w:sz="4" w:space="0" w:color="000000"/>
            </w:tcBorders>
            <w:shd w:val="clear" w:color="auto" w:fill="auto"/>
            <w:vAlign w:val="center"/>
          </w:tcPr>
          <w:p w:rsidR="0087303C" w:rsidRPr="00D41148" w:rsidRDefault="00093CB5" w:rsidP="0087303C">
            <w:pPr>
              <w:spacing w:after="0" w:line="240" w:lineRule="auto"/>
              <w:rPr>
                <w:color w:val="000000"/>
                <w:sz w:val="20"/>
                <w:szCs w:val="20"/>
              </w:rPr>
            </w:pPr>
            <w:r>
              <w:rPr>
                <w:color w:val="000000"/>
                <w:sz w:val="20"/>
                <w:szCs w:val="20"/>
              </w:rPr>
              <w:t>6.154 TL</w:t>
            </w:r>
          </w:p>
        </w:tc>
        <w:tc>
          <w:tcPr>
            <w:tcW w:w="904" w:type="dxa"/>
            <w:tcBorders>
              <w:top w:val="single" w:sz="8" w:space="0" w:color="000000"/>
              <w:left w:val="nil"/>
              <w:bottom w:val="single" w:sz="12" w:space="0" w:color="000000"/>
              <w:right w:val="single" w:sz="4" w:space="0" w:color="000000"/>
            </w:tcBorders>
            <w:shd w:val="clear" w:color="auto" w:fill="auto"/>
            <w:vAlign w:val="center"/>
          </w:tcPr>
          <w:p w:rsidR="0087303C" w:rsidRPr="00D41148" w:rsidRDefault="00093CB5" w:rsidP="0087303C">
            <w:pPr>
              <w:spacing w:after="0" w:line="240" w:lineRule="auto"/>
              <w:rPr>
                <w:color w:val="000000"/>
                <w:sz w:val="20"/>
                <w:szCs w:val="20"/>
              </w:rPr>
            </w:pPr>
            <w:r>
              <w:rPr>
                <w:color w:val="000000"/>
                <w:sz w:val="20"/>
                <w:szCs w:val="20"/>
              </w:rPr>
              <w:t>6.831 TL</w:t>
            </w:r>
          </w:p>
        </w:tc>
        <w:tc>
          <w:tcPr>
            <w:tcW w:w="1244" w:type="dxa"/>
            <w:tcBorders>
              <w:top w:val="single" w:sz="8" w:space="0" w:color="000000"/>
              <w:left w:val="nil"/>
              <w:bottom w:val="single" w:sz="12" w:space="0" w:color="000000"/>
              <w:right w:val="single" w:sz="12" w:space="0" w:color="000000"/>
            </w:tcBorders>
            <w:shd w:val="clear" w:color="auto" w:fill="auto"/>
            <w:vAlign w:val="center"/>
          </w:tcPr>
          <w:p w:rsidR="0087303C" w:rsidRPr="00D41148" w:rsidRDefault="00093CB5" w:rsidP="0087303C">
            <w:pPr>
              <w:spacing w:after="0" w:line="240" w:lineRule="auto"/>
              <w:rPr>
                <w:color w:val="000000"/>
                <w:sz w:val="20"/>
                <w:szCs w:val="20"/>
              </w:rPr>
            </w:pPr>
            <w:r>
              <w:rPr>
                <w:color w:val="000000"/>
                <w:sz w:val="20"/>
                <w:szCs w:val="20"/>
              </w:rPr>
              <w:t>28.024 TL</w:t>
            </w:r>
          </w:p>
        </w:tc>
      </w:tr>
    </w:tbl>
    <w:p w:rsidR="00093CB5" w:rsidRDefault="00093CB5" w:rsidP="0032447D">
      <w:pPr>
        <w:rPr>
          <w:rFonts w:cs="Times New Roman"/>
          <w:noProof w:val="0"/>
          <w:sz w:val="24"/>
          <w:szCs w:val="24"/>
        </w:rPr>
      </w:pPr>
    </w:p>
    <w:p w:rsidR="00093CB5" w:rsidRPr="00DE3999" w:rsidRDefault="00093CB5" w:rsidP="00093CB5">
      <w:pPr>
        <w:jc w:val="center"/>
        <w:rPr>
          <w:rFonts w:cs="Times New Roman"/>
          <w:b/>
          <w:noProof w:val="0"/>
          <w:color w:val="0070C0"/>
        </w:rPr>
      </w:pPr>
      <w:r w:rsidRPr="000B10A2">
        <w:rPr>
          <w:rFonts w:cs="Times New Roman"/>
          <w:b/>
          <w:noProof w:val="0"/>
        </w:rPr>
        <w:t>SUTAŞI SEYFETTİN SAĞALTICI İLKOKULU</w:t>
      </w:r>
    </w:p>
    <w:p w:rsidR="00093CB5" w:rsidRPr="0060057D" w:rsidRDefault="00854F40" w:rsidP="0060057D">
      <w:pPr>
        <w:ind w:right="-852"/>
        <w:jc w:val="center"/>
        <w:rPr>
          <w:rFonts w:cs="Times New Roman"/>
          <w:b/>
          <w:noProof w:val="0"/>
          <w:sz w:val="24"/>
          <w:szCs w:val="24"/>
        </w:rPr>
      </w:pPr>
      <w:r>
        <w:rPr>
          <w:rFonts w:cs="Times New Roman"/>
          <w:b/>
          <w:noProof w:val="0"/>
        </w:rPr>
        <w:t>2019-2023</w:t>
      </w:r>
      <w:bookmarkStart w:id="37" w:name="_GoBack"/>
      <w:bookmarkEnd w:id="37"/>
      <w:r w:rsidR="00093CB5" w:rsidRPr="000B10A2">
        <w:rPr>
          <w:rFonts w:cs="Times New Roman"/>
          <w:b/>
          <w:noProof w:val="0"/>
        </w:rPr>
        <w:t xml:space="preserve"> STRATEJİK PLANI HAR</w:t>
      </w:r>
      <w:r w:rsidR="00093CB5">
        <w:rPr>
          <w:rFonts w:cs="Times New Roman"/>
          <w:b/>
          <w:noProof w:val="0"/>
        </w:rPr>
        <w:t>CAMA BİRİMLERİ 5 YILLIK TAHMİNİ MALİYET</w:t>
      </w:r>
    </w:p>
    <w:tbl>
      <w:tblPr>
        <w:tblStyle w:val="OrtaKlavuz3-Vurgu11"/>
        <w:tblpPr w:leftFromText="141" w:rightFromText="141" w:vertAnchor="text" w:horzAnchor="margin" w:tblpXSpec="center" w:tblpY="25"/>
        <w:tblW w:w="10666" w:type="dxa"/>
        <w:tblLook w:val="04A0" w:firstRow="1" w:lastRow="0" w:firstColumn="1" w:lastColumn="0" w:noHBand="0" w:noVBand="1"/>
      </w:tblPr>
      <w:tblGrid>
        <w:gridCol w:w="1951"/>
        <w:gridCol w:w="1749"/>
        <w:gridCol w:w="1831"/>
        <w:gridCol w:w="1509"/>
        <w:gridCol w:w="1400"/>
        <w:gridCol w:w="2226"/>
      </w:tblGrid>
      <w:tr w:rsidR="0060057D" w:rsidRPr="00900DDE" w:rsidTr="0060057D">
        <w:trPr>
          <w:cnfStyle w:val="100000000000" w:firstRow="1" w:lastRow="0" w:firstColumn="0" w:lastColumn="0" w:oddVBand="0" w:evenVBand="0" w:oddHBand="0" w:evenHBand="0" w:firstRowFirstColumn="0" w:firstRowLastColumn="0" w:lastRowFirstColumn="0" w:lastRowLastColumn="0"/>
          <w:trHeight w:val="1112"/>
        </w:trPr>
        <w:tc>
          <w:tcPr>
            <w:cnfStyle w:val="001000000000" w:firstRow="0" w:lastRow="0" w:firstColumn="1" w:lastColumn="0" w:oddVBand="0" w:evenVBand="0" w:oddHBand="0" w:evenHBand="0" w:firstRowFirstColumn="0" w:firstRowLastColumn="0" w:lastRowFirstColumn="0" w:lastRowLastColumn="0"/>
            <w:tcW w:w="10666" w:type="dxa"/>
            <w:gridSpan w:val="6"/>
            <w:shd w:val="clear" w:color="auto" w:fill="2E74B5" w:themeFill="accent1" w:themeFillShade="BF"/>
            <w:vAlign w:val="center"/>
            <w:hideMark/>
          </w:tcPr>
          <w:p w:rsidR="0060057D" w:rsidRDefault="0060057D" w:rsidP="0060057D">
            <w:pPr>
              <w:spacing w:after="0" w:line="240" w:lineRule="auto"/>
              <w:jc w:val="center"/>
              <w:rPr>
                <w:rFonts w:eastAsia="Times New Roman" w:cs="Times New Roman"/>
                <w:bCs w:val="0"/>
                <w:noProof w:val="0"/>
                <w:color w:val="FFFFFF" w:themeColor="background1"/>
                <w:sz w:val="32"/>
                <w:szCs w:val="32"/>
                <w:lang w:eastAsia="tr-TR"/>
              </w:rPr>
            </w:pPr>
          </w:p>
          <w:p w:rsidR="0060057D" w:rsidRPr="002B57E2" w:rsidRDefault="0060057D" w:rsidP="0060057D">
            <w:pPr>
              <w:spacing w:after="0" w:line="240" w:lineRule="auto"/>
              <w:jc w:val="center"/>
              <w:rPr>
                <w:rFonts w:eastAsia="Times New Roman" w:cs="Times New Roman"/>
                <w:bCs w:val="0"/>
                <w:noProof w:val="0"/>
                <w:color w:val="FFFFFF" w:themeColor="background1"/>
                <w:sz w:val="32"/>
                <w:szCs w:val="32"/>
                <w:lang w:eastAsia="tr-TR"/>
              </w:rPr>
            </w:pPr>
            <w:r w:rsidRPr="002B57E2">
              <w:rPr>
                <w:rFonts w:eastAsia="Times New Roman" w:cs="Times New Roman"/>
                <w:bCs w:val="0"/>
                <w:noProof w:val="0"/>
                <w:color w:val="FFFFFF" w:themeColor="background1"/>
                <w:sz w:val="32"/>
                <w:szCs w:val="32"/>
                <w:lang w:eastAsia="tr-TR"/>
              </w:rPr>
              <w:t>Tahmini Maliyet</w:t>
            </w:r>
            <w:r>
              <w:rPr>
                <w:rFonts w:eastAsia="Times New Roman" w:cs="Times New Roman"/>
                <w:bCs w:val="0"/>
                <w:noProof w:val="0"/>
                <w:color w:val="FFFFFF" w:themeColor="background1"/>
                <w:sz w:val="32"/>
                <w:szCs w:val="32"/>
                <w:lang w:eastAsia="tr-TR"/>
              </w:rPr>
              <w:t>( 2019-2023)</w:t>
            </w:r>
          </w:p>
          <w:p w:rsidR="0060057D" w:rsidRPr="00900DDE" w:rsidRDefault="0060057D" w:rsidP="0060057D">
            <w:pPr>
              <w:spacing w:after="0" w:line="240" w:lineRule="auto"/>
              <w:jc w:val="center"/>
              <w:rPr>
                <w:rFonts w:eastAsia="Times New Roman" w:cs="Times New Roman"/>
                <w:b w:val="0"/>
                <w:bCs w:val="0"/>
                <w:noProof w:val="0"/>
                <w:color w:val="000000"/>
                <w:sz w:val="32"/>
                <w:szCs w:val="32"/>
                <w:lang w:eastAsia="tr-TR"/>
              </w:rPr>
            </w:pPr>
          </w:p>
        </w:tc>
      </w:tr>
      <w:tr w:rsidR="0060057D" w:rsidRPr="00900DDE" w:rsidTr="0060057D">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1951" w:type="dxa"/>
            <w:shd w:val="clear" w:color="auto" w:fill="2E74B5" w:themeFill="accent1" w:themeFillShade="BF"/>
            <w:noWrap/>
            <w:vAlign w:val="center"/>
            <w:hideMark/>
          </w:tcPr>
          <w:p w:rsidR="0060057D" w:rsidRPr="002B57E2" w:rsidRDefault="0060057D" w:rsidP="0060057D">
            <w:pPr>
              <w:spacing w:after="0" w:line="240" w:lineRule="auto"/>
              <w:jc w:val="center"/>
              <w:rPr>
                <w:rFonts w:eastAsia="Times New Roman" w:cs="Times New Roman"/>
                <w:b w:val="0"/>
                <w:bCs w:val="0"/>
                <w:noProof w:val="0"/>
                <w:color w:val="FFFFFF" w:themeColor="background1"/>
                <w:lang w:eastAsia="tr-TR"/>
              </w:rPr>
            </w:pPr>
          </w:p>
        </w:tc>
        <w:tc>
          <w:tcPr>
            <w:tcW w:w="1749" w:type="dxa"/>
            <w:shd w:val="clear" w:color="auto" w:fill="2E74B5" w:themeFill="accent1" w:themeFillShade="BF"/>
            <w:noWrap/>
            <w:vAlign w:val="center"/>
            <w:hideMark/>
          </w:tcPr>
          <w:p w:rsidR="0060057D" w:rsidRPr="002B57E2" w:rsidRDefault="00854F40" w:rsidP="0060057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Pr>
                <w:rFonts w:eastAsia="Times New Roman" w:cs="Times New Roman"/>
                <w:b/>
                <w:bCs/>
                <w:noProof w:val="0"/>
                <w:color w:val="FFFFFF" w:themeColor="background1"/>
                <w:sz w:val="32"/>
                <w:szCs w:val="32"/>
                <w:lang w:eastAsia="tr-TR"/>
              </w:rPr>
              <w:t>2019</w:t>
            </w:r>
          </w:p>
        </w:tc>
        <w:tc>
          <w:tcPr>
            <w:tcW w:w="1831" w:type="dxa"/>
            <w:shd w:val="clear" w:color="auto" w:fill="2E74B5" w:themeFill="accent1" w:themeFillShade="BF"/>
            <w:noWrap/>
            <w:vAlign w:val="center"/>
            <w:hideMark/>
          </w:tcPr>
          <w:p w:rsidR="0060057D" w:rsidRPr="002B57E2" w:rsidRDefault="00854F40" w:rsidP="0060057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Pr>
                <w:rFonts w:eastAsia="Times New Roman" w:cs="Times New Roman"/>
                <w:b/>
                <w:bCs/>
                <w:noProof w:val="0"/>
                <w:color w:val="FFFFFF" w:themeColor="background1"/>
                <w:sz w:val="32"/>
                <w:szCs w:val="32"/>
                <w:lang w:eastAsia="tr-TR"/>
              </w:rPr>
              <w:t>2020</w:t>
            </w:r>
          </w:p>
        </w:tc>
        <w:tc>
          <w:tcPr>
            <w:tcW w:w="1509" w:type="dxa"/>
            <w:shd w:val="clear" w:color="auto" w:fill="2E74B5" w:themeFill="accent1" w:themeFillShade="BF"/>
            <w:noWrap/>
            <w:vAlign w:val="center"/>
            <w:hideMark/>
          </w:tcPr>
          <w:p w:rsidR="0060057D" w:rsidRPr="002B57E2" w:rsidRDefault="00854F40" w:rsidP="0060057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Pr>
                <w:rFonts w:eastAsia="Times New Roman" w:cs="Times New Roman"/>
                <w:b/>
                <w:bCs/>
                <w:noProof w:val="0"/>
                <w:color w:val="FFFFFF" w:themeColor="background1"/>
                <w:sz w:val="32"/>
                <w:szCs w:val="32"/>
                <w:lang w:eastAsia="tr-TR"/>
              </w:rPr>
              <w:t>2021</w:t>
            </w:r>
          </w:p>
        </w:tc>
        <w:tc>
          <w:tcPr>
            <w:tcW w:w="1400" w:type="dxa"/>
            <w:shd w:val="clear" w:color="auto" w:fill="2E74B5" w:themeFill="accent1" w:themeFillShade="BF"/>
            <w:noWrap/>
            <w:vAlign w:val="center"/>
            <w:hideMark/>
          </w:tcPr>
          <w:p w:rsidR="0060057D" w:rsidRPr="002B57E2" w:rsidRDefault="00854F40" w:rsidP="0060057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Pr>
                <w:rFonts w:eastAsia="Times New Roman" w:cs="Times New Roman"/>
                <w:b/>
                <w:bCs/>
                <w:noProof w:val="0"/>
                <w:color w:val="FFFFFF" w:themeColor="background1"/>
                <w:sz w:val="32"/>
                <w:szCs w:val="32"/>
                <w:lang w:eastAsia="tr-TR"/>
              </w:rPr>
              <w:t>2022</w:t>
            </w:r>
          </w:p>
        </w:tc>
        <w:tc>
          <w:tcPr>
            <w:tcW w:w="2226" w:type="dxa"/>
            <w:shd w:val="clear" w:color="auto" w:fill="2E74B5" w:themeFill="accent1" w:themeFillShade="BF"/>
            <w:noWrap/>
            <w:vAlign w:val="center"/>
            <w:hideMark/>
          </w:tcPr>
          <w:p w:rsidR="0060057D" w:rsidRPr="002B57E2" w:rsidRDefault="00854F40" w:rsidP="0060057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Pr>
                <w:rFonts w:eastAsia="Times New Roman" w:cs="Times New Roman"/>
                <w:b/>
                <w:bCs/>
                <w:noProof w:val="0"/>
                <w:color w:val="FFFFFF" w:themeColor="background1"/>
                <w:sz w:val="32"/>
                <w:szCs w:val="32"/>
                <w:lang w:eastAsia="tr-TR"/>
              </w:rPr>
              <w:t>2023</w:t>
            </w:r>
          </w:p>
        </w:tc>
      </w:tr>
      <w:tr w:rsidR="0060057D" w:rsidRPr="00900DDE" w:rsidTr="0060057D">
        <w:trPr>
          <w:trHeight w:val="624"/>
        </w:trPr>
        <w:tc>
          <w:tcPr>
            <w:cnfStyle w:val="001000000000" w:firstRow="0" w:lastRow="0" w:firstColumn="1" w:lastColumn="0" w:oddVBand="0" w:evenVBand="0" w:oddHBand="0" w:evenHBand="0" w:firstRowFirstColumn="0" w:firstRowLastColumn="0" w:lastRowFirstColumn="0" w:lastRowLastColumn="0"/>
            <w:tcW w:w="1951" w:type="dxa"/>
            <w:shd w:val="clear" w:color="auto" w:fill="2E74B5" w:themeFill="accent1" w:themeFillShade="BF"/>
            <w:noWrap/>
            <w:vAlign w:val="center"/>
            <w:hideMark/>
          </w:tcPr>
          <w:p w:rsidR="0060057D" w:rsidRPr="002B57E2" w:rsidRDefault="0060057D" w:rsidP="0060057D">
            <w:pPr>
              <w:spacing w:after="0" w:line="240" w:lineRule="auto"/>
              <w:jc w:val="left"/>
              <w:rPr>
                <w:rFonts w:eastAsia="Times New Roman" w:cs="Times New Roman"/>
                <w:noProof w:val="0"/>
                <w:color w:val="FFFFFF" w:themeColor="background1"/>
                <w:sz w:val="20"/>
                <w:szCs w:val="20"/>
                <w:lang w:eastAsia="tr-TR"/>
              </w:rPr>
            </w:pPr>
            <w:r w:rsidRPr="002B57E2">
              <w:rPr>
                <w:rFonts w:eastAsia="Times New Roman" w:cs="Times New Roman"/>
                <w:noProof w:val="0"/>
                <w:color w:val="FFFFFF" w:themeColor="background1"/>
                <w:sz w:val="20"/>
                <w:szCs w:val="20"/>
                <w:lang w:eastAsia="tr-TR"/>
              </w:rPr>
              <w:t>Str</w:t>
            </w:r>
            <w:r>
              <w:rPr>
                <w:rFonts w:eastAsia="Times New Roman" w:cs="Times New Roman"/>
                <w:noProof w:val="0"/>
                <w:color w:val="FFFFFF" w:themeColor="background1"/>
                <w:sz w:val="20"/>
                <w:szCs w:val="20"/>
                <w:lang w:eastAsia="tr-TR"/>
              </w:rPr>
              <w:t>a</w:t>
            </w:r>
            <w:r w:rsidRPr="002B57E2">
              <w:rPr>
                <w:rFonts w:eastAsia="Times New Roman" w:cs="Times New Roman"/>
                <w:noProof w:val="0"/>
                <w:color w:val="FFFFFF" w:themeColor="background1"/>
                <w:sz w:val="20"/>
                <w:szCs w:val="20"/>
                <w:lang w:eastAsia="tr-TR"/>
              </w:rPr>
              <w:t xml:space="preserve">tejik Hedef </w:t>
            </w:r>
            <w:proofErr w:type="gramStart"/>
            <w:r w:rsidRPr="002B57E2">
              <w:rPr>
                <w:rFonts w:eastAsia="Times New Roman" w:cs="Times New Roman"/>
                <w:noProof w:val="0"/>
                <w:color w:val="FFFFFF" w:themeColor="background1"/>
                <w:sz w:val="20"/>
                <w:szCs w:val="20"/>
                <w:lang w:eastAsia="tr-TR"/>
              </w:rPr>
              <w:t>1.1</w:t>
            </w:r>
            <w:proofErr w:type="gramEnd"/>
          </w:p>
        </w:tc>
        <w:tc>
          <w:tcPr>
            <w:tcW w:w="1749" w:type="dxa"/>
            <w:noWrap/>
            <w:vAlign w:val="center"/>
          </w:tcPr>
          <w:p w:rsidR="0060057D" w:rsidRPr="00467E25" w:rsidRDefault="0060057D" w:rsidP="0060057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lang w:eastAsia="tr-TR"/>
              </w:rPr>
            </w:pPr>
            <w:r w:rsidRPr="00467E25">
              <w:rPr>
                <w:rFonts w:eastAsia="Times New Roman" w:cs="Times New Roman"/>
                <w:noProof w:val="0"/>
                <w:color w:val="000000"/>
                <w:lang w:eastAsia="tr-TR"/>
              </w:rPr>
              <w:t>1.000 TL</w:t>
            </w:r>
          </w:p>
        </w:tc>
        <w:tc>
          <w:tcPr>
            <w:tcW w:w="1831" w:type="dxa"/>
            <w:noWrap/>
            <w:vAlign w:val="bottom"/>
          </w:tcPr>
          <w:p w:rsidR="0060057D" w:rsidRPr="00467E25" w:rsidRDefault="0060057D" w:rsidP="0060057D">
            <w:pPr>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467E25">
              <w:rPr>
                <w:rFonts w:cs="Times New Roman"/>
                <w:color w:val="000000"/>
              </w:rPr>
              <w:t>1.050 TL</w:t>
            </w:r>
          </w:p>
        </w:tc>
        <w:tc>
          <w:tcPr>
            <w:tcW w:w="1509" w:type="dxa"/>
            <w:noWrap/>
            <w:vAlign w:val="bottom"/>
          </w:tcPr>
          <w:p w:rsidR="0060057D" w:rsidRPr="00467E25" w:rsidRDefault="00D56896" w:rsidP="0060057D">
            <w:pPr>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1.102</w:t>
            </w:r>
            <w:r w:rsidR="0060057D" w:rsidRPr="00467E25">
              <w:rPr>
                <w:rFonts w:cs="Times New Roman"/>
                <w:bCs/>
              </w:rPr>
              <w:t xml:space="preserve"> TL</w:t>
            </w:r>
          </w:p>
        </w:tc>
        <w:tc>
          <w:tcPr>
            <w:tcW w:w="1400" w:type="dxa"/>
            <w:noWrap/>
            <w:vAlign w:val="bottom"/>
          </w:tcPr>
          <w:p w:rsidR="0060057D" w:rsidRPr="00467E25" w:rsidRDefault="0060057D" w:rsidP="0060057D">
            <w:pPr>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467E25">
              <w:rPr>
                <w:rFonts w:cs="Times New Roman"/>
                <w:bCs/>
              </w:rPr>
              <w:t>1.157,63 TL</w:t>
            </w:r>
          </w:p>
        </w:tc>
        <w:tc>
          <w:tcPr>
            <w:tcW w:w="2226" w:type="dxa"/>
            <w:noWrap/>
            <w:vAlign w:val="bottom"/>
          </w:tcPr>
          <w:p w:rsidR="0060057D" w:rsidRPr="00467E25" w:rsidRDefault="0060057D" w:rsidP="0060057D">
            <w:pPr>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467E25">
              <w:rPr>
                <w:rFonts w:cs="Times New Roman"/>
                <w:bCs/>
              </w:rPr>
              <w:t>1.215,51 TL</w:t>
            </w:r>
          </w:p>
        </w:tc>
      </w:tr>
      <w:tr w:rsidR="0060057D" w:rsidRPr="00900DDE" w:rsidTr="0060057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951" w:type="dxa"/>
            <w:shd w:val="clear" w:color="auto" w:fill="2E74B5" w:themeFill="accent1" w:themeFillShade="BF"/>
            <w:noWrap/>
            <w:vAlign w:val="center"/>
            <w:hideMark/>
          </w:tcPr>
          <w:p w:rsidR="0060057D" w:rsidRPr="002B57E2" w:rsidRDefault="0060057D" w:rsidP="0060057D">
            <w:pPr>
              <w:spacing w:after="0" w:line="240" w:lineRule="auto"/>
              <w:jc w:val="left"/>
              <w:rPr>
                <w:rFonts w:eastAsia="Times New Roman" w:cs="Times New Roman"/>
                <w:noProof w:val="0"/>
                <w:color w:val="FFFFFF" w:themeColor="background1"/>
                <w:sz w:val="20"/>
                <w:szCs w:val="20"/>
                <w:lang w:eastAsia="tr-TR"/>
              </w:rPr>
            </w:pPr>
            <w:r w:rsidRPr="002B57E2">
              <w:rPr>
                <w:rFonts w:eastAsia="Times New Roman" w:cs="Times New Roman"/>
                <w:noProof w:val="0"/>
                <w:color w:val="FFFFFF" w:themeColor="background1"/>
                <w:sz w:val="20"/>
                <w:szCs w:val="20"/>
                <w:lang w:eastAsia="tr-TR"/>
              </w:rPr>
              <w:t xml:space="preserve">Stratejik Hedef </w:t>
            </w:r>
            <w:proofErr w:type="gramStart"/>
            <w:r w:rsidRPr="002B57E2">
              <w:rPr>
                <w:rFonts w:eastAsia="Times New Roman" w:cs="Times New Roman"/>
                <w:noProof w:val="0"/>
                <w:color w:val="FFFFFF" w:themeColor="background1"/>
                <w:sz w:val="20"/>
                <w:szCs w:val="20"/>
                <w:lang w:eastAsia="tr-TR"/>
              </w:rPr>
              <w:t>2.1</w:t>
            </w:r>
            <w:proofErr w:type="gramEnd"/>
          </w:p>
        </w:tc>
        <w:tc>
          <w:tcPr>
            <w:tcW w:w="1749" w:type="dxa"/>
            <w:noWrap/>
            <w:vAlign w:val="bottom"/>
          </w:tcPr>
          <w:p w:rsidR="0060057D" w:rsidRPr="00467E25" w:rsidRDefault="0060057D" w:rsidP="0060057D">
            <w:pPr>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r w:rsidRPr="00467E25">
              <w:rPr>
                <w:rFonts w:cs="Times New Roman"/>
                <w:color w:val="000000"/>
              </w:rPr>
              <w:t>200 TL</w:t>
            </w:r>
          </w:p>
        </w:tc>
        <w:tc>
          <w:tcPr>
            <w:tcW w:w="1831" w:type="dxa"/>
            <w:noWrap/>
            <w:vAlign w:val="bottom"/>
          </w:tcPr>
          <w:p w:rsidR="0060057D" w:rsidRPr="00467E25" w:rsidRDefault="0060057D" w:rsidP="0060057D">
            <w:pPr>
              <w:jc w:val="center"/>
              <w:cnfStyle w:val="000000100000" w:firstRow="0" w:lastRow="0" w:firstColumn="0" w:lastColumn="0" w:oddVBand="0" w:evenVBand="0" w:oddHBand="1" w:evenHBand="0" w:firstRowFirstColumn="0" w:firstRowLastColumn="0" w:lastRowFirstColumn="0" w:lastRowLastColumn="0"/>
              <w:rPr>
                <w:rFonts w:cs="Times New Roman"/>
                <w:bCs/>
              </w:rPr>
            </w:pPr>
            <w:r>
              <w:rPr>
                <w:rFonts w:cs="Times New Roman"/>
                <w:bCs/>
              </w:rPr>
              <w:t>210</w:t>
            </w:r>
            <w:r w:rsidRPr="00467E25">
              <w:rPr>
                <w:rFonts w:cs="Times New Roman"/>
                <w:bCs/>
              </w:rPr>
              <w:t xml:space="preserve"> TL</w:t>
            </w:r>
          </w:p>
        </w:tc>
        <w:tc>
          <w:tcPr>
            <w:tcW w:w="1509" w:type="dxa"/>
            <w:noWrap/>
            <w:vAlign w:val="bottom"/>
          </w:tcPr>
          <w:p w:rsidR="0060057D" w:rsidRPr="00467E25" w:rsidRDefault="00D56896" w:rsidP="0060057D">
            <w:pPr>
              <w:jc w:val="center"/>
              <w:cnfStyle w:val="000000100000" w:firstRow="0" w:lastRow="0" w:firstColumn="0" w:lastColumn="0" w:oddVBand="0" w:evenVBand="0" w:oddHBand="1" w:evenHBand="0" w:firstRowFirstColumn="0" w:firstRowLastColumn="0" w:lastRowFirstColumn="0" w:lastRowLastColumn="0"/>
              <w:rPr>
                <w:rFonts w:cs="Times New Roman"/>
                <w:bCs/>
              </w:rPr>
            </w:pPr>
            <w:r>
              <w:rPr>
                <w:rFonts w:cs="Times New Roman"/>
                <w:bCs/>
              </w:rPr>
              <w:t>220</w:t>
            </w:r>
            <w:r w:rsidR="0060057D" w:rsidRPr="00467E25">
              <w:rPr>
                <w:rFonts w:cs="Times New Roman"/>
                <w:bCs/>
              </w:rPr>
              <w:t xml:space="preserve"> TL</w:t>
            </w:r>
          </w:p>
        </w:tc>
        <w:tc>
          <w:tcPr>
            <w:tcW w:w="1400" w:type="dxa"/>
            <w:noWrap/>
            <w:vAlign w:val="bottom"/>
          </w:tcPr>
          <w:p w:rsidR="0060057D" w:rsidRPr="00467E25" w:rsidRDefault="0060057D" w:rsidP="0060057D">
            <w:pPr>
              <w:jc w:val="center"/>
              <w:cnfStyle w:val="000000100000" w:firstRow="0" w:lastRow="0" w:firstColumn="0" w:lastColumn="0" w:oddVBand="0" w:evenVBand="0" w:oddHBand="1" w:evenHBand="0" w:firstRowFirstColumn="0" w:firstRowLastColumn="0" w:lastRowFirstColumn="0" w:lastRowLastColumn="0"/>
              <w:rPr>
                <w:rFonts w:cs="Times New Roman"/>
                <w:bCs/>
              </w:rPr>
            </w:pPr>
            <w:r w:rsidRPr="00467E25">
              <w:rPr>
                <w:rFonts w:cs="Times New Roman"/>
                <w:bCs/>
              </w:rPr>
              <w:t>231,53 TL</w:t>
            </w:r>
          </w:p>
        </w:tc>
        <w:tc>
          <w:tcPr>
            <w:tcW w:w="2226" w:type="dxa"/>
            <w:noWrap/>
            <w:vAlign w:val="bottom"/>
          </w:tcPr>
          <w:p w:rsidR="0060057D" w:rsidRPr="00467E25" w:rsidRDefault="0060057D" w:rsidP="0060057D">
            <w:pPr>
              <w:jc w:val="center"/>
              <w:cnfStyle w:val="000000100000" w:firstRow="0" w:lastRow="0" w:firstColumn="0" w:lastColumn="0" w:oddVBand="0" w:evenVBand="0" w:oddHBand="1" w:evenHBand="0" w:firstRowFirstColumn="0" w:firstRowLastColumn="0" w:lastRowFirstColumn="0" w:lastRowLastColumn="0"/>
              <w:rPr>
                <w:rFonts w:cs="Times New Roman"/>
                <w:bCs/>
              </w:rPr>
            </w:pPr>
            <w:r w:rsidRPr="00467E25">
              <w:rPr>
                <w:rFonts w:cs="Times New Roman"/>
                <w:bCs/>
              </w:rPr>
              <w:t>243,10 TL</w:t>
            </w:r>
          </w:p>
        </w:tc>
      </w:tr>
      <w:tr w:rsidR="0060057D" w:rsidRPr="00900DDE" w:rsidTr="0060057D">
        <w:trPr>
          <w:trHeight w:val="624"/>
        </w:trPr>
        <w:tc>
          <w:tcPr>
            <w:cnfStyle w:val="001000000000" w:firstRow="0" w:lastRow="0" w:firstColumn="1" w:lastColumn="0" w:oddVBand="0" w:evenVBand="0" w:oddHBand="0" w:evenHBand="0" w:firstRowFirstColumn="0" w:firstRowLastColumn="0" w:lastRowFirstColumn="0" w:lastRowLastColumn="0"/>
            <w:tcW w:w="1951" w:type="dxa"/>
            <w:shd w:val="clear" w:color="auto" w:fill="2E74B5" w:themeFill="accent1" w:themeFillShade="BF"/>
            <w:noWrap/>
            <w:vAlign w:val="center"/>
            <w:hideMark/>
          </w:tcPr>
          <w:p w:rsidR="0060057D" w:rsidRPr="002B57E2" w:rsidRDefault="0060057D" w:rsidP="0060057D">
            <w:pPr>
              <w:spacing w:after="0" w:line="240" w:lineRule="auto"/>
              <w:jc w:val="left"/>
              <w:rPr>
                <w:rFonts w:eastAsia="Times New Roman" w:cs="Times New Roman"/>
                <w:noProof w:val="0"/>
                <w:color w:val="FFFFFF" w:themeColor="background1"/>
                <w:sz w:val="20"/>
                <w:szCs w:val="20"/>
                <w:lang w:eastAsia="tr-TR"/>
              </w:rPr>
            </w:pPr>
            <w:r>
              <w:rPr>
                <w:rFonts w:eastAsia="Times New Roman" w:cs="Times New Roman"/>
                <w:noProof w:val="0"/>
                <w:color w:val="FFFFFF" w:themeColor="background1"/>
                <w:sz w:val="20"/>
                <w:szCs w:val="20"/>
                <w:lang w:eastAsia="tr-TR"/>
              </w:rPr>
              <w:t>Stra</w:t>
            </w:r>
            <w:r w:rsidRPr="002B57E2">
              <w:rPr>
                <w:rFonts w:eastAsia="Times New Roman" w:cs="Times New Roman"/>
                <w:noProof w:val="0"/>
                <w:color w:val="FFFFFF" w:themeColor="background1"/>
                <w:sz w:val="20"/>
                <w:szCs w:val="20"/>
                <w:lang w:eastAsia="tr-TR"/>
              </w:rPr>
              <w:t xml:space="preserve">tejik Hedef </w:t>
            </w:r>
            <w:proofErr w:type="gramStart"/>
            <w:r w:rsidRPr="002B57E2">
              <w:rPr>
                <w:rFonts w:eastAsia="Times New Roman" w:cs="Times New Roman"/>
                <w:noProof w:val="0"/>
                <w:color w:val="FFFFFF" w:themeColor="background1"/>
                <w:sz w:val="20"/>
                <w:szCs w:val="20"/>
                <w:lang w:eastAsia="tr-TR"/>
              </w:rPr>
              <w:t>2.</w:t>
            </w:r>
            <w:r>
              <w:rPr>
                <w:rFonts w:eastAsia="Times New Roman" w:cs="Times New Roman"/>
                <w:noProof w:val="0"/>
                <w:color w:val="FFFFFF" w:themeColor="background1"/>
                <w:sz w:val="20"/>
                <w:szCs w:val="20"/>
                <w:lang w:eastAsia="tr-TR"/>
              </w:rPr>
              <w:t>2</w:t>
            </w:r>
            <w:proofErr w:type="gramEnd"/>
          </w:p>
        </w:tc>
        <w:tc>
          <w:tcPr>
            <w:tcW w:w="1749" w:type="dxa"/>
            <w:noWrap/>
            <w:vAlign w:val="center"/>
          </w:tcPr>
          <w:p w:rsidR="0060057D" w:rsidRPr="00467E25" w:rsidRDefault="0060057D" w:rsidP="0060057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lang w:eastAsia="tr-TR"/>
              </w:rPr>
            </w:pPr>
            <w:r w:rsidRPr="00467E25">
              <w:rPr>
                <w:rFonts w:eastAsia="Times New Roman" w:cs="Times New Roman"/>
                <w:noProof w:val="0"/>
                <w:color w:val="000000"/>
                <w:lang w:eastAsia="tr-TR"/>
              </w:rPr>
              <w:t>0 TL</w:t>
            </w:r>
          </w:p>
        </w:tc>
        <w:tc>
          <w:tcPr>
            <w:tcW w:w="1831" w:type="dxa"/>
            <w:noWrap/>
            <w:vAlign w:val="bottom"/>
          </w:tcPr>
          <w:p w:rsidR="0060057D" w:rsidRPr="00467E25" w:rsidRDefault="0060057D" w:rsidP="0060057D">
            <w:pPr>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467E25">
              <w:rPr>
                <w:rFonts w:cs="Times New Roman"/>
                <w:bCs/>
              </w:rPr>
              <w:t>0 TL</w:t>
            </w:r>
          </w:p>
        </w:tc>
        <w:tc>
          <w:tcPr>
            <w:tcW w:w="1509" w:type="dxa"/>
            <w:noWrap/>
            <w:vAlign w:val="bottom"/>
          </w:tcPr>
          <w:p w:rsidR="0060057D" w:rsidRPr="00467E25" w:rsidRDefault="0060057D" w:rsidP="0060057D">
            <w:pPr>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467E25">
              <w:rPr>
                <w:rFonts w:cs="Times New Roman"/>
                <w:bCs/>
              </w:rPr>
              <w:t>0 TL</w:t>
            </w:r>
          </w:p>
        </w:tc>
        <w:tc>
          <w:tcPr>
            <w:tcW w:w="1400" w:type="dxa"/>
            <w:noWrap/>
            <w:vAlign w:val="bottom"/>
          </w:tcPr>
          <w:p w:rsidR="0060057D" w:rsidRPr="00467E25" w:rsidRDefault="0060057D" w:rsidP="0060057D">
            <w:pPr>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467E25">
              <w:rPr>
                <w:rFonts w:cs="Times New Roman"/>
                <w:bCs/>
              </w:rPr>
              <w:t>0 TL</w:t>
            </w:r>
          </w:p>
        </w:tc>
        <w:tc>
          <w:tcPr>
            <w:tcW w:w="2226" w:type="dxa"/>
            <w:noWrap/>
            <w:vAlign w:val="bottom"/>
          </w:tcPr>
          <w:p w:rsidR="0060057D" w:rsidRPr="00467E25" w:rsidRDefault="0060057D" w:rsidP="0060057D">
            <w:pPr>
              <w:jc w:val="center"/>
              <w:cnfStyle w:val="000000000000" w:firstRow="0" w:lastRow="0" w:firstColumn="0" w:lastColumn="0" w:oddVBand="0" w:evenVBand="0" w:oddHBand="0" w:evenHBand="0" w:firstRowFirstColumn="0" w:firstRowLastColumn="0" w:lastRowFirstColumn="0" w:lastRowLastColumn="0"/>
              <w:rPr>
                <w:rFonts w:cs="Times New Roman"/>
                <w:bCs/>
              </w:rPr>
            </w:pPr>
            <w:r w:rsidRPr="00467E25">
              <w:rPr>
                <w:rFonts w:cs="Times New Roman"/>
                <w:bCs/>
              </w:rPr>
              <w:t>0 TL</w:t>
            </w:r>
          </w:p>
        </w:tc>
      </w:tr>
      <w:tr w:rsidR="0060057D" w:rsidRPr="00900DDE" w:rsidTr="0060057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951" w:type="dxa"/>
            <w:shd w:val="clear" w:color="auto" w:fill="2E74B5" w:themeFill="accent1" w:themeFillShade="BF"/>
            <w:noWrap/>
            <w:vAlign w:val="center"/>
            <w:hideMark/>
          </w:tcPr>
          <w:p w:rsidR="0060057D" w:rsidRPr="002B57E2" w:rsidRDefault="0060057D" w:rsidP="0060057D">
            <w:pPr>
              <w:spacing w:after="0" w:line="240" w:lineRule="auto"/>
              <w:jc w:val="left"/>
              <w:rPr>
                <w:rFonts w:eastAsia="Times New Roman" w:cs="Times New Roman"/>
                <w:noProof w:val="0"/>
                <w:color w:val="FFFFFF" w:themeColor="background1"/>
                <w:sz w:val="20"/>
                <w:szCs w:val="20"/>
                <w:lang w:eastAsia="tr-TR"/>
              </w:rPr>
            </w:pPr>
            <w:r w:rsidRPr="002B57E2">
              <w:rPr>
                <w:rFonts w:eastAsia="Times New Roman" w:cs="Times New Roman"/>
                <w:noProof w:val="0"/>
                <w:color w:val="FFFFFF" w:themeColor="background1"/>
                <w:sz w:val="20"/>
                <w:szCs w:val="20"/>
                <w:lang w:eastAsia="tr-TR"/>
              </w:rPr>
              <w:t xml:space="preserve">Stratejik Hedef </w:t>
            </w:r>
            <w:proofErr w:type="gramStart"/>
            <w:r w:rsidRPr="002B57E2">
              <w:rPr>
                <w:rFonts w:eastAsia="Times New Roman" w:cs="Times New Roman"/>
                <w:noProof w:val="0"/>
                <w:color w:val="FFFFFF" w:themeColor="background1"/>
                <w:sz w:val="20"/>
                <w:szCs w:val="20"/>
                <w:lang w:eastAsia="tr-TR"/>
              </w:rPr>
              <w:t>3.1</w:t>
            </w:r>
            <w:proofErr w:type="gramEnd"/>
          </w:p>
        </w:tc>
        <w:tc>
          <w:tcPr>
            <w:tcW w:w="1749" w:type="dxa"/>
            <w:noWrap/>
            <w:vAlign w:val="center"/>
          </w:tcPr>
          <w:p w:rsidR="0060057D" w:rsidRPr="00467E25" w:rsidRDefault="0060057D" w:rsidP="0060057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noProof w:val="0"/>
                <w:color w:val="000000"/>
                <w:lang w:eastAsia="tr-TR"/>
              </w:rPr>
            </w:pPr>
            <w:r w:rsidRPr="00467E25">
              <w:rPr>
                <w:rFonts w:eastAsia="Times New Roman" w:cs="Times New Roman"/>
                <w:noProof w:val="0"/>
                <w:color w:val="000000"/>
                <w:lang w:eastAsia="tr-TR"/>
              </w:rPr>
              <w:t>3.000 TL</w:t>
            </w:r>
          </w:p>
        </w:tc>
        <w:tc>
          <w:tcPr>
            <w:tcW w:w="1831" w:type="dxa"/>
            <w:noWrap/>
            <w:vAlign w:val="bottom"/>
          </w:tcPr>
          <w:p w:rsidR="0060057D" w:rsidRPr="00467E25" w:rsidRDefault="0060057D" w:rsidP="0060057D">
            <w:pPr>
              <w:jc w:val="center"/>
              <w:cnfStyle w:val="000000100000" w:firstRow="0" w:lastRow="0" w:firstColumn="0" w:lastColumn="0" w:oddVBand="0" w:evenVBand="0" w:oddHBand="1" w:evenHBand="0" w:firstRowFirstColumn="0" w:firstRowLastColumn="0" w:lastRowFirstColumn="0" w:lastRowLastColumn="0"/>
              <w:rPr>
                <w:rFonts w:cs="Times New Roman"/>
                <w:bCs/>
              </w:rPr>
            </w:pPr>
            <w:r w:rsidRPr="00467E25">
              <w:rPr>
                <w:rFonts w:cs="Times New Roman"/>
                <w:bCs/>
              </w:rPr>
              <w:t>3.150 TL</w:t>
            </w:r>
          </w:p>
        </w:tc>
        <w:tc>
          <w:tcPr>
            <w:tcW w:w="1509" w:type="dxa"/>
            <w:noWrap/>
            <w:vAlign w:val="bottom"/>
          </w:tcPr>
          <w:p w:rsidR="0060057D" w:rsidRPr="00467E25" w:rsidRDefault="00D56896" w:rsidP="0060057D">
            <w:pPr>
              <w:jc w:val="center"/>
              <w:cnfStyle w:val="000000100000" w:firstRow="0" w:lastRow="0" w:firstColumn="0" w:lastColumn="0" w:oddVBand="0" w:evenVBand="0" w:oddHBand="1" w:evenHBand="0" w:firstRowFirstColumn="0" w:firstRowLastColumn="0" w:lastRowFirstColumn="0" w:lastRowLastColumn="0"/>
              <w:rPr>
                <w:rFonts w:cs="Times New Roman"/>
                <w:bCs/>
              </w:rPr>
            </w:pPr>
            <w:r>
              <w:rPr>
                <w:rFonts w:cs="Times New Roman"/>
                <w:bCs/>
              </w:rPr>
              <w:t>3.307</w:t>
            </w:r>
            <w:r w:rsidR="0060057D" w:rsidRPr="00467E25">
              <w:rPr>
                <w:rFonts w:cs="Times New Roman"/>
                <w:bCs/>
              </w:rPr>
              <w:t xml:space="preserve"> TL</w:t>
            </w:r>
          </w:p>
        </w:tc>
        <w:tc>
          <w:tcPr>
            <w:tcW w:w="1400" w:type="dxa"/>
            <w:noWrap/>
            <w:vAlign w:val="bottom"/>
          </w:tcPr>
          <w:p w:rsidR="0060057D" w:rsidRPr="00467E25" w:rsidRDefault="0060057D" w:rsidP="0060057D">
            <w:pPr>
              <w:jc w:val="center"/>
              <w:cnfStyle w:val="000000100000" w:firstRow="0" w:lastRow="0" w:firstColumn="0" w:lastColumn="0" w:oddVBand="0" w:evenVBand="0" w:oddHBand="1" w:evenHBand="0" w:firstRowFirstColumn="0" w:firstRowLastColumn="0" w:lastRowFirstColumn="0" w:lastRowLastColumn="0"/>
              <w:rPr>
                <w:rFonts w:cs="Times New Roman"/>
                <w:bCs/>
              </w:rPr>
            </w:pPr>
            <w:r w:rsidRPr="00467E25">
              <w:rPr>
                <w:rFonts w:cs="Times New Roman"/>
                <w:bCs/>
              </w:rPr>
              <w:t xml:space="preserve">3.472,88 TL </w:t>
            </w:r>
          </w:p>
        </w:tc>
        <w:tc>
          <w:tcPr>
            <w:tcW w:w="2226" w:type="dxa"/>
            <w:noWrap/>
            <w:vAlign w:val="bottom"/>
          </w:tcPr>
          <w:p w:rsidR="0060057D" w:rsidRPr="00467E25" w:rsidRDefault="0060057D" w:rsidP="0060057D">
            <w:pPr>
              <w:jc w:val="center"/>
              <w:cnfStyle w:val="000000100000" w:firstRow="0" w:lastRow="0" w:firstColumn="0" w:lastColumn="0" w:oddVBand="0" w:evenVBand="0" w:oddHBand="1" w:evenHBand="0" w:firstRowFirstColumn="0" w:firstRowLastColumn="0" w:lastRowFirstColumn="0" w:lastRowLastColumn="0"/>
              <w:rPr>
                <w:rFonts w:cs="Times New Roman"/>
                <w:bCs/>
              </w:rPr>
            </w:pPr>
            <w:r w:rsidRPr="00467E25">
              <w:rPr>
                <w:rFonts w:cs="Times New Roman"/>
                <w:bCs/>
              </w:rPr>
              <w:t>3.646,52 TL</w:t>
            </w:r>
          </w:p>
        </w:tc>
      </w:tr>
      <w:tr w:rsidR="0060057D" w:rsidRPr="00900DDE" w:rsidTr="0060057D">
        <w:trPr>
          <w:trHeight w:val="559"/>
        </w:trPr>
        <w:tc>
          <w:tcPr>
            <w:cnfStyle w:val="001000000000" w:firstRow="0" w:lastRow="0" w:firstColumn="1" w:lastColumn="0" w:oddVBand="0" w:evenVBand="0" w:oddHBand="0" w:evenHBand="0" w:firstRowFirstColumn="0" w:firstRowLastColumn="0" w:lastRowFirstColumn="0" w:lastRowLastColumn="0"/>
            <w:tcW w:w="1951" w:type="dxa"/>
            <w:shd w:val="clear" w:color="auto" w:fill="2E74B5" w:themeFill="accent1" w:themeFillShade="BF"/>
            <w:vAlign w:val="center"/>
            <w:hideMark/>
          </w:tcPr>
          <w:p w:rsidR="0060057D" w:rsidRPr="002B57E2" w:rsidRDefault="0060057D" w:rsidP="0060057D">
            <w:pPr>
              <w:spacing w:after="0" w:line="240" w:lineRule="auto"/>
              <w:jc w:val="left"/>
              <w:rPr>
                <w:rFonts w:eastAsia="Times New Roman" w:cs="Times New Roman"/>
                <w:bCs w:val="0"/>
                <w:noProof w:val="0"/>
                <w:color w:val="FFFFFF" w:themeColor="background1"/>
                <w:sz w:val="20"/>
                <w:szCs w:val="20"/>
                <w:lang w:eastAsia="tr-TR"/>
              </w:rPr>
            </w:pPr>
            <w:r w:rsidRPr="002B57E2">
              <w:rPr>
                <w:rFonts w:eastAsia="Times New Roman" w:cs="Times New Roman"/>
                <w:bCs w:val="0"/>
                <w:noProof w:val="0"/>
                <w:color w:val="FFFFFF" w:themeColor="background1"/>
                <w:sz w:val="20"/>
                <w:szCs w:val="20"/>
                <w:lang w:eastAsia="tr-TR"/>
              </w:rPr>
              <w:t>GENEL TOPLAM</w:t>
            </w:r>
          </w:p>
        </w:tc>
        <w:tc>
          <w:tcPr>
            <w:tcW w:w="1749" w:type="dxa"/>
            <w:noWrap/>
            <w:vAlign w:val="center"/>
          </w:tcPr>
          <w:p w:rsidR="0060057D" w:rsidRPr="00467E25" w:rsidRDefault="0060057D" w:rsidP="0060057D">
            <w:pPr>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p>
          <w:p w:rsidR="0060057D" w:rsidRPr="00467E25" w:rsidRDefault="0060057D" w:rsidP="0060057D">
            <w:pPr>
              <w:jc w:val="center"/>
              <w:cnfStyle w:val="000000000000" w:firstRow="0" w:lastRow="0" w:firstColumn="0" w:lastColumn="0" w:oddVBand="0" w:evenVBand="0" w:oddHBand="0" w:evenHBand="0" w:firstRowFirstColumn="0" w:firstRowLastColumn="0" w:lastRowFirstColumn="0" w:lastRowLastColumn="0"/>
              <w:rPr>
                <w:rFonts w:cs="Times New Roman"/>
                <w:color w:val="000000"/>
              </w:rPr>
            </w:pPr>
            <w:r w:rsidRPr="00467E25">
              <w:rPr>
                <w:rFonts w:cs="Times New Roman"/>
                <w:color w:val="000000"/>
              </w:rPr>
              <w:t>4.200 TL</w:t>
            </w:r>
          </w:p>
        </w:tc>
        <w:tc>
          <w:tcPr>
            <w:tcW w:w="1831" w:type="dxa"/>
            <w:noWrap/>
            <w:vAlign w:val="bottom"/>
          </w:tcPr>
          <w:p w:rsidR="0060057D" w:rsidRPr="00467E25" w:rsidRDefault="0060057D" w:rsidP="0060057D">
            <w:pPr>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4.410</w:t>
            </w:r>
            <w:r w:rsidRPr="00467E25">
              <w:rPr>
                <w:rFonts w:cs="Times New Roman"/>
                <w:bCs/>
              </w:rPr>
              <w:t xml:space="preserve"> TL</w:t>
            </w:r>
          </w:p>
        </w:tc>
        <w:tc>
          <w:tcPr>
            <w:tcW w:w="1509" w:type="dxa"/>
            <w:noWrap/>
            <w:vAlign w:val="bottom"/>
          </w:tcPr>
          <w:p w:rsidR="0060057D" w:rsidRPr="00467E25" w:rsidRDefault="006E26C4" w:rsidP="0060057D">
            <w:pPr>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4.630</w:t>
            </w:r>
            <w:r w:rsidR="0060057D" w:rsidRPr="00467E25">
              <w:rPr>
                <w:rFonts w:cs="Times New Roman"/>
                <w:bCs/>
              </w:rPr>
              <w:t xml:space="preserve"> TL</w:t>
            </w:r>
          </w:p>
        </w:tc>
        <w:tc>
          <w:tcPr>
            <w:tcW w:w="1400" w:type="dxa"/>
            <w:noWrap/>
            <w:vAlign w:val="bottom"/>
          </w:tcPr>
          <w:p w:rsidR="0060057D" w:rsidRPr="00467E25" w:rsidRDefault="006E26C4" w:rsidP="0060057D">
            <w:pPr>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4.862</w:t>
            </w:r>
            <w:r w:rsidR="0060057D">
              <w:rPr>
                <w:rFonts w:cs="Times New Roman"/>
                <w:bCs/>
              </w:rPr>
              <w:t xml:space="preserve"> </w:t>
            </w:r>
            <w:r w:rsidR="0060057D" w:rsidRPr="00467E25">
              <w:rPr>
                <w:rFonts w:cs="Times New Roman"/>
                <w:bCs/>
              </w:rPr>
              <w:t>TL</w:t>
            </w:r>
          </w:p>
        </w:tc>
        <w:tc>
          <w:tcPr>
            <w:tcW w:w="2226" w:type="dxa"/>
            <w:noWrap/>
            <w:vAlign w:val="bottom"/>
          </w:tcPr>
          <w:p w:rsidR="0060057D" w:rsidRPr="00467E25" w:rsidRDefault="006E26C4" w:rsidP="0060057D">
            <w:pPr>
              <w:jc w:val="center"/>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5.105</w:t>
            </w:r>
            <w:r w:rsidR="0060057D" w:rsidRPr="00467E25">
              <w:rPr>
                <w:rFonts w:cs="Times New Roman"/>
                <w:bCs/>
              </w:rPr>
              <w:t xml:space="preserve"> TL</w:t>
            </w:r>
          </w:p>
        </w:tc>
      </w:tr>
      <w:tr w:rsidR="0060057D" w:rsidRPr="00900DDE" w:rsidTr="0060057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700" w:type="dxa"/>
            <w:gridSpan w:val="2"/>
            <w:shd w:val="clear" w:color="auto" w:fill="2E74B5" w:themeFill="accent1" w:themeFillShade="BF"/>
            <w:vAlign w:val="center"/>
          </w:tcPr>
          <w:p w:rsidR="0060057D" w:rsidRPr="007368AD" w:rsidRDefault="0060057D" w:rsidP="0060057D">
            <w:pPr>
              <w:spacing w:after="0" w:line="240" w:lineRule="auto"/>
              <w:jc w:val="left"/>
              <w:rPr>
                <w:rFonts w:eastAsia="Times New Roman" w:cs="Times New Roman"/>
                <w:noProof w:val="0"/>
                <w:color w:val="FFFFFF" w:themeColor="background1"/>
                <w:sz w:val="20"/>
                <w:szCs w:val="20"/>
                <w:lang w:eastAsia="tr-TR"/>
              </w:rPr>
            </w:pPr>
            <w:r w:rsidRPr="00317906">
              <w:rPr>
                <w:rFonts w:eastAsia="Times New Roman" w:cs="Times New Roman"/>
                <w:bCs w:val="0"/>
                <w:noProof w:val="0"/>
                <w:color w:val="FFFFFF" w:themeColor="background1"/>
                <w:sz w:val="20"/>
                <w:szCs w:val="20"/>
                <w:shd w:val="clear" w:color="auto" w:fill="2E74B5" w:themeFill="accent1" w:themeFillShade="BF"/>
                <w:lang w:eastAsia="tr-TR"/>
              </w:rPr>
              <w:t>STRATEJİK AMAÇLARIN 5 YILLIK TOPLAM</w:t>
            </w:r>
            <w:r w:rsidRPr="007368AD">
              <w:rPr>
                <w:rFonts w:eastAsia="Times New Roman" w:cs="Times New Roman"/>
                <w:bCs w:val="0"/>
                <w:noProof w:val="0"/>
                <w:color w:val="FFFFFF" w:themeColor="background1"/>
                <w:sz w:val="20"/>
                <w:szCs w:val="20"/>
                <w:lang w:eastAsia="tr-TR"/>
              </w:rPr>
              <w:t xml:space="preserve"> M</w:t>
            </w:r>
            <w:r w:rsidRPr="00317906">
              <w:rPr>
                <w:rFonts w:eastAsia="Times New Roman" w:cs="Times New Roman"/>
                <w:bCs w:val="0"/>
                <w:noProof w:val="0"/>
                <w:color w:val="FFFFFF" w:themeColor="background1"/>
                <w:sz w:val="20"/>
                <w:szCs w:val="20"/>
                <w:shd w:val="clear" w:color="auto" w:fill="2E74B5" w:themeFill="accent1" w:themeFillShade="BF"/>
                <w:lang w:eastAsia="tr-TR"/>
              </w:rPr>
              <w:t>AALİYETİ</w:t>
            </w:r>
          </w:p>
        </w:tc>
        <w:tc>
          <w:tcPr>
            <w:tcW w:w="6966" w:type="dxa"/>
            <w:gridSpan w:val="4"/>
            <w:vAlign w:val="center"/>
          </w:tcPr>
          <w:p w:rsidR="0060057D" w:rsidRPr="00467E25" w:rsidRDefault="0060057D" w:rsidP="0060057D">
            <w:pPr>
              <w:jc w:val="center"/>
              <w:cnfStyle w:val="000000100000" w:firstRow="0" w:lastRow="0" w:firstColumn="0" w:lastColumn="0" w:oddVBand="0" w:evenVBand="0" w:oddHBand="1" w:evenHBand="0" w:firstRowFirstColumn="0" w:firstRowLastColumn="0" w:lastRowFirstColumn="0" w:lastRowLastColumn="0"/>
              <w:rPr>
                <w:rFonts w:cs="Times New Roman"/>
                <w:color w:val="000000"/>
              </w:rPr>
            </w:pPr>
          </w:p>
          <w:p w:rsidR="0060057D" w:rsidRPr="00467E25" w:rsidRDefault="006E26C4" w:rsidP="0060057D">
            <w:pPr>
              <w:jc w:val="center"/>
              <w:cnfStyle w:val="000000100000" w:firstRow="0" w:lastRow="0" w:firstColumn="0" w:lastColumn="0" w:oddVBand="0" w:evenVBand="0" w:oddHBand="1" w:evenHBand="0" w:firstRowFirstColumn="0" w:firstRowLastColumn="0" w:lastRowFirstColumn="0" w:lastRowLastColumn="0"/>
              <w:rPr>
                <w:rFonts w:cs="Times New Roman"/>
                <w:bCs/>
              </w:rPr>
            </w:pPr>
            <w:r>
              <w:rPr>
                <w:rFonts w:cs="Times New Roman"/>
                <w:bCs/>
              </w:rPr>
              <w:t>23.207</w:t>
            </w:r>
            <w:r w:rsidR="0060057D" w:rsidRPr="00467E25">
              <w:rPr>
                <w:rFonts w:cs="Times New Roman"/>
                <w:bCs/>
              </w:rPr>
              <w:t xml:space="preserve"> TL</w:t>
            </w:r>
          </w:p>
        </w:tc>
      </w:tr>
      <w:tr w:rsidR="0060057D" w:rsidRPr="00900DDE" w:rsidTr="0060057D">
        <w:trPr>
          <w:trHeight w:val="624"/>
        </w:trPr>
        <w:tc>
          <w:tcPr>
            <w:cnfStyle w:val="001000000000" w:firstRow="0" w:lastRow="0" w:firstColumn="1" w:lastColumn="0" w:oddVBand="0" w:evenVBand="0" w:oddHBand="0" w:evenHBand="0" w:firstRowFirstColumn="0" w:firstRowLastColumn="0" w:lastRowFirstColumn="0" w:lastRowLastColumn="0"/>
            <w:tcW w:w="3700" w:type="dxa"/>
            <w:gridSpan w:val="2"/>
            <w:shd w:val="clear" w:color="auto" w:fill="2E74B5" w:themeFill="accent1" w:themeFillShade="BF"/>
            <w:vAlign w:val="center"/>
          </w:tcPr>
          <w:p w:rsidR="0060057D" w:rsidRDefault="0060057D" w:rsidP="0060057D">
            <w:pPr>
              <w:spacing w:after="0" w:line="240" w:lineRule="auto"/>
              <w:jc w:val="left"/>
              <w:rPr>
                <w:rFonts w:eastAsia="Times New Roman" w:cs="Times New Roman"/>
                <w:bCs w:val="0"/>
                <w:noProof w:val="0"/>
                <w:color w:val="FFFFFF" w:themeColor="background1"/>
                <w:sz w:val="20"/>
                <w:szCs w:val="20"/>
                <w:lang w:eastAsia="tr-TR"/>
              </w:rPr>
            </w:pPr>
            <w:r w:rsidRPr="007368AD">
              <w:rPr>
                <w:rFonts w:eastAsia="Times New Roman" w:cs="Times New Roman"/>
                <w:bCs w:val="0"/>
                <w:noProof w:val="0"/>
                <w:color w:val="FFFFFF" w:themeColor="background1"/>
                <w:sz w:val="20"/>
                <w:szCs w:val="20"/>
                <w:lang w:eastAsia="tr-TR"/>
              </w:rPr>
              <w:t xml:space="preserve">5 YILLIK TAHMİNİ </w:t>
            </w:r>
            <w:r>
              <w:rPr>
                <w:rFonts w:eastAsia="Times New Roman" w:cs="Times New Roman"/>
                <w:bCs w:val="0"/>
                <w:noProof w:val="0"/>
                <w:color w:val="FFFFFF" w:themeColor="background1"/>
                <w:sz w:val="20"/>
                <w:szCs w:val="20"/>
                <w:lang w:eastAsia="tr-TR"/>
              </w:rPr>
              <w:t xml:space="preserve">GELİR </w:t>
            </w:r>
            <w:r w:rsidRPr="007368AD">
              <w:rPr>
                <w:rFonts w:eastAsia="Times New Roman" w:cs="Times New Roman"/>
                <w:bCs w:val="0"/>
                <w:noProof w:val="0"/>
                <w:color w:val="FFFFFF" w:themeColor="background1"/>
                <w:sz w:val="20"/>
                <w:szCs w:val="20"/>
                <w:lang w:eastAsia="tr-TR"/>
              </w:rPr>
              <w:t>MİKTAR</w:t>
            </w:r>
            <w:r>
              <w:rPr>
                <w:rFonts w:eastAsia="Times New Roman" w:cs="Times New Roman"/>
                <w:bCs w:val="0"/>
                <w:noProof w:val="0"/>
                <w:color w:val="FFFFFF" w:themeColor="background1"/>
                <w:sz w:val="20"/>
                <w:szCs w:val="20"/>
                <w:lang w:eastAsia="tr-TR"/>
              </w:rPr>
              <w:t xml:space="preserve">I </w:t>
            </w:r>
          </w:p>
          <w:p w:rsidR="0060057D" w:rsidRPr="007368AD" w:rsidRDefault="0060057D" w:rsidP="0060057D">
            <w:pPr>
              <w:spacing w:after="0" w:line="240" w:lineRule="auto"/>
              <w:jc w:val="left"/>
              <w:rPr>
                <w:rFonts w:eastAsia="Times New Roman" w:cs="Times New Roman"/>
                <w:bCs w:val="0"/>
                <w:noProof w:val="0"/>
                <w:color w:val="FFFFFF" w:themeColor="background1"/>
                <w:sz w:val="20"/>
                <w:szCs w:val="20"/>
                <w:lang w:eastAsia="tr-TR"/>
              </w:rPr>
            </w:pPr>
            <w:r>
              <w:rPr>
                <w:rFonts w:eastAsia="Times New Roman" w:cs="Times New Roman"/>
                <w:bCs w:val="0"/>
                <w:noProof w:val="0"/>
                <w:color w:val="FFFFFF" w:themeColor="background1"/>
                <w:sz w:val="20"/>
                <w:szCs w:val="20"/>
                <w:lang w:eastAsia="tr-TR"/>
              </w:rPr>
              <w:t>(Yukarıda Yer Alan Tablodan Toplam Miktarı alınız)</w:t>
            </w:r>
          </w:p>
        </w:tc>
        <w:tc>
          <w:tcPr>
            <w:tcW w:w="6966" w:type="dxa"/>
            <w:gridSpan w:val="4"/>
            <w:vAlign w:val="center"/>
          </w:tcPr>
          <w:p w:rsidR="0060057D" w:rsidRPr="00467E25" w:rsidRDefault="00D56896" w:rsidP="0060057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noProof w:val="0"/>
                <w:lang w:eastAsia="tr-TR"/>
              </w:rPr>
            </w:pPr>
            <w:r>
              <w:rPr>
                <w:rFonts w:cs="Times New Roman"/>
                <w:color w:val="000000"/>
              </w:rPr>
              <w:t>28.024</w:t>
            </w:r>
            <w:r w:rsidR="0060057D" w:rsidRPr="00467E25">
              <w:rPr>
                <w:rFonts w:cs="Times New Roman"/>
                <w:color w:val="000000"/>
              </w:rPr>
              <w:t xml:space="preserve"> TL</w:t>
            </w:r>
          </w:p>
        </w:tc>
      </w:tr>
      <w:tr w:rsidR="0060057D" w:rsidRPr="00900DDE" w:rsidTr="0060057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700" w:type="dxa"/>
            <w:gridSpan w:val="2"/>
            <w:shd w:val="clear" w:color="auto" w:fill="2E74B5" w:themeFill="accent1" w:themeFillShade="BF"/>
            <w:vAlign w:val="center"/>
          </w:tcPr>
          <w:p w:rsidR="0060057D" w:rsidRPr="007368AD" w:rsidRDefault="0060057D" w:rsidP="0060057D">
            <w:pPr>
              <w:spacing w:after="0" w:line="240" w:lineRule="auto"/>
              <w:jc w:val="left"/>
              <w:rPr>
                <w:rFonts w:eastAsia="Times New Roman" w:cs="Times New Roman"/>
                <w:bCs w:val="0"/>
                <w:noProof w:val="0"/>
                <w:color w:val="FFFFFF" w:themeColor="background1"/>
                <w:sz w:val="20"/>
                <w:szCs w:val="20"/>
                <w:lang w:eastAsia="tr-TR"/>
              </w:rPr>
            </w:pPr>
            <w:r w:rsidRPr="007368AD">
              <w:rPr>
                <w:rFonts w:eastAsia="Times New Roman" w:cs="Times New Roman"/>
                <w:bCs w:val="0"/>
                <w:noProof w:val="0"/>
                <w:color w:val="FFFFFF" w:themeColor="background1"/>
                <w:sz w:val="20"/>
                <w:szCs w:val="20"/>
                <w:lang w:eastAsia="tr-TR"/>
              </w:rPr>
              <w:t>FARK</w:t>
            </w:r>
            <w:r>
              <w:t xml:space="preserve"> </w:t>
            </w:r>
          </w:p>
        </w:tc>
        <w:tc>
          <w:tcPr>
            <w:tcW w:w="6966" w:type="dxa"/>
            <w:gridSpan w:val="4"/>
            <w:vAlign w:val="center"/>
          </w:tcPr>
          <w:p w:rsidR="0060057D" w:rsidRPr="00467E25" w:rsidRDefault="0060057D" w:rsidP="0060057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noProof w:val="0"/>
                <w:lang w:eastAsia="tr-TR"/>
              </w:rPr>
            </w:pPr>
            <w:r w:rsidRPr="00467E25">
              <w:rPr>
                <w:rFonts w:cs="Times New Roman"/>
                <w:color w:val="000000"/>
              </w:rPr>
              <w:t xml:space="preserve">                       </w:t>
            </w:r>
            <w:r w:rsidR="006E26C4">
              <w:rPr>
                <w:rFonts w:cs="Times New Roman"/>
                <w:color w:val="000000"/>
              </w:rPr>
              <w:t xml:space="preserve">                         </w:t>
            </w:r>
            <w:r w:rsidRPr="00467E25">
              <w:rPr>
                <w:rFonts w:cs="Times New Roman"/>
                <w:color w:val="000000"/>
              </w:rPr>
              <w:t xml:space="preserve">    </w:t>
            </w:r>
            <w:r>
              <w:rPr>
                <w:rFonts w:cs="Times New Roman"/>
                <w:color w:val="000000"/>
              </w:rPr>
              <w:t xml:space="preserve">+ </w:t>
            </w:r>
            <w:r w:rsidR="006E26C4">
              <w:rPr>
                <w:rFonts w:cs="Times New Roman"/>
                <w:color w:val="000000"/>
              </w:rPr>
              <w:t>4.817</w:t>
            </w:r>
            <w:r w:rsidRPr="00467E25">
              <w:rPr>
                <w:rFonts w:eastAsia="Times New Roman" w:cs="Times New Roman"/>
                <w:noProof w:val="0"/>
                <w:lang w:eastAsia="tr-TR"/>
              </w:rPr>
              <w:t xml:space="preserve"> TL</w:t>
            </w:r>
          </w:p>
        </w:tc>
      </w:tr>
    </w:tbl>
    <w:p w:rsidR="00093CB5" w:rsidRDefault="00093CB5" w:rsidP="0032447D">
      <w:pPr>
        <w:rPr>
          <w:rFonts w:cs="Times New Roman"/>
          <w:noProof w:val="0"/>
          <w:sz w:val="24"/>
          <w:szCs w:val="24"/>
        </w:rPr>
        <w:sectPr w:rsidR="00093CB5" w:rsidSect="0095210B">
          <w:pgSz w:w="11906" w:h="16838"/>
          <w:pgMar w:top="1418" w:right="1417" w:bottom="1418" w:left="1418" w:header="709" w:footer="709" w:gutter="0"/>
          <w:cols w:space="708"/>
          <w:docGrid w:linePitch="360"/>
        </w:sectPr>
      </w:pPr>
    </w:p>
    <w:p w:rsidR="00B2260A" w:rsidRDefault="00B2260A" w:rsidP="00B2260A">
      <w:pPr>
        <w:pStyle w:val="Balk1"/>
      </w:pPr>
      <w:bookmarkStart w:id="38" w:name="_Toc416085171"/>
      <w:bookmarkStart w:id="39" w:name="_Toc529519472"/>
      <w:bookmarkEnd w:id="0"/>
    </w:p>
    <w:p w:rsidR="00B2260A" w:rsidRPr="008D4E73" w:rsidRDefault="00B2260A" w:rsidP="00B2260A">
      <w:pPr>
        <w:pStyle w:val="Balk1"/>
      </w:pPr>
      <w:r>
        <w:t>6</w:t>
      </w:r>
      <w:r w:rsidRPr="008D4E73">
        <w:t>. BÖLÜM</w:t>
      </w:r>
      <w:bookmarkEnd w:id="38"/>
      <w:bookmarkEnd w:id="39"/>
      <w:r w:rsidRPr="008D4E73">
        <w:t>:</w:t>
      </w:r>
      <w:bookmarkStart w:id="40" w:name="_Toc416085172"/>
      <w:bookmarkStart w:id="41" w:name="_Toc529519473"/>
      <w:r w:rsidRPr="008D4E73">
        <w:t xml:space="preserve"> İZLEME VE DEĞERLENDİRME</w:t>
      </w:r>
      <w:bookmarkEnd w:id="40"/>
      <w:bookmarkEnd w:id="41"/>
    </w:p>
    <w:p w:rsidR="00B2260A" w:rsidRPr="00B2260A" w:rsidRDefault="00B2260A" w:rsidP="00B2260A">
      <w:pPr>
        <w:rPr>
          <w:sz w:val="24"/>
          <w:szCs w:val="24"/>
        </w:rPr>
      </w:pPr>
      <w:r w:rsidRPr="00B2260A">
        <w:rPr>
          <w:sz w:val="24"/>
          <w:szCs w:val="24"/>
        </w:rPr>
        <w:t xml:space="preserve">Okulumuz Stratejik Planı izleme ve değerlendirme çalışmalarında 5 yıllık Stratejik Planın izlenmesi ve 1 yıllık gelişim planın izlenmesi olarak ikili bir ayrıma gidilecektir. </w:t>
      </w:r>
    </w:p>
    <w:p w:rsidR="00B2260A" w:rsidRPr="00B2260A" w:rsidRDefault="00B2260A" w:rsidP="00B2260A">
      <w:pPr>
        <w:rPr>
          <w:sz w:val="24"/>
          <w:szCs w:val="24"/>
        </w:rPr>
      </w:pPr>
      <w:r w:rsidRPr="00B2260A">
        <w:rPr>
          <w:sz w:val="24"/>
          <w:szCs w:val="24"/>
        </w:rPr>
        <w:t>Stratejik planın izlenmesinde 6 aylık dönemlerde izleme yapılacak denetim birimleri, il ve ilçe millî eğitim müdürlüğü ve Bakanlık denetim ve kontrollerine hazır halde tutulacaktır.</w:t>
      </w:r>
    </w:p>
    <w:p w:rsidR="00B2260A" w:rsidRPr="00B2260A" w:rsidRDefault="00B2260A" w:rsidP="00B2260A">
      <w:pPr>
        <w:rPr>
          <w:sz w:val="24"/>
          <w:szCs w:val="24"/>
        </w:rPr>
      </w:pPr>
      <w:r w:rsidRPr="00B2260A">
        <w:rPr>
          <w:sz w:val="24"/>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7979C3" w:rsidRPr="00900DDE" w:rsidRDefault="007979C3" w:rsidP="0050486D">
      <w:pPr>
        <w:rPr>
          <w:rFonts w:cs="Times New Roman"/>
          <w:noProof w:val="0"/>
        </w:rPr>
        <w:sectPr w:rsidR="007979C3" w:rsidRPr="00900DDE" w:rsidSect="00CD1C2A">
          <w:pgSz w:w="16838" w:h="11906" w:orient="landscape"/>
          <w:pgMar w:top="993" w:right="1417" w:bottom="0" w:left="1418" w:header="709" w:footer="709" w:gutter="0"/>
          <w:cols w:space="708"/>
          <w:docGrid w:linePitch="360"/>
        </w:sectPr>
      </w:pPr>
    </w:p>
    <w:p w:rsidR="00BD657B" w:rsidRDefault="00BD657B" w:rsidP="000A231B">
      <w:pPr>
        <w:tabs>
          <w:tab w:val="left" w:pos="3450"/>
        </w:tabs>
        <w:rPr>
          <w:rFonts w:cs="Times New Roman"/>
          <w:noProof w:val="0"/>
        </w:rPr>
      </w:pPr>
    </w:p>
    <w:p w:rsidR="00BD657B" w:rsidRPr="00900DDE" w:rsidRDefault="00BD657B" w:rsidP="000A231B">
      <w:pPr>
        <w:tabs>
          <w:tab w:val="left" w:pos="3450"/>
        </w:tabs>
        <w:rPr>
          <w:rFonts w:cs="Times New Roman"/>
          <w:noProof w:val="0"/>
        </w:rPr>
      </w:pPr>
    </w:p>
    <w:p w:rsidR="0050486D" w:rsidRPr="00900DDE" w:rsidRDefault="0050486D" w:rsidP="000A231B">
      <w:pPr>
        <w:tabs>
          <w:tab w:val="left" w:pos="3450"/>
        </w:tabs>
        <w:rPr>
          <w:rFonts w:cs="Times New Roman"/>
          <w:noProof w:val="0"/>
        </w:rPr>
      </w:pPr>
    </w:p>
    <w:sectPr w:rsidR="0050486D" w:rsidRPr="00900DDE" w:rsidSect="00BD657B">
      <w:pgSz w:w="11906" w:h="16838"/>
      <w:pgMar w:top="1418" w:right="141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CC" w:rsidRDefault="00D002CC" w:rsidP="00712963">
      <w:pPr>
        <w:spacing w:after="0" w:line="240" w:lineRule="auto"/>
      </w:pPr>
      <w:r>
        <w:separator/>
      </w:r>
    </w:p>
  </w:endnote>
  <w:endnote w:type="continuationSeparator" w:id="0">
    <w:p w:rsidR="00D002CC" w:rsidRDefault="00D002CC" w:rsidP="0071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2"/>
    <w:family w:val="swiss"/>
    <w:pitch w:val="variable"/>
    <w:sig w:usb0="A10006FF" w:usb1="4000205B" w:usb2="00000010" w:usb3="00000000" w:csb0="0000019F" w:csb1="00000000"/>
  </w:font>
  <w:font w:name="Franklin Gothic Book">
    <w:panose1 w:val="020B0503020102020204"/>
    <w:charset w:val="A2"/>
    <w:family w:val="swiss"/>
    <w:pitch w:val="variable"/>
    <w:sig w:usb0="00000287" w:usb1="00000000" w:usb2="00000000" w:usb3="00000000" w:csb0="0000009F" w:csb1="00000000"/>
  </w:font>
  <w:font w:name="Neo Sans Pro">
    <w:altName w:val="Arial"/>
    <w:panose1 w:val="00000000000000000000"/>
    <w:charset w:val="00"/>
    <w:family w:val="swiss"/>
    <w:notTrueType/>
    <w:pitch w:val="default"/>
    <w:sig w:usb0="00000001"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552239"/>
      <w:docPartObj>
        <w:docPartGallery w:val="Page Numbers (Bottom of Page)"/>
        <w:docPartUnique/>
      </w:docPartObj>
    </w:sdtPr>
    <w:sdtEndPr/>
    <w:sdtContent>
      <w:p w:rsidR="00433978" w:rsidRDefault="005D333A">
        <w:pPr>
          <w:pStyle w:val="Altbilgi"/>
          <w:jc w:val="right"/>
        </w:pPr>
        <w:r>
          <w:fldChar w:fldCharType="begin"/>
        </w:r>
        <w:r w:rsidR="00433978">
          <w:instrText>PAGE   \* MERGEFORMAT</w:instrText>
        </w:r>
        <w:r>
          <w:fldChar w:fldCharType="separate"/>
        </w:r>
        <w:r w:rsidR="00854F40">
          <w:t>20</w:t>
        </w:r>
        <w:r>
          <w:fldChar w:fldCharType="end"/>
        </w:r>
      </w:p>
    </w:sdtContent>
  </w:sdt>
  <w:p w:rsidR="00433978" w:rsidRDefault="0043397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083739"/>
      <w:docPartObj>
        <w:docPartGallery w:val="Page Numbers (Bottom of Page)"/>
        <w:docPartUnique/>
      </w:docPartObj>
    </w:sdtPr>
    <w:sdtEndPr/>
    <w:sdtContent>
      <w:p w:rsidR="00433978" w:rsidRDefault="005D333A">
        <w:pPr>
          <w:pStyle w:val="Altbilgi"/>
          <w:jc w:val="right"/>
        </w:pPr>
        <w:r>
          <w:fldChar w:fldCharType="begin"/>
        </w:r>
        <w:r w:rsidR="00433978">
          <w:instrText>PAGE   \* MERGEFORMAT</w:instrText>
        </w:r>
        <w:r>
          <w:fldChar w:fldCharType="separate"/>
        </w:r>
        <w:r w:rsidR="00854F40">
          <w:t xml:space="preserve"> </w:t>
        </w:r>
        <w:r>
          <w:fldChar w:fldCharType="end"/>
        </w:r>
      </w:p>
    </w:sdtContent>
  </w:sdt>
  <w:p w:rsidR="00433978" w:rsidRDefault="004339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CC" w:rsidRDefault="00D002CC" w:rsidP="00712963">
      <w:pPr>
        <w:spacing w:after="0" w:line="240" w:lineRule="auto"/>
      </w:pPr>
      <w:r>
        <w:separator/>
      </w:r>
    </w:p>
  </w:footnote>
  <w:footnote w:type="continuationSeparator" w:id="0">
    <w:p w:rsidR="00D002CC" w:rsidRDefault="00D002CC" w:rsidP="00712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78" w:rsidRPr="00AA167E" w:rsidRDefault="00433978" w:rsidP="007768BD">
    <w:pPr>
      <w:pStyle w:val="stbilgi"/>
      <w:rPr>
        <w:rFonts w:cs="Times New Roman"/>
        <w:color w:val="C00000"/>
        <w:sz w:val="24"/>
        <w:szCs w:val="24"/>
      </w:rPr>
    </w:pPr>
    <w:r>
      <w:rPr>
        <w:rFonts w:cs="Times New Roman"/>
        <w:color w:val="C00000"/>
        <w:sz w:val="24"/>
        <w:szCs w:val="24"/>
      </w:rPr>
      <w:t xml:space="preserve">         SUTAŞI SEYFETTİN SAĞLATICI  İLKOKULU 2019-2023 STRATEJİK PLANI</w:t>
    </w:r>
  </w:p>
  <w:p w:rsidR="00433978" w:rsidRDefault="0043397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78" w:rsidRPr="00AA167E" w:rsidRDefault="00433978" w:rsidP="00AA167E">
    <w:pPr>
      <w:pStyle w:val="stbilgi"/>
      <w:jc w:val="center"/>
      <w:rPr>
        <w:rFonts w:cs="Times New Roman"/>
        <w:color w:val="C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5pt;height:9.2pt" o:bullet="t">
        <v:imagedata r:id="rId1" o:title="clip_image001"/>
      </v:shape>
    </w:pict>
  </w:numPicBullet>
  <w:abstractNum w:abstractNumId="0">
    <w:nsid w:val="8627518C"/>
    <w:multiLevelType w:val="hybridMultilevel"/>
    <w:tmpl w:val="106EFF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64417"/>
    <w:multiLevelType w:val="multilevel"/>
    <w:tmpl w:val="B70A7830"/>
    <w:lvl w:ilvl="0">
      <w:start w:val="1"/>
      <w:numFmt w:val="upperRoman"/>
      <w:lvlText w:val="%1."/>
      <w:lvlJc w:val="left"/>
      <w:pPr>
        <w:ind w:left="0" w:firstLine="0"/>
      </w:pPr>
    </w:lvl>
    <w:lvl w:ilvl="1">
      <w:start w:val="1"/>
      <w:numFmt w:val="upperLetter"/>
      <w:lvlText w:val="%2."/>
      <w:lvlJc w:val="left"/>
      <w:pPr>
        <w:ind w:left="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004A4F41"/>
    <w:multiLevelType w:val="hybridMultilevel"/>
    <w:tmpl w:val="74B0E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18579F9"/>
    <w:multiLevelType w:val="hybridMultilevel"/>
    <w:tmpl w:val="6B4E1E5A"/>
    <w:lvl w:ilvl="0" w:tplc="850200AE">
      <w:start w:val="2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3D22E1E"/>
    <w:multiLevelType w:val="hybridMultilevel"/>
    <w:tmpl w:val="A434EFC0"/>
    <w:lvl w:ilvl="0" w:tplc="338022BA">
      <w:start w:val="1"/>
      <w:numFmt w:val="decimal"/>
      <w:lvlText w:val="%1."/>
      <w:lvlJc w:val="left"/>
      <w:pPr>
        <w:ind w:left="36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09DA11BF"/>
    <w:multiLevelType w:val="hybridMultilevel"/>
    <w:tmpl w:val="25DCE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B5C6E8C"/>
    <w:multiLevelType w:val="hybridMultilevel"/>
    <w:tmpl w:val="6290C322"/>
    <w:lvl w:ilvl="0" w:tplc="2D64C640">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BB83EFD"/>
    <w:multiLevelType w:val="hybridMultilevel"/>
    <w:tmpl w:val="21D8BD8C"/>
    <w:lvl w:ilvl="0" w:tplc="2736CED2">
      <w:start w:val="53"/>
      <w:numFmt w:val="decimal"/>
      <w:lvlText w:val="%1."/>
      <w:lvlJc w:val="left"/>
      <w:pPr>
        <w:ind w:left="417"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D65187D"/>
    <w:multiLevelType w:val="hybridMultilevel"/>
    <w:tmpl w:val="AA32D9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1801DF7"/>
    <w:multiLevelType w:val="hybridMultilevel"/>
    <w:tmpl w:val="8D8A4B9C"/>
    <w:lvl w:ilvl="0" w:tplc="041F000F">
      <w:start w:val="1"/>
      <w:numFmt w:val="decimal"/>
      <w:lvlText w:val="%1."/>
      <w:lvlJc w:val="left"/>
      <w:pPr>
        <w:ind w:left="637" w:hanging="360"/>
      </w:pPr>
    </w:lvl>
    <w:lvl w:ilvl="1" w:tplc="041F0019" w:tentative="1">
      <w:start w:val="1"/>
      <w:numFmt w:val="lowerLetter"/>
      <w:lvlText w:val="%2."/>
      <w:lvlJc w:val="left"/>
      <w:pPr>
        <w:ind w:left="1357" w:hanging="360"/>
      </w:pPr>
    </w:lvl>
    <w:lvl w:ilvl="2" w:tplc="041F001B" w:tentative="1">
      <w:start w:val="1"/>
      <w:numFmt w:val="lowerRoman"/>
      <w:lvlText w:val="%3."/>
      <w:lvlJc w:val="right"/>
      <w:pPr>
        <w:ind w:left="2077" w:hanging="180"/>
      </w:pPr>
    </w:lvl>
    <w:lvl w:ilvl="3" w:tplc="041F000F" w:tentative="1">
      <w:start w:val="1"/>
      <w:numFmt w:val="decimal"/>
      <w:lvlText w:val="%4."/>
      <w:lvlJc w:val="left"/>
      <w:pPr>
        <w:ind w:left="2797" w:hanging="360"/>
      </w:pPr>
    </w:lvl>
    <w:lvl w:ilvl="4" w:tplc="041F0019" w:tentative="1">
      <w:start w:val="1"/>
      <w:numFmt w:val="lowerLetter"/>
      <w:lvlText w:val="%5."/>
      <w:lvlJc w:val="left"/>
      <w:pPr>
        <w:ind w:left="3517" w:hanging="360"/>
      </w:pPr>
    </w:lvl>
    <w:lvl w:ilvl="5" w:tplc="041F001B" w:tentative="1">
      <w:start w:val="1"/>
      <w:numFmt w:val="lowerRoman"/>
      <w:lvlText w:val="%6."/>
      <w:lvlJc w:val="right"/>
      <w:pPr>
        <w:ind w:left="4237" w:hanging="180"/>
      </w:pPr>
    </w:lvl>
    <w:lvl w:ilvl="6" w:tplc="041F000F" w:tentative="1">
      <w:start w:val="1"/>
      <w:numFmt w:val="decimal"/>
      <w:lvlText w:val="%7."/>
      <w:lvlJc w:val="left"/>
      <w:pPr>
        <w:ind w:left="4957" w:hanging="360"/>
      </w:pPr>
    </w:lvl>
    <w:lvl w:ilvl="7" w:tplc="041F0019" w:tentative="1">
      <w:start w:val="1"/>
      <w:numFmt w:val="lowerLetter"/>
      <w:lvlText w:val="%8."/>
      <w:lvlJc w:val="left"/>
      <w:pPr>
        <w:ind w:left="5677" w:hanging="360"/>
      </w:pPr>
    </w:lvl>
    <w:lvl w:ilvl="8" w:tplc="041F001B" w:tentative="1">
      <w:start w:val="1"/>
      <w:numFmt w:val="lowerRoman"/>
      <w:lvlText w:val="%9."/>
      <w:lvlJc w:val="right"/>
      <w:pPr>
        <w:ind w:left="6397" w:hanging="180"/>
      </w:pPr>
    </w:lvl>
  </w:abstractNum>
  <w:abstractNum w:abstractNumId="10">
    <w:nsid w:val="196A3EB4"/>
    <w:multiLevelType w:val="multilevel"/>
    <w:tmpl w:val="FAB6D1A4"/>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22B36027"/>
    <w:multiLevelType w:val="hybridMultilevel"/>
    <w:tmpl w:val="06124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52D67D7"/>
    <w:multiLevelType w:val="hybridMultilevel"/>
    <w:tmpl w:val="210ACFD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F3762B5"/>
    <w:multiLevelType w:val="hybridMultilevel"/>
    <w:tmpl w:val="2F8EA5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C08145B"/>
    <w:multiLevelType w:val="hybridMultilevel"/>
    <w:tmpl w:val="1750C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E0614BD"/>
    <w:multiLevelType w:val="hybridMultilevel"/>
    <w:tmpl w:val="5A783A70"/>
    <w:lvl w:ilvl="0" w:tplc="EE18CF62">
      <w:start w:val="1"/>
      <w:numFmt w:val="decimal"/>
      <w:lvlText w:val="%1."/>
      <w:lvlJc w:val="left"/>
      <w:pPr>
        <w:ind w:left="284" w:hanging="227"/>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F5A0655"/>
    <w:multiLevelType w:val="hybridMultilevel"/>
    <w:tmpl w:val="1B607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F5B0BB9"/>
    <w:multiLevelType w:val="hybridMultilevel"/>
    <w:tmpl w:val="D3DC22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F907C4E"/>
    <w:multiLevelType w:val="hybridMultilevel"/>
    <w:tmpl w:val="03A67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15605CC"/>
    <w:multiLevelType w:val="hybridMultilevel"/>
    <w:tmpl w:val="BA887270"/>
    <w:lvl w:ilvl="0" w:tplc="1728CD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1852BA1"/>
    <w:multiLevelType w:val="multilevel"/>
    <w:tmpl w:val="8EAABC44"/>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107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2177EB4"/>
    <w:multiLevelType w:val="hybridMultilevel"/>
    <w:tmpl w:val="25080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3A64D11"/>
    <w:multiLevelType w:val="hybridMultilevel"/>
    <w:tmpl w:val="9362B456"/>
    <w:lvl w:ilvl="0" w:tplc="48600BFE">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46457AF"/>
    <w:multiLevelType w:val="hybridMultilevel"/>
    <w:tmpl w:val="4AF2877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48239A8"/>
    <w:multiLevelType w:val="hybridMultilevel"/>
    <w:tmpl w:val="6B00516A"/>
    <w:lvl w:ilvl="0" w:tplc="C406AE1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75C2DB9"/>
    <w:multiLevelType w:val="hybridMultilevel"/>
    <w:tmpl w:val="F4E2022A"/>
    <w:lvl w:ilvl="0" w:tplc="3DA67448">
      <w:start w:val="1"/>
      <w:numFmt w:val="decimal"/>
      <w:lvlText w:val="%1."/>
      <w:lvlJc w:val="left"/>
      <w:pPr>
        <w:ind w:left="637" w:hanging="360"/>
      </w:pPr>
      <w:rPr>
        <w:color w:val="auto"/>
      </w:rPr>
    </w:lvl>
    <w:lvl w:ilvl="1" w:tplc="041F0019" w:tentative="1">
      <w:start w:val="1"/>
      <w:numFmt w:val="lowerLetter"/>
      <w:lvlText w:val="%2."/>
      <w:lvlJc w:val="left"/>
      <w:pPr>
        <w:ind w:left="1357" w:hanging="360"/>
      </w:pPr>
    </w:lvl>
    <w:lvl w:ilvl="2" w:tplc="041F001B" w:tentative="1">
      <w:start w:val="1"/>
      <w:numFmt w:val="lowerRoman"/>
      <w:lvlText w:val="%3."/>
      <w:lvlJc w:val="right"/>
      <w:pPr>
        <w:ind w:left="2077" w:hanging="180"/>
      </w:pPr>
    </w:lvl>
    <w:lvl w:ilvl="3" w:tplc="041F000F" w:tentative="1">
      <w:start w:val="1"/>
      <w:numFmt w:val="decimal"/>
      <w:lvlText w:val="%4."/>
      <w:lvlJc w:val="left"/>
      <w:pPr>
        <w:ind w:left="2797" w:hanging="360"/>
      </w:pPr>
    </w:lvl>
    <w:lvl w:ilvl="4" w:tplc="041F0019" w:tentative="1">
      <w:start w:val="1"/>
      <w:numFmt w:val="lowerLetter"/>
      <w:lvlText w:val="%5."/>
      <w:lvlJc w:val="left"/>
      <w:pPr>
        <w:ind w:left="3517" w:hanging="360"/>
      </w:pPr>
    </w:lvl>
    <w:lvl w:ilvl="5" w:tplc="041F001B" w:tentative="1">
      <w:start w:val="1"/>
      <w:numFmt w:val="lowerRoman"/>
      <w:lvlText w:val="%6."/>
      <w:lvlJc w:val="right"/>
      <w:pPr>
        <w:ind w:left="4237" w:hanging="180"/>
      </w:pPr>
    </w:lvl>
    <w:lvl w:ilvl="6" w:tplc="041F000F" w:tentative="1">
      <w:start w:val="1"/>
      <w:numFmt w:val="decimal"/>
      <w:lvlText w:val="%7."/>
      <w:lvlJc w:val="left"/>
      <w:pPr>
        <w:ind w:left="4957" w:hanging="360"/>
      </w:pPr>
    </w:lvl>
    <w:lvl w:ilvl="7" w:tplc="041F0019" w:tentative="1">
      <w:start w:val="1"/>
      <w:numFmt w:val="lowerLetter"/>
      <w:lvlText w:val="%8."/>
      <w:lvlJc w:val="left"/>
      <w:pPr>
        <w:ind w:left="5677" w:hanging="360"/>
      </w:pPr>
    </w:lvl>
    <w:lvl w:ilvl="8" w:tplc="041F001B" w:tentative="1">
      <w:start w:val="1"/>
      <w:numFmt w:val="lowerRoman"/>
      <w:lvlText w:val="%9."/>
      <w:lvlJc w:val="right"/>
      <w:pPr>
        <w:ind w:left="6397" w:hanging="180"/>
      </w:pPr>
    </w:lvl>
  </w:abstractNum>
  <w:abstractNum w:abstractNumId="32">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1353"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3">
    <w:nsid w:val="5BC01E1B"/>
    <w:multiLevelType w:val="hybridMultilevel"/>
    <w:tmpl w:val="4E6CF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BCD06D1"/>
    <w:multiLevelType w:val="hybridMultilevel"/>
    <w:tmpl w:val="4A66BB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DFC6715"/>
    <w:multiLevelType w:val="hybridMultilevel"/>
    <w:tmpl w:val="D6307B80"/>
    <w:lvl w:ilvl="0" w:tplc="804E8F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396C5C"/>
    <w:multiLevelType w:val="hybridMultilevel"/>
    <w:tmpl w:val="BA503D8E"/>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2D4244B"/>
    <w:multiLevelType w:val="hybridMultilevel"/>
    <w:tmpl w:val="DB68D44A"/>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62326AD"/>
    <w:multiLevelType w:val="hybridMultilevel"/>
    <w:tmpl w:val="0C56A818"/>
    <w:lvl w:ilvl="0" w:tplc="041F0001">
      <w:start w:val="1"/>
      <w:numFmt w:val="bullet"/>
      <w:lvlText w:val=""/>
      <w:lvlJc w:val="left"/>
      <w:pPr>
        <w:ind w:left="1698" w:hanging="360"/>
      </w:pPr>
      <w:rPr>
        <w:rFonts w:ascii="Symbol" w:hAnsi="Symbol" w:hint="default"/>
      </w:rPr>
    </w:lvl>
    <w:lvl w:ilvl="1" w:tplc="041F0003" w:tentative="1">
      <w:start w:val="1"/>
      <w:numFmt w:val="bullet"/>
      <w:lvlText w:val="o"/>
      <w:lvlJc w:val="left"/>
      <w:pPr>
        <w:ind w:left="2418" w:hanging="360"/>
      </w:pPr>
      <w:rPr>
        <w:rFonts w:ascii="Courier New" w:hAnsi="Courier New" w:cs="Courier New" w:hint="default"/>
      </w:rPr>
    </w:lvl>
    <w:lvl w:ilvl="2" w:tplc="041F0005" w:tentative="1">
      <w:start w:val="1"/>
      <w:numFmt w:val="bullet"/>
      <w:lvlText w:val=""/>
      <w:lvlJc w:val="left"/>
      <w:pPr>
        <w:ind w:left="3138" w:hanging="360"/>
      </w:pPr>
      <w:rPr>
        <w:rFonts w:ascii="Wingdings" w:hAnsi="Wingdings" w:hint="default"/>
      </w:rPr>
    </w:lvl>
    <w:lvl w:ilvl="3" w:tplc="041F0001" w:tentative="1">
      <w:start w:val="1"/>
      <w:numFmt w:val="bullet"/>
      <w:lvlText w:val=""/>
      <w:lvlJc w:val="left"/>
      <w:pPr>
        <w:ind w:left="3858" w:hanging="360"/>
      </w:pPr>
      <w:rPr>
        <w:rFonts w:ascii="Symbol" w:hAnsi="Symbol" w:hint="default"/>
      </w:rPr>
    </w:lvl>
    <w:lvl w:ilvl="4" w:tplc="041F0003" w:tentative="1">
      <w:start w:val="1"/>
      <w:numFmt w:val="bullet"/>
      <w:lvlText w:val="o"/>
      <w:lvlJc w:val="left"/>
      <w:pPr>
        <w:ind w:left="4578" w:hanging="360"/>
      </w:pPr>
      <w:rPr>
        <w:rFonts w:ascii="Courier New" w:hAnsi="Courier New" w:cs="Courier New" w:hint="default"/>
      </w:rPr>
    </w:lvl>
    <w:lvl w:ilvl="5" w:tplc="041F0005" w:tentative="1">
      <w:start w:val="1"/>
      <w:numFmt w:val="bullet"/>
      <w:lvlText w:val=""/>
      <w:lvlJc w:val="left"/>
      <w:pPr>
        <w:ind w:left="5298" w:hanging="360"/>
      </w:pPr>
      <w:rPr>
        <w:rFonts w:ascii="Wingdings" w:hAnsi="Wingdings" w:hint="default"/>
      </w:rPr>
    </w:lvl>
    <w:lvl w:ilvl="6" w:tplc="041F0001" w:tentative="1">
      <w:start w:val="1"/>
      <w:numFmt w:val="bullet"/>
      <w:lvlText w:val=""/>
      <w:lvlJc w:val="left"/>
      <w:pPr>
        <w:ind w:left="6018" w:hanging="360"/>
      </w:pPr>
      <w:rPr>
        <w:rFonts w:ascii="Symbol" w:hAnsi="Symbol" w:hint="default"/>
      </w:rPr>
    </w:lvl>
    <w:lvl w:ilvl="7" w:tplc="041F0003" w:tentative="1">
      <w:start w:val="1"/>
      <w:numFmt w:val="bullet"/>
      <w:lvlText w:val="o"/>
      <w:lvlJc w:val="left"/>
      <w:pPr>
        <w:ind w:left="6738" w:hanging="360"/>
      </w:pPr>
      <w:rPr>
        <w:rFonts w:ascii="Courier New" w:hAnsi="Courier New" w:cs="Courier New" w:hint="default"/>
      </w:rPr>
    </w:lvl>
    <w:lvl w:ilvl="8" w:tplc="041F0005" w:tentative="1">
      <w:start w:val="1"/>
      <w:numFmt w:val="bullet"/>
      <w:lvlText w:val=""/>
      <w:lvlJc w:val="left"/>
      <w:pPr>
        <w:ind w:left="7458" w:hanging="360"/>
      </w:pPr>
      <w:rPr>
        <w:rFonts w:ascii="Wingdings" w:hAnsi="Wingdings" w:hint="default"/>
      </w:rPr>
    </w:lvl>
  </w:abstractNum>
  <w:abstractNum w:abstractNumId="39">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67CD00BD"/>
    <w:multiLevelType w:val="hybridMultilevel"/>
    <w:tmpl w:val="DBFABC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42">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3">
    <w:nsid w:val="71D254DD"/>
    <w:multiLevelType w:val="multilevel"/>
    <w:tmpl w:val="B70A7830"/>
    <w:lvl w:ilvl="0">
      <w:start w:val="1"/>
      <w:numFmt w:val="upperRoman"/>
      <w:lvlText w:val="%1."/>
      <w:lvlJc w:val="left"/>
      <w:pPr>
        <w:ind w:left="0" w:firstLine="0"/>
      </w:pPr>
    </w:lvl>
    <w:lvl w:ilvl="1">
      <w:start w:val="1"/>
      <w:numFmt w:val="upperLetter"/>
      <w:lvlText w:val="%2."/>
      <w:lvlJc w:val="left"/>
      <w:pPr>
        <w:ind w:left="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C8E25AB"/>
    <w:multiLevelType w:val="multilevel"/>
    <w:tmpl w:val="72F8220A"/>
    <w:lvl w:ilvl="0">
      <w:start w:val="1"/>
      <w:numFmt w:val="decimal"/>
      <w:lvlText w:val="%1."/>
      <w:lvlJc w:val="left"/>
      <w:pPr>
        <w:ind w:left="637" w:hanging="360"/>
      </w:pPr>
    </w:lvl>
    <w:lvl w:ilvl="1">
      <w:start w:val="1"/>
      <w:numFmt w:val="decimal"/>
      <w:isLgl/>
      <w:lvlText w:val="%1.%2"/>
      <w:lvlJc w:val="left"/>
      <w:pPr>
        <w:ind w:left="637" w:hanging="360"/>
      </w:pPr>
      <w:rPr>
        <w:rFonts w:hint="default"/>
      </w:rPr>
    </w:lvl>
    <w:lvl w:ilvl="2">
      <w:start w:val="1"/>
      <w:numFmt w:val="decimal"/>
      <w:isLgl/>
      <w:lvlText w:val="%1.%2.%3"/>
      <w:lvlJc w:val="left"/>
      <w:pPr>
        <w:ind w:left="997" w:hanging="720"/>
      </w:pPr>
      <w:rPr>
        <w:rFonts w:hint="default"/>
      </w:rPr>
    </w:lvl>
    <w:lvl w:ilvl="3">
      <w:start w:val="1"/>
      <w:numFmt w:val="decimal"/>
      <w:isLgl/>
      <w:lvlText w:val="%1.%2.%3.%4"/>
      <w:lvlJc w:val="left"/>
      <w:pPr>
        <w:ind w:left="997" w:hanging="720"/>
      </w:pPr>
      <w:rPr>
        <w:rFonts w:hint="default"/>
      </w:rPr>
    </w:lvl>
    <w:lvl w:ilvl="4">
      <w:start w:val="1"/>
      <w:numFmt w:val="decimal"/>
      <w:isLgl/>
      <w:lvlText w:val="%1.%2.%3.%4.%5"/>
      <w:lvlJc w:val="left"/>
      <w:pPr>
        <w:ind w:left="1357" w:hanging="1080"/>
      </w:pPr>
      <w:rPr>
        <w:rFonts w:hint="default"/>
      </w:rPr>
    </w:lvl>
    <w:lvl w:ilvl="5">
      <w:start w:val="1"/>
      <w:numFmt w:val="decimal"/>
      <w:isLgl/>
      <w:lvlText w:val="%1.%2.%3.%4.%5.%6"/>
      <w:lvlJc w:val="left"/>
      <w:pPr>
        <w:ind w:left="1357" w:hanging="1080"/>
      </w:pPr>
      <w:rPr>
        <w:rFonts w:hint="default"/>
      </w:rPr>
    </w:lvl>
    <w:lvl w:ilvl="6">
      <w:start w:val="1"/>
      <w:numFmt w:val="decimal"/>
      <w:isLgl/>
      <w:lvlText w:val="%1.%2.%3.%4.%5.%6.%7"/>
      <w:lvlJc w:val="left"/>
      <w:pPr>
        <w:ind w:left="1717" w:hanging="1440"/>
      </w:pPr>
      <w:rPr>
        <w:rFonts w:hint="default"/>
      </w:rPr>
    </w:lvl>
    <w:lvl w:ilvl="7">
      <w:start w:val="1"/>
      <w:numFmt w:val="decimal"/>
      <w:isLgl/>
      <w:lvlText w:val="%1.%2.%3.%4.%5.%6.%7.%8"/>
      <w:lvlJc w:val="left"/>
      <w:pPr>
        <w:ind w:left="1717" w:hanging="1440"/>
      </w:pPr>
      <w:rPr>
        <w:rFonts w:hint="default"/>
      </w:rPr>
    </w:lvl>
    <w:lvl w:ilvl="8">
      <w:start w:val="1"/>
      <w:numFmt w:val="decimal"/>
      <w:isLgl/>
      <w:lvlText w:val="%1.%2.%3.%4.%5.%6.%7.%8.%9"/>
      <w:lvlJc w:val="left"/>
      <w:pPr>
        <w:ind w:left="2077" w:hanging="1800"/>
      </w:pPr>
      <w:rPr>
        <w:rFonts w:hint="default"/>
      </w:rPr>
    </w:lvl>
  </w:abstractNum>
  <w:num w:numId="1">
    <w:abstractNumId w:val="32"/>
  </w:num>
  <w:num w:numId="2">
    <w:abstractNumId w:val="2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16"/>
  </w:num>
  <w:num w:numId="7">
    <w:abstractNumId w:val="36"/>
  </w:num>
  <w:num w:numId="8">
    <w:abstractNumId w:val="4"/>
  </w:num>
  <w:num w:numId="9">
    <w:abstractNumId w:val="20"/>
  </w:num>
  <w:num w:numId="10">
    <w:abstractNumId w:val="2"/>
  </w:num>
  <w:num w:numId="11">
    <w:abstractNumId w:val="22"/>
  </w:num>
  <w:num w:numId="12">
    <w:abstractNumId w:val="24"/>
  </w:num>
  <w:num w:numId="13">
    <w:abstractNumId w:val="34"/>
  </w:num>
  <w:num w:numId="14">
    <w:abstractNumId w:val="23"/>
  </w:num>
  <w:num w:numId="15">
    <w:abstractNumId w:val="21"/>
  </w:num>
  <w:num w:numId="16">
    <w:abstractNumId w:val="19"/>
  </w:num>
  <w:num w:numId="17">
    <w:abstractNumId w:val="3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2"/>
  </w:num>
  <w:num w:numId="21">
    <w:abstractNumId w:val="9"/>
  </w:num>
  <w:num w:numId="22">
    <w:abstractNumId w:val="45"/>
  </w:num>
  <w:num w:numId="23">
    <w:abstractNumId w:val="31"/>
  </w:num>
  <w:num w:numId="24">
    <w:abstractNumId w:val="6"/>
  </w:num>
  <w:num w:numId="25">
    <w:abstractNumId w:val="43"/>
  </w:num>
  <w:num w:numId="26">
    <w:abstractNumId w:val="40"/>
  </w:num>
  <w:num w:numId="27">
    <w:abstractNumId w:val="29"/>
  </w:num>
  <w:num w:numId="28">
    <w:abstractNumId w:val="26"/>
  </w:num>
  <w:num w:numId="29">
    <w:abstractNumId w:val="5"/>
  </w:num>
  <w:num w:numId="30">
    <w:abstractNumId w:val="37"/>
  </w:num>
  <w:num w:numId="31">
    <w:abstractNumId w:val="13"/>
  </w:num>
  <w:num w:numId="32">
    <w:abstractNumId w:val="12"/>
  </w:num>
  <w:num w:numId="33">
    <w:abstractNumId w:val="38"/>
  </w:num>
  <w:num w:numId="34">
    <w:abstractNumId w:val="26"/>
  </w:num>
  <w:num w:numId="35">
    <w:abstractNumId w:val="15"/>
  </w:num>
  <w:num w:numId="36">
    <w:abstractNumId w:val="41"/>
  </w:num>
  <w:num w:numId="37">
    <w:abstractNumId w:val="14"/>
  </w:num>
  <w:num w:numId="38">
    <w:abstractNumId w:val="39"/>
  </w:num>
  <w:num w:numId="39">
    <w:abstractNumId w:val="18"/>
  </w:num>
  <w:num w:numId="40">
    <w:abstractNumId w:val="17"/>
  </w:num>
  <w:num w:numId="41">
    <w:abstractNumId w:val="11"/>
  </w:num>
  <w:num w:numId="42">
    <w:abstractNumId w:val="3"/>
  </w:num>
  <w:num w:numId="43">
    <w:abstractNumId w:val="28"/>
  </w:num>
  <w:num w:numId="44">
    <w:abstractNumId w:val="30"/>
  </w:num>
  <w:num w:numId="45">
    <w:abstractNumId w:val="10"/>
  </w:num>
  <w:num w:numId="46">
    <w:abstractNumId w:val="27"/>
  </w:num>
  <w:num w:numId="47">
    <w:abstractNumId w:val="0"/>
  </w:num>
  <w:num w:numId="48">
    <w:abstractNumId w:val="35"/>
  </w:num>
  <w:num w:numId="49">
    <w:abstractNumId w:val="25"/>
  </w:num>
  <w:num w:numId="50">
    <w:abstractNumId w:val="4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5CF6"/>
    <w:rsid w:val="000042D4"/>
    <w:rsid w:val="00005A7C"/>
    <w:rsid w:val="00005EF7"/>
    <w:rsid w:val="00010F61"/>
    <w:rsid w:val="0001397B"/>
    <w:rsid w:val="0001495B"/>
    <w:rsid w:val="0001546E"/>
    <w:rsid w:val="0002089B"/>
    <w:rsid w:val="00020C12"/>
    <w:rsid w:val="00021DE4"/>
    <w:rsid w:val="00021F6A"/>
    <w:rsid w:val="00024AB9"/>
    <w:rsid w:val="00025C3D"/>
    <w:rsid w:val="0002708F"/>
    <w:rsid w:val="000274B6"/>
    <w:rsid w:val="00033FDD"/>
    <w:rsid w:val="00035238"/>
    <w:rsid w:val="00036A01"/>
    <w:rsid w:val="00036F15"/>
    <w:rsid w:val="0003734F"/>
    <w:rsid w:val="00042165"/>
    <w:rsid w:val="00042B0A"/>
    <w:rsid w:val="00043958"/>
    <w:rsid w:val="0004594F"/>
    <w:rsid w:val="00047EED"/>
    <w:rsid w:val="0006567D"/>
    <w:rsid w:val="00070D5F"/>
    <w:rsid w:val="000717AC"/>
    <w:rsid w:val="000732F3"/>
    <w:rsid w:val="00077728"/>
    <w:rsid w:val="000822F4"/>
    <w:rsid w:val="00082CC0"/>
    <w:rsid w:val="0009030B"/>
    <w:rsid w:val="0009259F"/>
    <w:rsid w:val="00093CB5"/>
    <w:rsid w:val="0009458D"/>
    <w:rsid w:val="000A06E7"/>
    <w:rsid w:val="000A20C8"/>
    <w:rsid w:val="000A231B"/>
    <w:rsid w:val="000A4929"/>
    <w:rsid w:val="000A4D52"/>
    <w:rsid w:val="000A5021"/>
    <w:rsid w:val="000A5239"/>
    <w:rsid w:val="000B0828"/>
    <w:rsid w:val="000B10A2"/>
    <w:rsid w:val="000B17E4"/>
    <w:rsid w:val="000B1ABC"/>
    <w:rsid w:val="000B2408"/>
    <w:rsid w:val="000B61A8"/>
    <w:rsid w:val="000C2F64"/>
    <w:rsid w:val="000D00D8"/>
    <w:rsid w:val="000D2168"/>
    <w:rsid w:val="000D25D7"/>
    <w:rsid w:val="000D34CE"/>
    <w:rsid w:val="000D56D8"/>
    <w:rsid w:val="000D7A6D"/>
    <w:rsid w:val="000E2A89"/>
    <w:rsid w:val="000E2C69"/>
    <w:rsid w:val="000E7383"/>
    <w:rsid w:val="000F0D37"/>
    <w:rsid w:val="000F4531"/>
    <w:rsid w:val="000F48AC"/>
    <w:rsid w:val="000F5BBB"/>
    <w:rsid w:val="000F5E92"/>
    <w:rsid w:val="000F709D"/>
    <w:rsid w:val="00100394"/>
    <w:rsid w:val="00100F7A"/>
    <w:rsid w:val="00105598"/>
    <w:rsid w:val="00106D85"/>
    <w:rsid w:val="00110794"/>
    <w:rsid w:val="00110AA8"/>
    <w:rsid w:val="00116E71"/>
    <w:rsid w:val="00122F66"/>
    <w:rsid w:val="00124887"/>
    <w:rsid w:val="001256AA"/>
    <w:rsid w:val="001264C1"/>
    <w:rsid w:val="001272A0"/>
    <w:rsid w:val="001321CE"/>
    <w:rsid w:val="00133776"/>
    <w:rsid w:val="00134425"/>
    <w:rsid w:val="00134466"/>
    <w:rsid w:val="00134A4D"/>
    <w:rsid w:val="00135D78"/>
    <w:rsid w:val="00143444"/>
    <w:rsid w:val="0015068A"/>
    <w:rsid w:val="00151B36"/>
    <w:rsid w:val="00154F56"/>
    <w:rsid w:val="001560AC"/>
    <w:rsid w:val="00156DBC"/>
    <w:rsid w:val="001644FE"/>
    <w:rsid w:val="00166719"/>
    <w:rsid w:val="00167EE4"/>
    <w:rsid w:val="00170244"/>
    <w:rsid w:val="001806B6"/>
    <w:rsid w:val="00181176"/>
    <w:rsid w:val="00182830"/>
    <w:rsid w:val="001874F4"/>
    <w:rsid w:val="001913D3"/>
    <w:rsid w:val="001937E5"/>
    <w:rsid w:val="0019506F"/>
    <w:rsid w:val="00196EE0"/>
    <w:rsid w:val="001A2810"/>
    <w:rsid w:val="001A4764"/>
    <w:rsid w:val="001A7CE0"/>
    <w:rsid w:val="001B2AEA"/>
    <w:rsid w:val="001B3962"/>
    <w:rsid w:val="001B40B8"/>
    <w:rsid w:val="001B4C9A"/>
    <w:rsid w:val="001B7D14"/>
    <w:rsid w:val="001C09F4"/>
    <w:rsid w:val="001C0DB4"/>
    <w:rsid w:val="001C72DF"/>
    <w:rsid w:val="001D18BA"/>
    <w:rsid w:val="001D5A2B"/>
    <w:rsid w:val="001E0300"/>
    <w:rsid w:val="001E49ED"/>
    <w:rsid w:val="001E4AAF"/>
    <w:rsid w:val="001E624B"/>
    <w:rsid w:val="001F329B"/>
    <w:rsid w:val="001F4B0E"/>
    <w:rsid w:val="001F4C56"/>
    <w:rsid w:val="001F6457"/>
    <w:rsid w:val="001F6E27"/>
    <w:rsid w:val="00200192"/>
    <w:rsid w:val="00200D7C"/>
    <w:rsid w:val="00201822"/>
    <w:rsid w:val="00212C30"/>
    <w:rsid w:val="00215DC8"/>
    <w:rsid w:val="00217610"/>
    <w:rsid w:val="00217F45"/>
    <w:rsid w:val="00220727"/>
    <w:rsid w:val="00222A46"/>
    <w:rsid w:val="00227C82"/>
    <w:rsid w:val="00227F6D"/>
    <w:rsid w:val="00231155"/>
    <w:rsid w:val="0023281A"/>
    <w:rsid w:val="00233A99"/>
    <w:rsid w:val="00234708"/>
    <w:rsid w:val="0023588F"/>
    <w:rsid w:val="00242D80"/>
    <w:rsid w:val="00244DAF"/>
    <w:rsid w:val="00247848"/>
    <w:rsid w:val="00251945"/>
    <w:rsid w:val="00252970"/>
    <w:rsid w:val="00252E8A"/>
    <w:rsid w:val="00253F7C"/>
    <w:rsid w:val="0026184A"/>
    <w:rsid w:val="00262BCB"/>
    <w:rsid w:val="00263C0A"/>
    <w:rsid w:val="00266D6D"/>
    <w:rsid w:val="0026790E"/>
    <w:rsid w:val="00270149"/>
    <w:rsid w:val="00271FB3"/>
    <w:rsid w:val="00272C5C"/>
    <w:rsid w:val="00274134"/>
    <w:rsid w:val="00274250"/>
    <w:rsid w:val="002756FD"/>
    <w:rsid w:val="00276360"/>
    <w:rsid w:val="0028002D"/>
    <w:rsid w:val="00280909"/>
    <w:rsid w:val="002819C2"/>
    <w:rsid w:val="002831C2"/>
    <w:rsid w:val="00283CFD"/>
    <w:rsid w:val="00283E17"/>
    <w:rsid w:val="002848A8"/>
    <w:rsid w:val="00286569"/>
    <w:rsid w:val="00286F6F"/>
    <w:rsid w:val="00290424"/>
    <w:rsid w:val="00291B42"/>
    <w:rsid w:val="002A33C2"/>
    <w:rsid w:val="002A3A29"/>
    <w:rsid w:val="002A3CF3"/>
    <w:rsid w:val="002A4250"/>
    <w:rsid w:val="002A46EA"/>
    <w:rsid w:val="002B1226"/>
    <w:rsid w:val="002B169A"/>
    <w:rsid w:val="002B198A"/>
    <w:rsid w:val="002B3177"/>
    <w:rsid w:val="002B3A66"/>
    <w:rsid w:val="002B57E2"/>
    <w:rsid w:val="002B627F"/>
    <w:rsid w:val="002B7449"/>
    <w:rsid w:val="002C4987"/>
    <w:rsid w:val="002C6DBA"/>
    <w:rsid w:val="002D0AFF"/>
    <w:rsid w:val="002D0EF8"/>
    <w:rsid w:val="002D15AC"/>
    <w:rsid w:val="002D23DF"/>
    <w:rsid w:val="002D2FF8"/>
    <w:rsid w:val="002D38D3"/>
    <w:rsid w:val="002D487D"/>
    <w:rsid w:val="002D58A3"/>
    <w:rsid w:val="002D6547"/>
    <w:rsid w:val="002D78D1"/>
    <w:rsid w:val="002E4BE8"/>
    <w:rsid w:val="002E6353"/>
    <w:rsid w:val="002F1163"/>
    <w:rsid w:val="002F2CD9"/>
    <w:rsid w:val="002F41BC"/>
    <w:rsid w:val="002F5728"/>
    <w:rsid w:val="002F5EBF"/>
    <w:rsid w:val="0030037E"/>
    <w:rsid w:val="00302DA2"/>
    <w:rsid w:val="00306743"/>
    <w:rsid w:val="00306B0A"/>
    <w:rsid w:val="00306F29"/>
    <w:rsid w:val="0031004A"/>
    <w:rsid w:val="003116C5"/>
    <w:rsid w:val="00312D2D"/>
    <w:rsid w:val="003130F7"/>
    <w:rsid w:val="0031363A"/>
    <w:rsid w:val="00317906"/>
    <w:rsid w:val="003210AF"/>
    <w:rsid w:val="00322CA2"/>
    <w:rsid w:val="00323463"/>
    <w:rsid w:val="0032447D"/>
    <w:rsid w:val="00330176"/>
    <w:rsid w:val="00332F2B"/>
    <w:rsid w:val="003331AA"/>
    <w:rsid w:val="00333829"/>
    <w:rsid w:val="00334495"/>
    <w:rsid w:val="00334B76"/>
    <w:rsid w:val="003361DD"/>
    <w:rsid w:val="00346E53"/>
    <w:rsid w:val="0034790D"/>
    <w:rsid w:val="00350287"/>
    <w:rsid w:val="00352D3F"/>
    <w:rsid w:val="003535B0"/>
    <w:rsid w:val="00354AB5"/>
    <w:rsid w:val="0035515C"/>
    <w:rsid w:val="003553A1"/>
    <w:rsid w:val="00355606"/>
    <w:rsid w:val="00355FFD"/>
    <w:rsid w:val="00357015"/>
    <w:rsid w:val="00360D5E"/>
    <w:rsid w:val="003622F0"/>
    <w:rsid w:val="00362731"/>
    <w:rsid w:val="00362F8C"/>
    <w:rsid w:val="00366836"/>
    <w:rsid w:val="00367B15"/>
    <w:rsid w:val="00371112"/>
    <w:rsid w:val="0037538F"/>
    <w:rsid w:val="0037647B"/>
    <w:rsid w:val="00381169"/>
    <w:rsid w:val="0038382A"/>
    <w:rsid w:val="003869E0"/>
    <w:rsid w:val="00390692"/>
    <w:rsid w:val="003919B7"/>
    <w:rsid w:val="00392625"/>
    <w:rsid w:val="00393D08"/>
    <w:rsid w:val="00394D25"/>
    <w:rsid w:val="00397EC4"/>
    <w:rsid w:val="003A4418"/>
    <w:rsid w:val="003A4CF5"/>
    <w:rsid w:val="003A7039"/>
    <w:rsid w:val="003B229E"/>
    <w:rsid w:val="003B53CF"/>
    <w:rsid w:val="003C0087"/>
    <w:rsid w:val="003C0B75"/>
    <w:rsid w:val="003C1E70"/>
    <w:rsid w:val="003C22E0"/>
    <w:rsid w:val="003C42F1"/>
    <w:rsid w:val="003C5C1C"/>
    <w:rsid w:val="003C5E9B"/>
    <w:rsid w:val="003C758C"/>
    <w:rsid w:val="003C7D84"/>
    <w:rsid w:val="003D22F6"/>
    <w:rsid w:val="003D357B"/>
    <w:rsid w:val="003D54F1"/>
    <w:rsid w:val="003D7620"/>
    <w:rsid w:val="003D7659"/>
    <w:rsid w:val="003E00D6"/>
    <w:rsid w:val="003E0153"/>
    <w:rsid w:val="003E13BA"/>
    <w:rsid w:val="003E1C76"/>
    <w:rsid w:val="003E2634"/>
    <w:rsid w:val="003E2E79"/>
    <w:rsid w:val="003E31BF"/>
    <w:rsid w:val="003E51F6"/>
    <w:rsid w:val="003E5686"/>
    <w:rsid w:val="003E5FC8"/>
    <w:rsid w:val="003E6051"/>
    <w:rsid w:val="003F042F"/>
    <w:rsid w:val="003F0ACF"/>
    <w:rsid w:val="003F0ADD"/>
    <w:rsid w:val="003F700C"/>
    <w:rsid w:val="003F77FE"/>
    <w:rsid w:val="00402CB2"/>
    <w:rsid w:val="00402FFF"/>
    <w:rsid w:val="00404BBE"/>
    <w:rsid w:val="00405571"/>
    <w:rsid w:val="00406453"/>
    <w:rsid w:val="00407344"/>
    <w:rsid w:val="004101AF"/>
    <w:rsid w:val="004124BB"/>
    <w:rsid w:val="0041325B"/>
    <w:rsid w:val="00416180"/>
    <w:rsid w:val="0042161E"/>
    <w:rsid w:val="00423663"/>
    <w:rsid w:val="00425B00"/>
    <w:rsid w:val="004264A6"/>
    <w:rsid w:val="004300EA"/>
    <w:rsid w:val="004302F6"/>
    <w:rsid w:val="004331FB"/>
    <w:rsid w:val="00433978"/>
    <w:rsid w:val="00433BA9"/>
    <w:rsid w:val="00434084"/>
    <w:rsid w:val="0043584E"/>
    <w:rsid w:val="00441CA8"/>
    <w:rsid w:val="0044595E"/>
    <w:rsid w:val="00450904"/>
    <w:rsid w:val="00450F8E"/>
    <w:rsid w:val="00451E69"/>
    <w:rsid w:val="00452BE2"/>
    <w:rsid w:val="0045582E"/>
    <w:rsid w:val="00457F8D"/>
    <w:rsid w:val="004603CE"/>
    <w:rsid w:val="00460B9A"/>
    <w:rsid w:val="00461A2D"/>
    <w:rsid w:val="00463154"/>
    <w:rsid w:val="00467E25"/>
    <w:rsid w:val="00471A42"/>
    <w:rsid w:val="00471A99"/>
    <w:rsid w:val="00476655"/>
    <w:rsid w:val="00481696"/>
    <w:rsid w:val="004831EB"/>
    <w:rsid w:val="00483574"/>
    <w:rsid w:val="00484FDC"/>
    <w:rsid w:val="00486451"/>
    <w:rsid w:val="004910DB"/>
    <w:rsid w:val="00495595"/>
    <w:rsid w:val="0049697A"/>
    <w:rsid w:val="00496B6E"/>
    <w:rsid w:val="004A4E67"/>
    <w:rsid w:val="004A68C8"/>
    <w:rsid w:val="004A6D5C"/>
    <w:rsid w:val="004B0F5F"/>
    <w:rsid w:val="004B1A40"/>
    <w:rsid w:val="004B1C67"/>
    <w:rsid w:val="004C3803"/>
    <w:rsid w:val="004C3E87"/>
    <w:rsid w:val="004C6001"/>
    <w:rsid w:val="004D0887"/>
    <w:rsid w:val="004D13F1"/>
    <w:rsid w:val="004D315E"/>
    <w:rsid w:val="004D3BEF"/>
    <w:rsid w:val="004D69D1"/>
    <w:rsid w:val="004D7BB1"/>
    <w:rsid w:val="004E23D3"/>
    <w:rsid w:val="004E31B2"/>
    <w:rsid w:val="004E3A52"/>
    <w:rsid w:val="004E3D28"/>
    <w:rsid w:val="004E4559"/>
    <w:rsid w:val="004E4F53"/>
    <w:rsid w:val="004E567A"/>
    <w:rsid w:val="004E634D"/>
    <w:rsid w:val="004E7321"/>
    <w:rsid w:val="004E7DFC"/>
    <w:rsid w:val="004F2101"/>
    <w:rsid w:val="004F27B3"/>
    <w:rsid w:val="004F446E"/>
    <w:rsid w:val="004F7539"/>
    <w:rsid w:val="005015C5"/>
    <w:rsid w:val="0050486D"/>
    <w:rsid w:val="00507939"/>
    <w:rsid w:val="00510F6C"/>
    <w:rsid w:val="005117C6"/>
    <w:rsid w:val="005125B0"/>
    <w:rsid w:val="0051360B"/>
    <w:rsid w:val="00513926"/>
    <w:rsid w:val="00514028"/>
    <w:rsid w:val="00516934"/>
    <w:rsid w:val="00520486"/>
    <w:rsid w:val="0052240A"/>
    <w:rsid w:val="0052258C"/>
    <w:rsid w:val="0052374D"/>
    <w:rsid w:val="00525D09"/>
    <w:rsid w:val="00526849"/>
    <w:rsid w:val="005358A8"/>
    <w:rsid w:val="00540ACF"/>
    <w:rsid w:val="0054101C"/>
    <w:rsid w:val="00545423"/>
    <w:rsid w:val="00545BDB"/>
    <w:rsid w:val="00545FAE"/>
    <w:rsid w:val="00546CEB"/>
    <w:rsid w:val="00550145"/>
    <w:rsid w:val="00552E08"/>
    <w:rsid w:val="005538BB"/>
    <w:rsid w:val="005539CD"/>
    <w:rsid w:val="00555177"/>
    <w:rsid w:val="005576EB"/>
    <w:rsid w:val="00560999"/>
    <w:rsid w:val="0056555D"/>
    <w:rsid w:val="00566A1D"/>
    <w:rsid w:val="00566F50"/>
    <w:rsid w:val="0057134B"/>
    <w:rsid w:val="005740E4"/>
    <w:rsid w:val="0057683D"/>
    <w:rsid w:val="00580FD2"/>
    <w:rsid w:val="00585B05"/>
    <w:rsid w:val="00592B4F"/>
    <w:rsid w:val="00594C99"/>
    <w:rsid w:val="00595E6F"/>
    <w:rsid w:val="00596C04"/>
    <w:rsid w:val="005A03D7"/>
    <w:rsid w:val="005A2280"/>
    <w:rsid w:val="005A2891"/>
    <w:rsid w:val="005A290A"/>
    <w:rsid w:val="005A3B75"/>
    <w:rsid w:val="005A4D37"/>
    <w:rsid w:val="005A7D06"/>
    <w:rsid w:val="005B1DD4"/>
    <w:rsid w:val="005B4A2B"/>
    <w:rsid w:val="005B5996"/>
    <w:rsid w:val="005B73CF"/>
    <w:rsid w:val="005C4A1E"/>
    <w:rsid w:val="005C6029"/>
    <w:rsid w:val="005D0459"/>
    <w:rsid w:val="005D0990"/>
    <w:rsid w:val="005D312D"/>
    <w:rsid w:val="005D333A"/>
    <w:rsid w:val="005D5543"/>
    <w:rsid w:val="005E101E"/>
    <w:rsid w:val="005E2287"/>
    <w:rsid w:val="005E29B1"/>
    <w:rsid w:val="005E3225"/>
    <w:rsid w:val="005E4523"/>
    <w:rsid w:val="005E53DE"/>
    <w:rsid w:val="005E7ACD"/>
    <w:rsid w:val="005F2860"/>
    <w:rsid w:val="005F5001"/>
    <w:rsid w:val="005F523D"/>
    <w:rsid w:val="005F5EF8"/>
    <w:rsid w:val="005F6BD2"/>
    <w:rsid w:val="0060057D"/>
    <w:rsid w:val="0060079E"/>
    <w:rsid w:val="0060120A"/>
    <w:rsid w:val="006021D3"/>
    <w:rsid w:val="00603B50"/>
    <w:rsid w:val="00607DA6"/>
    <w:rsid w:val="006100AC"/>
    <w:rsid w:val="00614DC2"/>
    <w:rsid w:val="00616074"/>
    <w:rsid w:val="00617AF9"/>
    <w:rsid w:val="00623289"/>
    <w:rsid w:val="00624094"/>
    <w:rsid w:val="00624578"/>
    <w:rsid w:val="00624B2F"/>
    <w:rsid w:val="006303AB"/>
    <w:rsid w:val="00631439"/>
    <w:rsid w:val="006379B9"/>
    <w:rsid w:val="006443AC"/>
    <w:rsid w:val="0064699C"/>
    <w:rsid w:val="00651AD3"/>
    <w:rsid w:val="00651C33"/>
    <w:rsid w:val="00651ED9"/>
    <w:rsid w:val="00652669"/>
    <w:rsid w:val="00652B4A"/>
    <w:rsid w:val="00652F88"/>
    <w:rsid w:val="00654716"/>
    <w:rsid w:val="0066002D"/>
    <w:rsid w:val="006600B6"/>
    <w:rsid w:val="0066078D"/>
    <w:rsid w:val="006621BB"/>
    <w:rsid w:val="00663B26"/>
    <w:rsid w:val="00665FB5"/>
    <w:rsid w:val="006665AD"/>
    <w:rsid w:val="006703CE"/>
    <w:rsid w:val="00674294"/>
    <w:rsid w:val="006751C8"/>
    <w:rsid w:val="00676342"/>
    <w:rsid w:val="00676C5F"/>
    <w:rsid w:val="00680B8F"/>
    <w:rsid w:val="0068211E"/>
    <w:rsid w:val="00684F07"/>
    <w:rsid w:val="00685CAE"/>
    <w:rsid w:val="00690157"/>
    <w:rsid w:val="00691B1D"/>
    <w:rsid w:val="00694B53"/>
    <w:rsid w:val="00696C2A"/>
    <w:rsid w:val="00697B26"/>
    <w:rsid w:val="006A0D82"/>
    <w:rsid w:val="006A1F0D"/>
    <w:rsid w:val="006A211B"/>
    <w:rsid w:val="006A2BBE"/>
    <w:rsid w:val="006A4E9B"/>
    <w:rsid w:val="006B0A3A"/>
    <w:rsid w:val="006B71F6"/>
    <w:rsid w:val="006C256B"/>
    <w:rsid w:val="006C2F35"/>
    <w:rsid w:val="006C3103"/>
    <w:rsid w:val="006C36F3"/>
    <w:rsid w:val="006D1C02"/>
    <w:rsid w:val="006D3E79"/>
    <w:rsid w:val="006D4F2B"/>
    <w:rsid w:val="006D6133"/>
    <w:rsid w:val="006E02C7"/>
    <w:rsid w:val="006E1166"/>
    <w:rsid w:val="006E1EB8"/>
    <w:rsid w:val="006E26C4"/>
    <w:rsid w:val="006E2D75"/>
    <w:rsid w:val="006F2028"/>
    <w:rsid w:val="006F31F6"/>
    <w:rsid w:val="006F32AA"/>
    <w:rsid w:val="006F3515"/>
    <w:rsid w:val="006F3602"/>
    <w:rsid w:val="006F374C"/>
    <w:rsid w:val="006F3E30"/>
    <w:rsid w:val="006F40C2"/>
    <w:rsid w:val="006F41F5"/>
    <w:rsid w:val="006F65AE"/>
    <w:rsid w:val="00700BB0"/>
    <w:rsid w:val="00707CD6"/>
    <w:rsid w:val="007119A4"/>
    <w:rsid w:val="00712963"/>
    <w:rsid w:val="0071379F"/>
    <w:rsid w:val="00714243"/>
    <w:rsid w:val="007176DF"/>
    <w:rsid w:val="007179DD"/>
    <w:rsid w:val="0072002E"/>
    <w:rsid w:val="00721596"/>
    <w:rsid w:val="007234E3"/>
    <w:rsid w:val="00724A17"/>
    <w:rsid w:val="00734495"/>
    <w:rsid w:val="007349C9"/>
    <w:rsid w:val="007368AD"/>
    <w:rsid w:val="00740A7D"/>
    <w:rsid w:val="0074275B"/>
    <w:rsid w:val="00743337"/>
    <w:rsid w:val="007500CC"/>
    <w:rsid w:val="0075065A"/>
    <w:rsid w:val="00754D1E"/>
    <w:rsid w:val="007561F6"/>
    <w:rsid w:val="00760297"/>
    <w:rsid w:val="00763D80"/>
    <w:rsid w:val="00763EBD"/>
    <w:rsid w:val="00765FB5"/>
    <w:rsid w:val="00766077"/>
    <w:rsid w:val="007671E7"/>
    <w:rsid w:val="007737C7"/>
    <w:rsid w:val="00773FC3"/>
    <w:rsid w:val="00775F57"/>
    <w:rsid w:val="007768BD"/>
    <w:rsid w:val="00777436"/>
    <w:rsid w:val="00780444"/>
    <w:rsid w:val="00780E5D"/>
    <w:rsid w:val="007821F5"/>
    <w:rsid w:val="00790959"/>
    <w:rsid w:val="00790FE3"/>
    <w:rsid w:val="00793F33"/>
    <w:rsid w:val="00795765"/>
    <w:rsid w:val="007966E2"/>
    <w:rsid w:val="007979C3"/>
    <w:rsid w:val="007A01E2"/>
    <w:rsid w:val="007A1D07"/>
    <w:rsid w:val="007A5350"/>
    <w:rsid w:val="007A73D7"/>
    <w:rsid w:val="007B06F7"/>
    <w:rsid w:val="007B0EAC"/>
    <w:rsid w:val="007B6678"/>
    <w:rsid w:val="007C2226"/>
    <w:rsid w:val="007C330D"/>
    <w:rsid w:val="007C46C6"/>
    <w:rsid w:val="007C5A5E"/>
    <w:rsid w:val="007C7073"/>
    <w:rsid w:val="007D15B0"/>
    <w:rsid w:val="007D2AA3"/>
    <w:rsid w:val="007D3A08"/>
    <w:rsid w:val="007D4C17"/>
    <w:rsid w:val="007D5C8F"/>
    <w:rsid w:val="007D79E6"/>
    <w:rsid w:val="007E4767"/>
    <w:rsid w:val="007E476C"/>
    <w:rsid w:val="007E47CC"/>
    <w:rsid w:val="007E4E24"/>
    <w:rsid w:val="007E656F"/>
    <w:rsid w:val="007E7865"/>
    <w:rsid w:val="007F1BBE"/>
    <w:rsid w:val="007F37CA"/>
    <w:rsid w:val="008016B6"/>
    <w:rsid w:val="00806504"/>
    <w:rsid w:val="0080666C"/>
    <w:rsid w:val="008074AA"/>
    <w:rsid w:val="00807D68"/>
    <w:rsid w:val="00807FD1"/>
    <w:rsid w:val="008101B8"/>
    <w:rsid w:val="00810893"/>
    <w:rsid w:val="00811C9E"/>
    <w:rsid w:val="00815EE8"/>
    <w:rsid w:val="008174E2"/>
    <w:rsid w:val="00820B28"/>
    <w:rsid w:val="00822143"/>
    <w:rsid w:val="00822E80"/>
    <w:rsid w:val="0082682E"/>
    <w:rsid w:val="00826EE7"/>
    <w:rsid w:val="00826F4F"/>
    <w:rsid w:val="00827619"/>
    <w:rsid w:val="00827A52"/>
    <w:rsid w:val="00830091"/>
    <w:rsid w:val="00830492"/>
    <w:rsid w:val="00836960"/>
    <w:rsid w:val="0084250D"/>
    <w:rsid w:val="00842721"/>
    <w:rsid w:val="00842BBB"/>
    <w:rsid w:val="00842C2A"/>
    <w:rsid w:val="00843BBA"/>
    <w:rsid w:val="00845FE1"/>
    <w:rsid w:val="008522BE"/>
    <w:rsid w:val="00853ACB"/>
    <w:rsid w:val="00854F40"/>
    <w:rsid w:val="00857449"/>
    <w:rsid w:val="00862C56"/>
    <w:rsid w:val="008631CB"/>
    <w:rsid w:val="008666EE"/>
    <w:rsid w:val="00870BE2"/>
    <w:rsid w:val="00871002"/>
    <w:rsid w:val="0087303C"/>
    <w:rsid w:val="008739F8"/>
    <w:rsid w:val="008746E6"/>
    <w:rsid w:val="008750B3"/>
    <w:rsid w:val="00875CF6"/>
    <w:rsid w:val="00877A25"/>
    <w:rsid w:val="008807C6"/>
    <w:rsid w:val="00884D89"/>
    <w:rsid w:val="00886738"/>
    <w:rsid w:val="008905C3"/>
    <w:rsid w:val="00891EF1"/>
    <w:rsid w:val="0089314C"/>
    <w:rsid w:val="00896C62"/>
    <w:rsid w:val="008A0163"/>
    <w:rsid w:val="008A443B"/>
    <w:rsid w:val="008A75D0"/>
    <w:rsid w:val="008A794F"/>
    <w:rsid w:val="008B2132"/>
    <w:rsid w:val="008B30C8"/>
    <w:rsid w:val="008B478E"/>
    <w:rsid w:val="008B5477"/>
    <w:rsid w:val="008B6DBC"/>
    <w:rsid w:val="008C4513"/>
    <w:rsid w:val="008C6466"/>
    <w:rsid w:val="008C647A"/>
    <w:rsid w:val="008C686D"/>
    <w:rsid w:val="008D0958"/>
    <w:rsid w:val="008D2FC7"/>
    <w:rsid w:val="008D385B"/>
    <w:rsid w:val="008D511C"/>
    <w:rsid w:val="008D5271"/>
    <w:rsid w:val="008D5704"/>
    <w:rsid w:val="008D6403"/>
    <w:rsid w:val="008E0677"/>
    <w:rsid w:val="008E26C5"/>
    <w:rsid w:val="008E2C03"/>
    <w:rsid w:val="008E3342"/>
    <w:rsid w:val="008E7014"/>
    <w:rsid w:val="008E7109"/>
    <w:rsid w:val="008E779C"/>
    <w:rsid w:val="008E79C0"/>
    <w:rsid w:val="008E7AC4"/>
    <w:rsid w:val="008F247B"/>
    <w:rsid w:val="008F4A0C"/>
    <w:rsid w:val="008F4D86"/>
    <w:rsid w:val="008F5494"/>
    <w:rsid w:val="008F5D75"/>
    <w:rsid w:val="008F702D"/>
    <w:rsid w:val="008F7EC5"/>
    <w:rsid w:val="008F7F18"/>
    <w:rsid w:val="00900DDE"/>
    <w:rsid w:val="00901AC3"/>
    <w:rsid w:val="00902634"/>
    <w:rsid w:val="009059D0"/>
    <w:rsid w:val="00905E0A"/>
    <w:rsid w:val="00907CCF"/>
    <w:rsid w:val="00910818"/>
    <w:rsid w:val="009157FA"/>
    <w:rsid w:val="009164C5"/>
    <w:rsid w:val="009170F3"/>
    <w:rsid w:val="009219E3"/>
    <w:rsid w:val="0092256C"/>
    <w:rsid w:val="0092502A"/>
    <w:rsid w:val="0092699F"/>
    <w:rsid w:val="009334B3"/>
    <w:rsid w:val="0093361F"/>
    <w:rsid w:val="00936500"/>
    <w:rsid w:val="0093782F"/>
    <w:rsid w:val="00937FB9"/>
    <w:rsid w:val="00940DDD"/>
    <w:rsid w:val="00942C77"/>
    <w:rsid w:val="00942CA6"/>
    <w:rsid w:val="00943D58"/>
    <w:rsid w:val="00945F55"/>
    <w:rsid w:val="0094695D"/>
    <w:rsid w:val="00950DBB"/>
    <w:rsid w:val="00951E46"/>
    <w:rsid w:val="0095210B"/>
    <w:rsid w:val="009557AA"/>
    <w:rsid w:val="0096176F"/>
    <w:rsid w:val="00962EB1"/>
    <w:rsid w:val="00966A82"/>
    <w:rsid w:val="00967072"/>
    <w:rsid w:val="009674DC"/>
    <w:rsid w:val="00970D42"/>
    <w:rsid w:val="0097222B"/>
    <w:rsid w:val="00972795"/>
    <w:rsid w:val="00972D9A"/>
    <w:rsid w:val="0097754D"/>
    <w:rsid w:val="0098131F"/>
    <w:rsid w:val="009820B7"/>
    <w:rsid w:val="009846F6"/>
    <w:rsid w:val="009849F9"/>
    <w:rsid w:val="009865D1"/>
    <w:rsid w:val="00986FAA"/>
    <w:rsid w:val="00987E78"/>
    <w:rsid w:val="009919E3"/>
    <w:rsid w:val="0099349D"/>
    <w:rsid w:val="00996B2F"/>
    <w:rsid w:val="00996BFD"/>
    <w:rsid w:val="009A0E56"/>
    <w:rsid w:val="009A2D90"/>
    <w:rsid w:val="009A2E8D"/>
    <w:rsid w:val="009A2F11"/>
    <w:rsid w:val="009A354F"/>
    <w:rsid w:val="009A4726"/>
    <w:rsid w:val="009A7927"/>
    <w:rsid w:val="009B0E94"/>
    <w:rsid w:val="009B1C08"/>
    <w:rsid w:val="009B37CA"/>
    <w:rsid w:val="009B5B69"/>
    <w:rsid w:val="009B5C5D"/>
    <w:rsid w:val="009C1607"/>
    <w:rsid w:val="009C2646"/>
    <w:rsid w:val="009C2CDA"/>
    <w:rsid w:val="009C5115"/>
    <w:rsid w:val="009C52DB"/>
    <w:rsid w:val="009C5810"/>
    <w:rsid w:val="009D319A"/>
    <w:rsid w:val="009D3538"/>
    <w:rsid w:val="009D4B68"/>
    <w:rsid w:val="009D5A95"/>
    <w:rsid w:val="009D6C10"/>
    <w:rsid w:val="009E22A7"/>
    <w:rsid w:val="009E4AD3"/>
    <w:rsid w:val="009E6D68"/>
    <w:rsid w:val="009F6728"/>
    <w:rsid w:val="00A00888"/>
    <w:rsid w:val="00A03B2F"/>
    <w:rsid w:val="00A11174"/>
    <w:rsid w:val="00A1345E"/>
    <w:rsid w:val="00A13E36"/>
    <w:rsid w:val="00A146B9"/>
    <w:rsid w:val="00A1575F"/>
    <w:rsid w:val="00A15FD0"/>
    <w:rsid w:val="00A16207"/>
    <w:rsid w:val="00A25F62"/>
    <w:rsid w:val="00A26D85"/>
    <w:rsid w:val="00A31268"/>
    <w:rsid w:val="00A3155A"/>
    <w:rsid w:val="00A31FC6"/>
    <w:rsid w:val="00A332DF"/>
    <w:rsid w:val="00A339A4"/>
    <w:rsid w:val="00A34699"/>
    <w:rsid w:val="00A34E41"/>
    <w:rsid w:val="00A403A4"/>
    <w:rsid w:val="00A4045D"/>
    <w:rsid w:val="00A43FB8"/>
    <w:rsid w:val="00A466E3"/>
    <w:rsid w:val="00A52970"/>
    <w:rsid w:val="00A52B0E"/>
    <w:rsid w:val="00A5574E"/>
    <w:rsid w:val="00A57275"/>
    <w:rsid w:val="00A61F0E"/>
    <w:rsid w:val="00A657C5"/>
    <w:rsid w:val="00A65C8D"/>
    <w:rsid w:val="00A674A8"/>
    <w:rsid w:val="00A72E7F"/>
    <w:rsid w:val="00A73439"/>
    <w:rsid w:val="00A74EDC"/>
    <w:rsid w:val="00A77A68"/>
    <w:rsid w:val="00A80360"/>
    <w:rsid w:val="00A844E4"/>
    <w:rsid w:val="00A849A2"/>
    <w:rsid w:val="00A86B74"/>
    <w:rsid w:val="00A901E8"/>
    <w:rsid w:val="00A938D9"/>
    <w:rsid w:val="00AA027C"/>
    <w:rsid w:val="00AA0CF4"/>
    <w:rsid w:val="00AA167E"/>
    <w:rsid w:val="00AA19AB"/>
    <w:rsid w:val="00AA26C6"/>
    <w:rsid w:val="00AA35D2"/>
    <w:rsid w:val="00AA518D"/>
    <w:rsid w:val="00AA582B"/>
    <w:rsid w:val="00AA5C21"/>
    <w:rsid w:val="00AA6FB4"/>
    <w:rsid w:val="00AB00BD"/>
    <w:rsid w:val="00AB0CA3"/>
    <w:rsid w:val="00AB7F0C"/>
    <w:rsid w:val="00AC2BBA"/>
    <w:rsid w:val="00AC399F"/>
    <w:rsid w:val="00AC3D59"/>
    <w:rsid w:val="00AD10D8"/>
    <w:rsid w:val="00AD115E"/>
    <w:rsid w:val="00AD2B11"/>
    <w:rsid w:val="00AD305A"/>
    <w:rsid w:val="00AD4B62"/>
    <w:rsid w:val="00AE7156"/>
    <w:rsid w:val="00AE7BE4"/>
    <w:rsid w:val="00AF01CD"/>
    <w:rsid w:val="00AF0810"/>
    <w:rsid w:val="00AF3987"/>
    <w:rsid w:val="00AF3C61"/>
    <w:rsid w:val="00AF3DDD"/>
    <w:rsid w:val="00AF65AF"/>
    <w:rsid w:val="00AF66CA"/>
    <w:rsid w:val="00B00144"/>
    <w:rsid w:val="00B01678"/>
    <w:rsid w:val="00B02B0A"/>
    <w:rsid w:val="00B03EB7"/>
    <w:rsid w:val="00B04A6E"/>
    <w:rsid w:val="00B06494"/>
    <w:rsid w:val="00B07604"/>
    <w:rsid w:val="00B116A5"/>
    <w:rsid w:val="00B12313"/>
    <w:rsid w:val="00B12632"/>
    <w:rsid w:val="00B13E6E"/>
    <w:rsid w:val="00B14C66"/>
    <w:rsid w:val="00B17D60"/>
    <w:rsid w:val="00B17D66"/>
    <w:rsid w:val="00B21C5D"/>
    <w:rsid w:val="00B2260A"/>
    <w:rsid w:val="00B22989"/>
    <w:rsid w:val="00B27829"/>
    <w:rsid w:val="00B27F02"/>
    <w:rsid w:val="00B307AE"/>
    <w:rsid w:val="00B32E84"/>
    <w:rsid w:val="00B34542"/>
    <w:rsid w:val="00B3563B"/>
    <w:rsid w:val="00B40FCB"/>
    <w:rsid w:val="00B41676"/>
    <w:rsid w:val="00B433C4"/>
    <w:rsid w:val="00B44929"/>
    <w:rsid w:val="00B46D64"/>
    <w:rsid w:val="00B5003B"/>
    <w:rsid w:val="00B503A4"/>
    <w:rsid w:val="00B52908"/>
    <w:rsid w:val="00B530F6"/>
    <w:rsid w:val="00B53615"/>
    <w:rsid w:val="00B56812"/>
    <w:rsid w:val="00B57062"/>
    <w:rsid w:val="00B57335"/>
    <w:rsid w:val="00B57535"/>
    <w:rsid w:val="00B613C5"/>
    <w:rsid w:val="00B6547D"/>
    <w:rsid w:val="00B6769E"/>
    <w:rsid w:val="00B67C41"/>
    <w:rsid w:val="00B70198"/>
    <w:rsid w:val="00B73416"/>
    <w:rsid w:val="00B740B6"/>
    <w:rsid w:val="00B743D9"/>
    <w:rsid w:val="00B758F8"/>
    <w:rsid w:val="00B76876"/>
    <w:rsid w:val="00B90BB1"/>
    <w:rsid w:val="00B91003"/>
    <w:rsid w:val="00B92389"/>
    <w:rsid w:val="00B94EF5"/>
    <w:rsid w:val="00B9559C"/>
    <w:rsid w:val="00B958B2"/>
    <w:rsid w:val="00B9688E"/>
    <w:rsid w:val="00B9694E"/>
    <w:rsid w:val="00BA0748"/>
    <w:rsid w:val="00BA2601"/>
    <w:rsid w:val="00BA4628"/>
    <w:rsid w:val="00BA4E33"/>
    <w:rsid w:val="00BA5C27"/>
    <w:rsid w:val="00BA603C"/>
    <w:rsid w:val="00BA6F4F"/>
    <w:rsid w:val="00BA7E24"/>
    <w:rsid w:val="00BB14D0"/>
    <w:rsid w:val="00BB2320"/>
    <w:rsid w:val="00BB2C31"/>
    <w:rsid w:val="00BB438F"/>
    <w:rsid w:val="00BB4B93"/>
    <w:rsid w:val="00BB4E65"/>
    <w:rsid w:val="00BB56FC"/>
    <w:rsid w:val="00BB5B97"/>
    <w:rsid w:val="00BB70A3"/>
    <w:rsid w:val="00BC18CE"/>
    <w:rsid w:val="00BC2B2B"/>
    <w:rsid w:val="00BC4678"/>
    <w:rsid w:val="00BC5516"/>
    <w:rsid w:val="00BD025C"/>
    <w:rsid w:val="00BD335E"/>
    <w:rsid w:val="00BD3AFC"/>
    <w:rsid w:val="00BD4BBE"/>
    <w:rsid w:val="00BD5A1B"/>
    <w:rsid w:val="00BD657B"/>
    <w:rsid w:val="00BD7BF6"/>
    <w:rsid w:val="00BD7DE4"/>
    <w:rsid w:val="00BE354A"/>
    <w:rsid w:val="00BE4378"/>
    <w:rsid w:val="00BE70D8"/>
    <w:rsid w:val="00BF169D"/>
    <w:rsid w:val="00BF27C3"/>
    <w:rsid w:val="00BF3421"/>
    <w:rsid w:val="00BF539C"/>
    <w:rsid w:val="00BF62AC"/>
    <w:rsid w:val="00BF767D"/>
    <w:rsid w:val="00BF769D"/>
    <w:rsid w:val="00C05EC6"/>
    <w:rsid w:val="00C05F87"/>
    <w:rsid w:val="00C06EC2"/>
    <w:rsid w:val="00C07EAE"/>
    <w:rsid w:val="00C155E7"/>
    <w:rsid w:val="00C15820"/>
    <w:rsid w:val="00C205A6"/>
    <w:rsid w:val="00C2216A"/>
    <w:rsid w:val="00C2383A"/>
    <w:rsid w:val="00C24D90"/>
    <w:rsid w:val="00C2517C"/>
    <w:rsid w:val="00C274FE"/>
    <w:rsid w:val="00C277F0"/>
    <w:rsid w:val="00C27CB6"/>
    <w:rsid w:val="00C33E26"/>
    <w:rsid w:val="00C367E4"/>
    <w:rsid w:val="00C4142F"/>
    <w:rsid w:val="00C50987"/>
    <w:rsid w:val="00C50A00"/>
    <w:rsid w:val="00C5251A"/>
    <w:rsid w:val="00C5430D"/>
    <w:rsid w:val="00C557F8"/>
    <w:rsid w:val="00C56C81"/>
    <w:rsid w:val="00C57021"/>
    <w:rsid w:val="00C570C7"/>
    <w:rsid w:val="00C60355"/>
    <w:rsid w:val="00C6149F"/>
    <w:rsid w:val="00C66DF0"/>
    <w:rsid w:val="00C67321"/>
    <w:rsid w:val="00C71FEC"/>
    <w:rsid w:val="00C7212D"/>
    <w:rsid w:val="00C73B4D"/>
    <w:rsid w:val="00C73F47"/>
    <w:rsid w:val="00C74B2A"/>
    <w:rsid w:val="00C77F5A"/>
    <w:rsid w:val="00C77FFA"/>
    <w:rsid w:val="00C814D4"/>
    <w:rsid w:val="00C82CAF"/>
    <w:rsid w:val="00C83E72"/>
    <w:rsid w:val="00C845E1"/>
    <w:rsid w:val="00C85791"/>
    <w:rsid w:val="00C916AF"/>
    <w:rsid w:val="00C9267F"/>
    <w:rsid w:val="00C94084"/>
    <w:rsid w:val="00C94B63"/>
    <w:rsid w:val="00C95FF2"/>
    <w:rsid w:val="00C96303"/>
    <w:rsid w:val="00CA0BB7"/>
    <w:rsid w:val="00CA3ABF"/>
    <w:rsid w:val="00CA658C"/>
    <w:rsid w:val="00CA78D5"/>
    <w:rsid w:val="00CA7FBD"/>
    <w:rsid w:val="00CB0C2B"/>
    <w:rsid w:val="00CB1322"/>
    <w:rsid w:val="00CB26E0"/>
    <w:rsid w:val="00CB3B0E"/>
    <w:rsid w:val="00CB6FDC"/>
    <w:rsid w:val="00CC4223"/>
    <w:rsid w:val="00CC58C1"/>
    <w:rsid w:val="00CC5E68"/>
    <w:rsid w:val="00CD1C2A"/>
    <w:rsid w:val="00CD1E4D"/>
    <w:rsid w:val="00CD3F9B"/>
    <w:rsid w:val="00CD4462"/>
    <w:rsid w:val="00CD54FA"/>
    <w:rsid w:val="00CE14EC"/>
    <w:rsid w:val="00CE35D0"/>
    <w:rsid w:val="00CE4FFF"/>
    <w:rsid w:val="00CE6525"/>
    <w:rsid w:val="00CF4805"/>
    <w:rsid w:val="00D002CC"/>
    <w:rsid w:val="00D00B36"/>
    <w:rsid w:val="00D02A0F"/>
    <w:rsid w:val="00D06224"/>
    <w:rsid w:val="00D0780F"/>
    <w:rsid w:val="00D07904"/>
    <w:rsid w:val="00D1034D"/>
    <w:rsid w:val="00D1060A"/>
    <w:rsid w:val="00D13B89"/>
    <w:rsid w:val="00D141C3"/>
    <w:rsid w:val="00D15FF6"/>
    <w:rsid w:val="00D16FF7"/>
    <w:rsid w:val="00D20115"/>
    <w:rsid w:val="00D21762"/>
    <w:rsid w:val="00D248E6"/>
    <w:rsid w:val="00D27133"/>
    <w:rsid w:val="00D274C2"/>
    <w:rsid w:val="00D27976"/>
    <w:rsid w:val="00D3402B"/>
    <w:rsid w:val="00D3464F"/>
    <w:rsid w:val="00D357D9"/>
    <w:rsid w:val="00D365D1"/>
    <w:rsid w:val="00D4127C"/>
    <w:rsid w:val="00D415E7"/>
    <w:rsid w:val="00D41EE2"/>
    <w:rsid w:val="00D43581"/>
    <w:rsid w:val="00D43B74"/>
    <w:rsid w:val="00D43CE9"/>
    <w:rsid w:val="00D44136"/>
    <w:rsid w:val="00D44186"/>
    <w:rsid w:val="00D447D7"/>
    <w:rsid w:val="00D44D26"/>
    <w:rsid w:val="00D44F95"/>
    <w:rsid w:val="00D46C48"/>
    <w:rsid w:val="00D47F88"/>
    <w:rsid w:val="00D523B5"/>
    <w:rsid w:val="00D5436E"/>
    <w:rsid w:val="00D56896"/>
    <w:rsid w:val="00D56F9F"/>
    <w:rsid w:val="00D60E8B"/>
    <w:rsid w:val="00D623D1"/>
    <w:rsid w:val="00D64ECA"/>
    <w:rsid w:val="00D66CE1"/>
    <w:rsid w:val="00D701C3"/>
    <w:rsid w:val="00D70C5F"/>
    <w:rsid w:val="00D70D8D"/>
    <w:rsid w:val="00D7164F"/>
    <w:rsid w:val="00D71A27"/>
    <w:rsid w:val="00D72CDD"/>
    <w:rsid w:val="00D753A2"/>
    <w:rsid w:val="00D7629E"/>
    <w:rsid w:val="00D80888"/>
    <w:rsid w:val="00D809CB"/>
    <w:rsid w:val="00D821BC"/>
    <w:rsid w:val="00D9022D"/>
    <w:rsid w:val="00D90BCA"/>
    <w:rsid w:val="00D934B3"/>
    <w:rsid w:val="00D94A6D"/>
    <w:rsid w:val="00D95B76"/>
    <w:rsid w:val="00DA01A7"/>
    <w:rsid w:val="00DA1215"/>
    <w:rsid w:val="00DA3B56"/>
    <w:rsid w:val="00DA4674"/>
    <w:rsid w:val="00DA4BCB"/>
    <w:rsid w:val="00DA5630"/>
    <w:rsid w:val="00DA57DB"/>
    <w:rsid w:val="00DA743A"/>
    <w:rsid w:val="00DB4C7E"/>
    <w:rsid w:val="00DB70B4"/>
    <w:rsid w:val="00DC07DC"/>
    <w:rsid w:val="00DC0D1F"/>
    <w:rsid w:val="00DC1C91"/>
    <w:rsid w:val="00DC21A1"/>
    <w:rsid w:val="00DC26A3"/>
    <w:rsid w:val="00DC5D74"/>
    <w:rsid w:val="00DD19A4"/>
    <w:rsid w:val="00DD1D6A"/>
    <w:rsid w:val="00DD2DDF"/>
    <w:rsid w:val="00DD3C1A"/>
    <w:rsid w:val="00DD5B8B"/>
    <w:rsid w:val="00DD6671"/>
    <w:rsid w:val="00DD7E55"/>
    <w:rsid w:val="00DD7E59"/>
    <w:rsid w:val="00DE01F1"/>
    <w:rsid w:val="00DE1324"/>
    <w:rsid w:val="00DE3999"/>
    <w:rsid w:val="00DE5646"/>
    <w:rsid w:val="00DE5DBB"/>
    <w:rsid w:val="00DE6FF3"/>
    <w:rsid w:val="00DE70B1"/>
    <w:rsid w:val="00DF3842"/>
    <w:rsid w:val="00DF5615"/>
    <w:rsid w:val="00DF568A"/>
    <w:rsid w:val="00DF56DB"/>
    <w:rsid w:val="00DF65D3"/>
    <w:rsid w:val="00E01DAA"/>
    <w:rsid w:val="00E025BD"/>
    <w:rsid w:val="00E053E6"/>
    <w:rsid w:val="00E13A38"/>
    <w:rsid w:val="00E15F7A"/>
    <w:rsid w:val="00E15FD1"/>
    <w:rsid w:val="00E204DC"/>
    <w:rsid w:val="00E220A9"/>
    <w:rsid w:val="00E23049"/>
    <w:rsid w:val="00E2305D"/>
    <w:rsid w:val="00E23AA4"/>
    <w:rsid w:val="00E23E62"/>
    <w:rsid w:val="00E24864"/>
    <w:rsid w:val="00E24865"/>
    <w:rsid w:val="00E26F1B"/>
    <w:rsid w:val="00E2781E"/>
    <w:rsid w:val="00E325ED"/>
    <w:rsid w:val="00E32FA4"/>
    <w:rsid w:val="00E33BC6"/>
    <w:rsid w:val="00E36A97"/>
    <w:rsid w:val="00E37613"/>
    <w:rsid w:val="00E40D60"/>
    <w:rsid w:val="00E412C6"/>
    <w:rsid w:val="00E4548F"/>
    <w:rsid w:val="00E50204"/>
    <w:rsid w:val="00E52F53"/>
    <w:rsid w:val="00E540F4"/>
    <w:rsid w:val="00E54CA4"/>
    <w:rsid w:val="00E55D77"/>
    <w:rsid w:val="00E574CB"/>
    <w:rsid w:val="00E574F4"/>
    <w:rsid w:val="00E700CE"/>
    <w:rsid w:val="00E709C8"/>
    <w:rsid w:val="00E70DE4"/>
    <w:rsid w:val="00E71884"/>
    <w:rsid w:val="00E72351"/>
    <w:rsid w:val="00E74CC0"/>
    <w:rsid w:val="00E7541D"/>
    <w:rsid w:val="00E803AA"/>
    <w:rsid w:val="00E808D4"/>
    <w:rsid w:val="00E80E4D"/>
    <w:rsid w:val="00E81E45"/>
    <w:rsid w:val="00E83675"/>
    <w:rsid w:val="00E8453F"/>
    <w:rsid w:val="00E90529"/>
    <w:rsid w:val="00E96F66"/>
    <w:rsid w:val="00E97FE4"/>
    <w:rsid w:val="00EA0A28"/>
    <w:rsid w:val="00EA0E22"/>
    <w:rsid w:val="00EA235C"/>
    <w:rsid w:val="00EA285E"/>
    <w:rsid w:val="00EA7389"/>
    <w:rsid w:val="00EB558F"/>
    <w:rsid w:val="00EB58EA"/>
    <w:rsid w:val="00EB5F60"/>
    <w:rsid w:val="00EC0BFB"/>
    <w:rsid w:val="00EC143A"/>
    <w:rsid w:val="00EC233D"/>
    <w:rsid w:val="00ED3A09"/>
    <w:rsid w:val="00EE2F6E"/>
    <w:rsid w:val="00EE4283"/>
    <w:rsid w:val="00EE661B"/>
    <w:rsid w:val="00EF100B"/>
    <w:rsid w:val="00EF2EE7"/>
    <w:rsid w:val="00EF3E7C"/>
    <w:rsid w:val="00EF63D7"/>
    <w:rsid w:val="00EF7184"/>
    <w:rsid w:val="00EF7636"/>
    <w:rsid w:val="00F000DC"/>
    <w:rsid w:val="00F00312"/>
    <w:rsid w:val="00F00488"/>
    <w:rsid w:val="00F0177E"/>
    <w:rsid w:val="00F023C4"/>
    <w:rsid w:val="00F029D6"/>
    <w:rsid w:val="00F101D5"/>
    <w:rsid w:val="00F13C0F"/>
    <w:rsid w:val="00F15658"/>
    <w:rsid w:val="00F15B78"/>
    <w:rsid w:val="00F17A92"/>
    <w:rsid w:val="00F17E8D"/>
    <w:rsid w:val="00F25CB8"/>
    <w:rsid w:val="00F37241"/>
    <w:rsid w:val="00F43C7B"/>
    <w:rsid w:val="00F46984"/>
    <w:rsid w:val="00F53B17"/>
    <w:rsid w:val="00F63A60"/>
    <w:rsid w:val="00F670F1"/>
    <w:rsid w:val="00F70627"/>
    <w:rsid w:val="00F73E6A"/>
    <w:rsid w:val="00F75659"/>
    <w:rsid w:val="00F77C8C"/>
    <w:rsid w:val="00F80D6E"/>
    <w:rsid w:val="00F857AF"/>
    <w:rsid w:val="00FA14A1"/>
    <w:rsid w:val="00FA158D"/>
    <w:rsid w:val="00FA1B1E"/>
    <w:rsid w:val="00FA2992"/>
    <w:rsid w:val="00FA2CA0"/>
    <w:rsid w:val="00FA3655"/>
    <w:rsid w:val="00FA3D34"/>
    <w:rsid w:val="00FA7237"/>
    <w:rsid w:val="00FA749A"/>
    <w:rsid w:val="00FB0DD1"/>
    <w:rsid w:val="00FB24C0"/>
    <w:rsid w:val="00FB25B6"/>
    <w:rsid w:val="00FB2BB0"/>
    <w:rsid w:val="00FB6134"/>
    <w:rsid w:val="00FC3B12"/>
    <w:rsid w:val="00FC4DE3"/>
    <w:rsid w:val="00FC6E9C"/>
    <w:rsid w:val="00FC7AB6"/>
    <w:rsid w:val="00FC7BC9"/>
    <w:rsid w:val="00FC7EF3"/>
    <w:rsid w:val="00FD46F9"/>
    <w:rsid w:val="00FD7AEA"/>
    <w:rsid w:val="00FE1B58"/>
    <w:rsid w:val="00FE39D1"/>
    <w:rsid w:val="00FF1149"/>
    <w:rsid w:val="00FF5E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09"/>
    <w:pPr>
      <w:spacing w:after="200" w:line="276" w:lineRule="auto"/>
      <w:jc w:val="both"/>
    </w:pPr>
    <w:rPr>
      <w:rFonts w:ascii="Times New Roman" w:hAnsi="Times New Roman"/>
      <w:noProof/>
    </w:rPr>
  </w:style>
  <w:style w:type="paragraph" w:styleId="Balk1">
    <w:name w:val="heading 1"/>
    <w:basedOn w:val="Normal"/>
    <w:next w:val="Normal"/>
    <w:link w:val="Balk1Char"/>
    <w:uiPriority w:val="9"/>
    <w:qFormat/>
    <w:rsid w:val="00B12313"/>
    <w:pPr>
      <w:keepNext/>
      <w:keepLines/>
      <w:spacing w:before="480" w:after="360"/>
      <w:jc w:val="center"/>
      <w:outlineLvl w:val="0"/>
    </w:pPr>
    <w:rPr>
      <w:rFonts w:eastAsiaTheme="majorEastAsia" w:cstheme="majorBidi"/>
      <w:b/>
      <w:bCs/>
      <w:color w:val="5B9BD5" w:themeColor="accent1"/>
      <w:sz w:val="28"/>
      <w:szCs w:val="28"/>
    </w:rPr>
  </w:style>
  <w:style w:type="paragraph" w:styleId="Balk2">
    <w:name w:val="heading 2"/>
    <w:basedOn w:val="Normal"/>
    <w:next w:val="Normal"/>
    <w:link w:val="Balk2Char"/>
    <w:unhideWhenUsed/>
    <w:qFormat/>
    <w:rsid w:val="00712963"/>
    <w:pPr>
      <w:keepNext/>
      <w:keepLines/>
      <w:numPr>
        <w:numId w:val="1"/>
      </w:numPr>
      <w:spacing w:before="200" w:after="240"/>
      <w:outlineLvl w:val="1"/>
    </w:pPr>
    <w:rPr>
      <w:rFonts w:eastAsiaTheme="majorEastAsia" w:cstheme="majorBidi"/>
      <w:b/>
      <w:bCs/>
      <w:sz w:val="24"/>
      <w:szCs w:val="26"/>
    </w:rPr>
  </w:style>
  <w:style w:type="paragraph" w:styleId="Balk3">
    <w:name w:val="heading 3"/>
    <w:basedOn w:val="Normal"/>
    <w:next w:val="Normal"/>
    <w:link w:val="Balk3Char"/>
    <w:uiPriority w:val="9"/>
    <w:unhideWhenUsed/>
    <w:qFormat/>
    <w:rsid w:val="00853ACB"/>
    <w:pPr>
      <w:keepNext/>
      <w:keepLines/>
      <w:numPr>
        <w:ilvl w:val="1"/>
        <w:numId w:val="1"/>
      </w:numPr>
      <w:spacing w:before="240" w:after="240"/>
      <w:ind w:left="1440"/>
      <w:outlineLvl w:val="2"/>
    </w:pPr>
    <w:rPr>
      <w:rFonts w:eastAsiaTheme="majorEastAsia" w:cs="Times New Roman"/>
      <w:b/>
      <w:bCs/>
      <w:sz w:val="24"/>
      <w:szCs w:val="24"/>
    </w:rPr>
  </w:style>
  <w:style w:type="paragraph" w:styleId="Balk4">
    <w:name w:val="heading 4"/>
    <w:basedOn w:val="Normal"/>
    <w:next w:val="Normal"/>
    <w:link w:val="Balk4Char"/>
    <w:unhideWhenUsed/>
    <w:qFormat/>
    <w:rsid w:val="00853ACB"/>
    <w:pPr>
      <w:numPr>
        <w:ilvl w:val="2"/>
        <w:numId w:val="1"/>
      </w:numPr>
      <w:outlineLvl w:val="3"/>
    </w:pPr>
    <w:rPr>
      <w:rFonts w:cs="Times New Roman"/>
      <w:b/>
      <w:sz w:val="24"/>
      <w:szCs w:val="24"/>
    </w:rPr>
  </w:style>
  <w:style w:type="paragraph" w:styleId="Balk5">
    <w:name w:val="heading 5"/>
    <w:basedOn w:val="Balk4"/>
    <w:next w:val="Normal"/>
    <w:link w:val="Balk5Char"/>
    <w:unhideWhenUsed/>
    <w:qFormat/>
    <w:rsid w:val="00853ACB"/>
    <w:pPr>
      <w:numPr>
        <w:ilvl w:val="0"/>
        <w:numId w:val="0"/>
      </w:numPr>
      <w:ind w:left="1418"/>
      <w:outlineLvl w:val="4"/>
    </w:pPr>
    <w:rPr>
      <w:i/>
    </w:rPr>
  </w:style>
  <w:style w:type="paragraph" w:styleId="Balk6">
    <w:name w:val="heading 6"/>
    <w:basedOn w:val="Balk1"/>
    <w:next w:val="Normal"/>
    <w:link w:val="Balk6Char"/>
    <w:unhideWhenUsed/>
    <w:qFormat/>
    <w:rsid w:val="00271FB3"/>
    <w:pPr>
      <w:keepNext w:val="0"/>
      <w:keepLines w:val="0"/>
      <w:numPr>
        <w:numId w:val="2"/>
      </w:numPr>
      <w:spacing w:before="0" w:after="0"/>
      <w:contextualSpacing/>
      <w:jc w:val="left"/>
      <w:outlineLvl w:val="5"/>
    </w:pPr>
    <w:rPr>
      <w:rFonts w:cs="Times New Roman"/>
      <w:color w:val="auto"/>
      <w:sz w:val="24"/>
      <w:szCs w:val="24"/>
    </w:rPr>
  </w:style>
  <w:style w:type="paragraph" w:styleId="Balk7">
    <w:name w:val="heading 7"/>
    <w:basedOn w:val="Balk2"/>
    <w:next w:val="Normal"/>
    <w:link w:val="Balk7Char"/>
    <w:unhideWhenUsed/>
    <w:qFormat/>
    <w:rsid w:val="00271FB3"/>
    <w:pPr>
      <w:keepNext w:val="0"/>
      <w:keepLines w:val="0"/>
      <w:numPr>
        <w:ilvl w:val="1"/>
        <w:numId w:val="2"/>
      </w:numPr>
      <w:spacing w:before="0" w:after="0"/>
      <w:ind w:left="720"/>
      <w:contextualSpacing/>
      <w:outlineLvl w:val="6"/>
    </w:pPr>
    <w:rPr>
      <w:rFonts w:cs="Times New Roman"/>
      <w:b w:val="0"/>
      <w:szCs w:val="24"/>
    </w:rPr>
  </w:style>
  <w:style w:type="paragraph" w:styleId="Balk8">
    <w:name w:val="heading 8"/>
    <w:basedOn w:val="Balk3"/>
    <w:next w:val="Normal"/>
    <w:link w:val="Balk8Char"/>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39"/>
    <w:rsid w:val="00F1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B12313"/>
    <w:rPr>
      <w:rFonts w:ascii="Times New Roman" w:eastAsiaTheme="majorEastAsia" w:hAnsi="Times New Roman" w:cstheme="majorBidi"/>
      <w:b/>
      <w:bCs/>
      <w:color w:val="5B9BD5" w:themeColor="accent1"/>
      <w:sz w:val="28"/>
      <w:szCs w:val="28"/>
    </w:rPr>
  </w:style>
  <w:style w:type="character" w:customStyle="1" w:styleId="Balk2Char">
    <w:name w:val="Başlık 2 Char"/>
    <w:basedOn w:val="VarsaylanParagrafYazTipi"/>
    <w:link w:val="Balk2"/>
    <w:rsid w:val="00712963"/>
    <w:rPr>
      <w:rFonts w:ascii="Times New Roman" w:eastAsiaTheme="majorEastAsia" w:hAnsi="Times New Roman" w:cstheme="majorBidi"/>
      <w:b/>
      <w:bCs/>
      <w:noProof/>
      <w:sz w:val="24"/>
      <w:szCs w:val="26"/>
    </w:rPr>
  </w:style>
  <w:style w:type="character" w:customStyle="1" w:styleId="Balk3Char">
    <w:name w:val="Başlık 3 Char"/>
    <w:basedOn w:val="VarsaylanParagrafYazTipi"/>
    <w:link w:val="Balk3"/>
    <w:uiPriority w:val="9"/>
    <w:rsid w:val="00853ACB"/>
    <w:rPr>
      <w:rFonts w:ascii="Times New Roman" w:eastAsiaTheme="majorEastAsia" w:hAnsi="Times New Roman" w:cs="Times New Roman"/>
      <w:b/>
      <w:bCs/>
      <w:noProof/>
      <w:sz w:val="24"/>
      <w:szCs w:val="24"/>
    </w:rPr>
  </w:style>
  <w:style w:type="character" w:customStyle="1" w:styleId="Balk4Char">
    <w:name w:val="Başlık 4 Char"/>
    <w:basedOn w:val="VarsaylanParagrafYazTipi"/>
    <w:link w:val="Balk4"/>
    <w:uiPriority w:val="9"/>
    <w:rsid w:val="00853ACB"/>
    <w:rPr>
      <w:rFonts w:ascii="Times New Roman" w:hAnsi="Times New Roman" w:cs="Times New Roman"/>
      <w:b/>
      <w:noProof/>
      <w:sz w:val="24"/>
      <w:szCs w:val="24"/>
    </w:rPr>
  </w:style>
  <w:style w:type="character" w:customStyle="1" w:styleId="Balk5Char">
    <w:name w:val="Başlık 5 Char"/>
    <w:basedOn w:val="VarsaylanParagrafYazTipi"/>
    <w:link w:val="Balk5"/>
    <w:rsid w:val="00853ACB"/>
    <w:rPr>
      <w:rFonts w:ascii="Times New Roman" w:hAnsi="Times New Roman" w:cs="Times New Roman"/>
      <w:b/>
      <w:i/>
      <w:sz w:val="24"/>
      <w:szCs w:val="24"/>
    </w:rPr>
  </w:style>
  <w:style w:type="character" w:customStyle="1" w:styleId="Balk6Char">
    <w:name w:val="Başlık 6 Char"/>
    <w:basedOn w:val="VarsaylanParagrafYazTipi"/>
    <w:link w:val="Balk6"/>
    <w:rsid w:val="00271FB3"/>
    <w:rPr>
      <w:rFonts w:ascii="Times New Roman" w:eastAsiaTheme="majorEastAsia" w:hAnsi="Times New Roman" w:cs="Times New Roman"/>
      <w:b/>
      <w:bCs/>
      <w:noProof/>
      <w:sz w:val="24"/>
      <w:szCs w:val="24"/>
    </w:rPr>
  </w:style>
  <w:style w:type="character" w:customStyle="1" w:styleId="Balk7Char">
    <w:name w:val="Başlık 7 Char"/>
    <w:basedOn w:val="VarsaylanParagrafYazTipi"/>
    <w:link w:val="Balk7"/>
    <w:rsid w:val="00271FB3"/>
    <w:rPr>
      <w:rFonts w:ascii="Times New Roman" w:eastAsiaTheme="majorEastAsia" w:hAnsi="Times New Roman" w:cs="Times New Roman"/>
      <w:bCs/>
      <w:noProof/>
      <w:sz w:val="24"/>
      <w:szCs w:val="24"/>
    </w:rPr>
  </w:style>
  <w:style w:type="character" w:customStyle="1" w:styleId="Balk8Char">
    <w:name w:val="Başlık 8 Char"/>
    <w:basedOn w:val="VarsaylanParagrafYazTipi"/>
    <w:link w:val="Balk8"/>
    <w:rsid w:val="00271FB3"/>
    <w:rPr>
      <w:rFonts w:ascii="Times New Roman" w:eastAsiaTheme="majorEastAsia" w:hAnsi="Times New Roman" w:cs="Times New Roman"/>
      <w:noProof/>
      <w:color w:val="000000"/>
      <w:sz w:val="24"/>
      <w:szCs w:val="24"/>
    </w:rPr>
  </w:style>
  <w:style w:type="character" w:customStyle="1" w:styleId="Balk9Char">
    <w:name w:val="Başlık 9 Char"/>
    <w:basedOn w:val="VarsaylanParagrafYazTipi"/>
    <w:link w:val="Balk9"/>
    <w:rsid w:val="00271FB3"/>
    <w:rPr>
      <w:rFonts w:ascii="Times New Roman" w:hAnsi="Times New Roman" w:cs="Times New Roman"/>
      <w:noProof/>
      <w:sz w:val="24"/>
      <w:szCs w:val="24"/>
    </w:rPr>
  </w:style>
  <w:style w:type="character" w:styleId="GlBavuru">
    <w:name w:val="Intense Reference"/>
    <w:basedOn w:val="VarsaylanParagrafYazTipi"/>
    <w:uiPriority w:val="32"/>
    <w:qFormat/>
    <w:rsid w:val="00DC21A1"/>
    <w:rPr>
      <w:b/>
      <w:bCs/>
      <w:smallCaps/>
      <w:color w:val="ED7D31" w:themeColor="accent2"/>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7179DD"/>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themeColor="hyperlink"/>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pPr>
      <w:spacing w:after="0" w:line="240" w:lineRule="auto"/>
    </w:pPr>
    <w:rPr>
      <w:rFonts w:eastAsiaTheme="minorEastAsia"/>
      <w:lang w:val="en-US" w:eastAsia="tr-TR"/>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D248E6"/>
    <w:pPr>
      <w:spacing w:after="0" w:line="120" w:lineRule="atLeast"/>
      <w:jc w:val="center"/>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1-Vurgu1">
    <w:name w:val="Medium Grid 1 Accent 1"/>
    <w:basedOn w:val="NormalTablo"/>
    <w:uiPriority w:val="67"/>
    <w:rsid w:val="00870BE2"/>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Glgeleme1-Vurgu6">
    <w:name w:val="Medium Shading 1 Accent 6"/>
    <w:basedOn w:val="NormalTablo"/>
    <w:uiPriority w:val="63"/>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Glgeleme1-Vurgu2">
    <w:name w:val="Medium Shading 1 Accent 2"/>
    <w:basedOn w:val="NormalTablo"/>
    <w:uiPriority w:val="63"/>
    <w:rsid w:val="00707CD6"/>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10893"/>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A4E33"/>
    <w:rPr>
      <w:rFonts w:eastAsiaTheme="minorEastAsia"/>
      <w:lang w:eastAsia="tr-TR"/>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uiPriority w:val="99"/>
    <w:semiHidden/>
    <w:unhideWhenUsed/>
    <w:rsid w:val="008D385B"/>
    <w:rPr>
      <w:sz w:val="16"/>
      <w:szCs w:val="16"/>
    </w:rPr>
  </w:style>
  <w:style w:type="paragraph" w:styleId="AklamaMetni">
    <w:name w:val="annotation text"/>
    <w:basedOn w:val="Normal"/>
    <w:link w:val="AklamaMetniChar"/>
    <w:uiPriority w:val="99"/>
    <w:unhideWhenUsed/>
    <w:rsid w:val="008D385B"/>
    <w:pPr>
      <w:spacing w:line="240" w:lineRule="auto"/>
    </w:pPr>
    <w:rPr>
      <w:sz w:val="20"/>
      <w:szCs w:val="20"/>
    </w:rPr>
  </w:style>
  <w:style w:type="character" w:customStyle="1" w:styleId="AklamaMetniChar">
    <w:name w:val="Açıklama Metni Char"/>
    <w:basedOn w:val="VarsaylanParagrafYazTipi"/>
    <w:link w:val="AklamaMetni"/>
    <w:uiPriority w:val="99"/>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semiHidden/>
    <w:unhideWhenUsed/>
    <w:rsid w:val="0050486D"/>
  </w:style>
  <w:style w:type="table" w:customStyle="1" w:styleId="OrtaGlgeleme1-Vurgu111">
    <w:name w:val="Orta Gölgeleme 1 - Vurgu 111"/>
    <w:basedOn w:val="NormalTablo"/>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uiPriority w:val="69"/>
    <w:rsid w:val="00D248E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pPr>
      <w:spacing w:after="0" w:line="240" w:lineRule="auto"/>
    </w:pPr>
    <w:rPr>
      <w:rFonts w:eastAsia="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50486D"/>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NormalTablo"/>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AkGlgeleme3">
    <w:name w:val="Açık Gölgeleme3"/>
    <w:basedOn w:val="NormalTablo"/>
    <w:uiPriority w:val="60"/>
    <w:rsid w:val="005048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NormalTablo"/>
    <w:uiPriority w:val="63"/>
    <w:rsid w:val="0050486D"/>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KonuBal">
    <w:name w:val="Title"/>
    <w:basedOn w:val="Normal"/>
    <w:next w:val="Normal"/>
    <w:link w:val="KonuBalChar"/>
    <w:qFormat/>
    <w:rsid w:val="0050486D"/>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50486D"/>
    <w:rPr>
      <w:rFonts w:asciiTheme="majorHAnsi" w:eastAsiaTheme="majorEastAsia" w:hAnsiTheme="majorHAnsi" w:cstheme="majorBidi"/>
      <w:color w:val="323E4F" w:themeColor="text2" w:themeShade="BF"/>
      <w:spacing w:val="5"/>
      <w:kern w:val="28"/>
      <w:sz w:val="52"/>
      <w:szCs w:val="52"/>
    </w:rPr>
  </w:style>
  <w:style w:type="paragraph" w:styleId="Dzeltme">
    <w:name w:val="Revision"/>
    <w:hidden/>
    <w:uiPriority w:val="99"/>
    <w:semiHidden/>
    <w:rsid w:val="00242D80"/>
    <w:pPr>
      <w:spacing w:after="0" w:line="240" w:lineRule="auto"/>
    </w:pPr>
  </w:style>
  <w:style w:type="paragraph" w:styleId="BelgeBalantlar">
    <w:name w:val="Document Map"/>
    <w:basedOn w:val="Normal"/>
    <w:link w:val="BelgeBalantlarChar"/>
    <w:uiPriority w:val="99"/>
    <w:semiHidden/>
    <w:unhideWhenUsed/>
    <w:rsid w:val="005D0990"/>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D0990"/>
    <w:rPr>
      <w:rFonts w:ascii="Tahoma" w:hAnsi="Tahoma" w:cs="Tahoma"/>
      <w:sz w:val="16"/>
      <w:szCs w:val="16"/>
    </w:rPr>
  </w:style>
  <w:style w:type="paragraph" w:customStyle="1" w:styleId="Varsaylan">
    <w:name w:val="Varsayılan"/>
    <w:rsid w:val="00A657C5"/>
    <w:pPr>
      <w:tabs>
        <w:tab w:val="left" w:pos="708"/>
      </w:tabs>
      <w:suppressAutoHyphens/>
      <w:spacing w:after="200" w:line="276" w:lineRule="auto"/>
    </w:pPr>
    <w:rPr>
      <w:rFonts w:ascii="Calibri" w:eastAsia="SimSun" w:hAnsi="Calibri"/>
      <w:lang w:eastAsia="tr-TR"/>
    </w:rPr>
  </w:style>
  <w:style w:type="table" w:customStyle="1" w:styleId="AkGlgeleme-Vurgu11">
    <w:name w:val="Açık Gölgeleme - Vurgu 11"/>
    <w:basedOn w:val="NormalTablo"/>
    <w:uiPriority w:val="60"/>
    <w:rsid w:val="009C2646"/>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GlVurgulama">
    <w:name w:val="Intense Emphasis"/>
    <w:basedOn w:val="VarsaylanParagrafYazTipi"/>
    <w:uiPriority w:val="21"/>
    <w:qFormat/>
    <w:rsid w:val="00355606"/>
    <w:rPr>
      <w:b/>
      <w:bCs/>
      <w:i/>
      <w:iCs/>
      <w:color w:val="5B9BD5" w:themeColor="accent1"/>
    </w:rPr>
  </w:style>
  <w:style w:type="paragraph" w:styleId="ResimYazs">
    <w:name w:val="caption"/>
    <w:basedOn w:val="Normal"/>
    <w:next w:val="Normal"/>
    <w:uiPriority w:val="35"/>
    <w:unhideWhenUsed/>
    <w:qFormat/>
    <w:rsid w:val="002B3177"/>
    <w:pPr>
      <w:spacing w:line="240" w:lineRule="auto"/>
    </w:pPr>
    <w:rPr>
      <w:b/>
      <w:bCs/>
      <w:color w:val="5B9BD5" w:themeColor="accent1"/>
      <w:sz w:val="18"/>
      <w:szCs w:val="18"/>
    </w:rPr>
  </w:style>
  <w:style w:type="table" w:styleId="OrtaKlavuz3-Vurgu5">
    <w:name w:val="Medium Grid 3 Accent 5"/>
    <w:basedOn w:val="NormalTablo"/>
    <w:uiPriority w:val="69"/>
    <w:rsid w:val="0093650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styleId="ekillerTablosu">
    <w:name w:val="table of figures"/>
    <w:basedOn w:val="Normal"/>
    <w:next w:val="Normal"/>
    <w:uiPriority w:val="99"/>
    <w:unhideWhenUsed/>
    <w:rsid w:val="00FC7AB6"/>
    <w:pPr>
      <w:spacing w:after="0"/>
    </w:pPr>
  </w:style>
  <w:style w:type="table" w:customStyle="1" w:styleId="AkGlgeleme-Vurgu12">
    <w:name w:val="Açık Gölgeleme - Vurgu 12"/>
    <w:basedOn w:val="NormalTablo"/>
    <w:uiPriority w:val="60"/>
    <w:rsid w:val="009C1607"/>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AkListe-Vurgu11">
    <w:name w:val="Açık Liste - Vurgu 11"/>
    <w:basedOn w:val="NormalTablo"/>
    <w:uiPriority w:val="61"/>
    <w:rsid w:val="009C160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AkKlavuz-Vurgu13">
    <w:name w:val="Açık Kılavuz - Vurgu 13"/>
    <w:basedOn w:val="NormalTablo"/>
    <w:uiPriority w:val="62"/>
    <w:rsid w:val="009C160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OrtaKlavuz3-Vurgu2">
    <w:name w:val="Medium Grid 3 Accent 2"/>
    <w:basedOn w:val="NormalTablo"/>
    <w:uiPriority w:val="69"/>
    <w:rsid w:val="005E101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OrtaKlavuz3-Vurgu4">
    <w:name w:val="Medium Grid 3 Accent 4"/>
    <w:basedOn w:val="NormalTablo"/>
    <w:uiPriority w:val="69"/>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rmalWeb">
    <w:name w:val="Normal (Web)"/>
    <w:basedOn w:val="Normal"/>
    <w:link w:val="NormalWebChar"/>
    <w:rsid w:val="00E025BD"/>
    <w:pPr>
      <w:spacing w:before="100" w:beforeAutospacing="1" w:after="100" w:afterAutospacing="1" w:line="240" w:lineRule="auto"/>
      <w:jc w:val="left"/>
    </w:pPr>
    <w:rPr>
      <w:rFonts w:eastAsia="Times New Roman" w:cs="Times New Roman"/>
      <w:noProof w:val="0"/>
      <w:sz w:val="24"/>
      <w:szCs w:val="24"/>
      <w:lang w:eastAsia="tr-TR"/>
    </w:rPr>
  </w:style>
  <w:style w:type="character" w:customStyle="1" w:styleId="NormalWebChar">
    <w:name w:val="Normal (Web) Char"/>
    <w:link w:val="NormalWeb"/>
    <w:rsid w:val="00E025B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E025BD"/>
    <w:pPr>
      <w:spacing w:after="120"/>
      <w:ind w:left="283"/>
      <w:jc w:val="left"/>
    </w:pPr>
    <w:rPr>
      <w:rFonts w:ascii="Calibri" w:eastAsia="Calibri" w:hAnsi="Calibri" w:cs="Times New Roman"/>
      <w:noProof w:val="0"/>
      <w:lang w:eastAsia="tr-TR"/>
    </w:rPr>
  </w:style>
  <w:style w:type="character" w:customStyle="1" w:styleId="GvdeMetniGirintisiChar">
    <w:name w:val="Gövde Metni Girintisi Char"/>
    <w:basedOn w:val="VarsaylanParagrafYazTipi"/>
    <w:link w:val="GvdeMetniGirintisi"/>
    <w:uiPriority w:val="99"/>
    <w:rsid w:val="00E025BD"/>
    <w:rPr>
      <w:rFonts w:ascii="Calibri" w:eastAsia="Calibri" w:hAnsi="Calibri" w:cs="Times New Roman"/>
      <w:lang w:eastAsia="tr-TR"/>
    </w:rPr>
  </w:style>
  <w:style w:type="paragraph" w:customStyle="1" w:styleId="GvdeMetniGirintisi21">
    <w:name w:val="Gövde Metni Girintisi 21"/>
    <w:basedOn w:val="Normal"/>
    <w:rsid w:val="00E025BD"/>
    <w:pPr>
      <w:spacing w:after="0" w:line="240" w:lineRule="auto"/>
      <w:ind w:firstLine="708"/>
      <w:jc w:val="left"/>
    </w:pPr>
    <w:rPr>
      <w:rFonts w:eastAsia="Times New Roman" w:cs="Times New Roman"/>
      <w:noProof w:val="0"/>
      <w:sz w:val="24"/>
      <w:szCs w:val="20"/>
      <w:lang w:eastAsia="tr-TR"/>
    </w:rPr>
  </w:style>
  <w:style w:type="paragraph" w:customStyle="1" w:styleId="Char">
    <w:name w:val="Char"/>
    <w:basedOn w:val="Normal"/>
    <w:rsid w:val="00E025BD"/>
    <w:pPr>
      <w:spacing w:after="160" w:line="240" w:lineRule="exact"/>
      <w:jc w:val="left"/>
    </w:pPr>
    <w:rPr>
      <w:rFonts w:ascii="Verdana" w:eastAsia="Times New Roman" w:hAnsi="Verdana" w:cs="Times New Roman"/>
      <w:noProof w:val="0"/>
      <w:sz w:val="20"/>
      <w:szCs w:val="20"/>
      <w:lang w:eastAsia="tr-TR"/>
    </w:rPr>
  </w:style>
  <w:style w:type="paragraph" w:customStyle="1" w:styleId="tablo">
    <w:name w:val="tablo"/>
    <w:basedOn w:val="Normal"/>
    <w:link w:val="tabloChar"/>
    <w:qFormat/>
    <w:rsid w:val="00E025BD"/>
    <w:pPr>
      <w:spacing w:after="0" w:line="240" w:lineRule="auto"/>
    </w:pPr>
    <w:rPr>
      <w:rFonts w:ascii="Arial" w:eastAsia="Calibri" w:hAnsi="Arial" w:cs="Arial"/>
      <w:noProof w:val="0"/>
      <w:sz w:val="16"/>
      <w:szCs w:val="16"/>
      <w:lang w:eastAsia="tr-TR"/>
    </w:rPr>
  </w:style>
  <w:style w:type="character" w:customStyle="1" w:styleId="tabloChar">
    <w:name w:val="tablo Char"/>
    <w:link w:val="tablo"/>
    <w:locked/>
    <w:rsid w:val="00E025BD"/>
    <w:rPr>
      <w:rFonts w:ascii="Arial" w:eastAsia="Calibri" w:hAnsi="Arial" w:cs="Arial"/>
      <w:sz w:val="16"/>
      <w:szCs w:val="16"/>
      <w:lang w:eastAsia="tr-TR"/>
    </w:rPr>
  </w:style>
  <w:style w:type="table" w:styleId="OrtaKlavuz1-Vurgu3">
    <w:name w:val="Medium Grid 1 Accent 3"/>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AkListe-Vurgu110">
    <w:name w:val="Açık Liste - Vurgu 11"/>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E025BD"/>
    <w:pPr>
      <w:tabs>
        <w:tab w:val="left" w:pos="567"/>
      </w:tabs>
      <w:spacing w:before="60" w:after="60" w:line="240" w:lineRule="auto"/>
      <w:ind w:firstLine="397"/>
    </w:pPr>
    <w:rPr>
      <w:rFonts w:eastAsia="Times New Roman" w:cs="Times New Roman"/>
      <w:noProof w:val="0"/>
      <w:snapToGrid w:val="0"/>
      <w:sz w:val="20"/>
      <w:szCs w:val="24"/>
      <w:lang w:eastAsia="tr-TR"/>
    </w:rPr>
  </w:style>
  <w:style w:type="character" w:customStyle="1" w:styleId="GvdeMetniGirintisi3Char">
    <w:name w:val="Gövde Metni Girintisi 3 Char"/>
    <w:basedOn w:val="VarsaylanParagrafYazTipi"/>
    <w:link w:val="GvdeMetniGirintisi3"/>
    <w:rsid w:val="00E025BD"/>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E025BD"/>
    <w:pPr>
      <w:spacing w:after="120" w:line="240" w:lineRule="auto"/>
      <w:jc w:val="left"/>
    </w:pPr>
    <w:rPr>
      <w:rFonts w:eastAsia="Times New Roman" w:cs="Times New Roman"/>
      <w:noProof w:val="0"/>
      <w:sz w:val="24"/>
      <w:szCs w:val="24"/>
      <w:lang w:eastAsia="tr-TR"/>
    </w:rPr>
  </w:style>
  <w:style w:type="character" w:customStyle="1" w:styleId="GvdeMetniChar">
    <w:name w:val="Gövde Metni Char"/>
    <w:basedOn w:val="VarsaylanParagrafYazTipi"/>
    <w:link w:val="GvdeMetni"/>
    <w:rsid w:val="00E025BD"/>
    <w:rPr>
      <w:rFonts w:ascii="Times New Roman" w:eastAsia="Times New Roman" w:hAnsi="Times New Roman" w:cs="Times New Roman"/>
      <w:sz w:val="24"/>
      <w:szCs w:val="24"/>
      <w:lang w:eastAsia="tr-TR"/>
    </w:rPr>
  </w:style>
  <w:style w:type="character" w:styleId="SayfaNumaras">
    <w:name w:val="page number"/>
    <w:basedOn w:val="VarsaylanParagrafYazTipi"/>
    <w:rsid w:val="00E025BD"/>
  </w:style>
  <w:style w:type="character" w:styleId="zlenenKpr">
    <w:name w:val="FollowedHyperlink"/>
    <w:rsid w:val="00E025BD"/>
    <w:rPr>
      <w:color w:val="800080"/>
      <w:u w:val="single"/>
    </w:rPr>
  </w:style>
  <w:style w:type="table" w:styleId="AkKlavuz-Vurgu3">
    <w:name w:val="Light Grid Accent 3"/>
    <w:basedOn w:val="NormalTablo"/>
    <w:uiPriority w:val="62"/>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E025BD"/>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E025BD"/>
    <w:pPr>
      <w:jc w:val="left"/>
    </w:pPr>
    <w:rPr>
      <w:rFonts w:ascii="Calibri" w:eastAsia="Calibri" w:hAnsi="Calibri" w:cs="Times New Roman"/>
      <w:noProof w:val="0"/>
      <w:sz w:val="20"/>
      <w:szCs w:val="20"/>
      <w:lang w:eastAsia="tr-TR"/>
    </w:rPr>
  </w:style>
  <w:style w:type="character" w:customStyle="1" w:styleId="SonnotMetniChar">
    <w:name w:val="Sonnot Metni Char"/>
    <w:basedOn w:val="VarsaylanParagrafYazTipi"/>
    <w:link w:val="SonnotMetni"/>
    <w:uiPriority w:val="99"/>
    <w:semiHidden/>
    <w:rsid w:val="00E025BD"/>
    <w:rPr>
      <w:rFonts w:ascii="Calibri" w:eastAsia="Calibri" w:hAnsi="Calibri" w:cs="Times New Roman"/>
      <w:sz w:val="20"/>
      <w:szCs w:val="20"/>
      <w:lang w:eastAsia="tr-TR"/>
    </w:rPr>
  </w:style>
  <w:style w:type="character" w:styleId="SonnotBavurusu">
    <w:name w:val="endnote reference"/>
    <w:uiPriority w:val="99"/>
    <w:semiHidden/>
    <w:unhideWhenUsed/>
    <w:rsid w:val="00E025BD"/>
    <w:rPr>
      <w:vertAlign w:val="superscript"/>
    </w:rPr>
  </w:style>
  <w:style w:type="paragraph" w:customStyle="1" w:styleId="z">
    <w:name w:val="öz"/>
    <w:basedOn w:val="Normal"/>
    <w:rsid w:val="00E025BD"/>
    <w:pPr>
      <w:tabs>
        <w:tab w:val="left" w:pos="851"/>
        <w:tab w:val="left" w:pos="1134"/>
        <w:tab w:val="left" w:pos="5387"/>
        <w:tab w:val="left" w:pos="5954"/>
        <w:tab w:val="left" w:pos="6379"/>
        <w:tab w:val="left" w:pos="6663"/>
      </w:tabs>
      <w:spacing w:before="120" w:after="0" w:line="240" w:lineRule="auto"/>
    </w:pPr>
    <w:rPr>
      <w:rFonts w:eastAsia="Times New Roman" w:cs="Times New Roman"/>
      <w:noProof w:val="0"/>
      <w:sz w:val="24"/>
      <w:szCs w:val="20"/>
      <w:lang w:val="en-US" w:eastAsia="tr-TR"/>
    </w:rPr>
  </w:style>
  <w:style w:type="paragraph" w:customStyle="1" w:styleId="Pa1">
    <w:name w:val="Pa1"/>
    <w:basedOn w:val="Default"/>
    <w:next w:val="Default"/>
    <w:rsid w:val="00E025BD"/>
  </w:style>
  <w:style w:type="paragraph" w:customStyle="1" w:styleId="Pa2">
    <w:name w:val="Pa2"/>
    <w:basedOn w:val="Default"/>
    <w:next w:val="Default"/>
    <w:rsid w:val="00E025BD"/>
  </w:style>
  <w:style w:type="character" w:customStyle="1" w:styleId="A4">
    <w:name w:val="A4"/>
    <w:rsid w:val="00E025BD"/>
    <w:rPr>
      <w:rFonts w:cs="Arial"/>
      <w:color w:val="000000"/>
      <w:sz w:val="20"/>
      <w:szCs w:val="20"/>
    </w:rPr>
  </w:style>
  <w:style w:type="paragraph" w:customStyle="1" w:styleId="Pa4">
    <w:name w:val="Pa4"/>
    <w:basedOn w:val="Default"/>
    <w:next w:val="Default"/>
    <w:rsid w:val="00E025BD"/>
  </w:style>
  <w:style w:type="character" w:customStyle="1" w:styleId="A5">
    <w:name w:val="A5"/>
    <w:rsid w:val="00E025BD"/>
    <w:rPr>
      <w:rFonts w:ascii="Verdana" w:hAnsi="Verdana" w:cs="Verdana"/>
      <w:b/>
      <w:bCs/>
      <w:i/>
      <w:iCs/>
      <w:color w:val="000000"/>
      <w:sz w:val="16"/>
      <w:szCs w:val="16"/>
    </w:rPr>
  </w:style>
  <w:style w:type="table" w:styleId="OrtaGlgeleme2-Vurgu2">
    <w:name w:val="Medium Shading 2 Accent 2"/>
    <w:basedOn w:val="NormalTablo"/>
    <w:uiPriority w:val="64"/>
    <w:rsid w:val="00E025B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E025BD"/>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oKlavuzu2">
    <w:name w:val="Tablo Kılavuzu2"/>
    <w:basedOn w:val="NormalTablo"/>
    <w:next w:val="TabloKlavuzu"/>
    <w:uiPriority w:val="59"/>
    <w:rsid w:val="00E025BD"/>
    <w:pPr>
      <w:spacing w:after="0" w:line="240" w:lineRule="auto"/>
    </w:pPr>
    <w:rPr>
      <w:rFonts w:ascii="Calibri" w:eastAsia="Calibri"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
    <w:name w:val="Aralık Yok1"/>
    <w:link w:val="NoSpacingChar"/>
    <w:qFormat/>
    <w:rsid w:val="00E025BD"/>
    <w:pPr>
      <w:spacing w:after="0" w:line="240" w:lineRule="auto"/>
    </w:pPr>
    <w:rPr>
      <w:rFonts w:ascii="Franklin Gothic Book" w:eastAsia="Times New Roman" w:hAnsi="Franklin Gothic Book" w:cs="Franklin Gothic Book"/>
      <w:lang w:eastAsia="tr-TR"/>
    </w:rPr>
  </w:style>
  <w:style w:type="character" w:customStyle="1" w:styleId="NoSpacingChar">
    <w:name w:val="No Spacing Char"/>
    <w:basedOn w:val="VarsaylanParagrafYazTipi"/>
    <w:link w:val="AralkYok1"/>
    <w:locked/>
    <w:rsid w:val="00E025BD"/>
    <w:rPr>
      <w:rFonts w:ascii="Franklin Gothic Book" w:eastAsia="Times New Roman" w:hAnsi="Franklin Gothic Book" w:cs="Franklin Gothic Book"/>
      <w:lang w:eastAsia="tr-TR"/>
    </w:rPr>
  </w:style>
  <w:style w:type="table" w:customStyle="1" w:styleId="OrtaKlavuz3-Vurgu12">
    <w:name w:val="Orta Kılavuz 3 - Vurgu 12"/>
    <w:basedOn w:val="NormalTablo"/>
    <w:next w:val="OrtaKlavuz3-Vurgu1"/>
    <w:uiPriority w:val="69"/>
    <w:rsid w:val="009A2D90"/>
    <w:pPr>
      <w:spacing w:after="0" w:line="120" w:lineRule="atLeast"/>
      <w:jc w:val="center"/>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paraf">
    <w:name w:val="paraf"/>
    <w:basedOn w:val="Normal"/>
    <w:rsid w:val="004302F6"/>
    <w:pPr>
      <w:spacing w:before="100" w:beforeAutospacing="1" w:after="100" w:afterAutospacing="1" w:line="240" w:lineRule="auto"/>
      <w:jc w:val="left"/>
    </w:pPr>
    <w:rPr>
      <w:rFonts w:eastAsia="Times New Roman" w:cs="Times New Roman"/>
      <w:noProof w:val="0"/>
      <w:sz w:val="24"/>
      <w:szCs w:val="24"/>
      <w:lang w:eastAsia="tr-TR"/>
    </w:rPr>
  </w:style>
  <w:style w:type="character" w:customStyle="1" w:styleId="apple-converted-space">
    <w:name w:val="apple-converted-space"/>
    <w:basedOn w:val="VarsaylanParagrafYazTipi"/>
    <w:rsid w:val="00C5251A"/>
  </w:style>
  <w:style w:type="table" w:customStyle="1" w:styleId="DzTablo21">
    <w:name w:val="Düz Tablo 21"/>
    <w:basedOn w:val="NormalTablo"/>
    <w:uiPriority w:val="42"/>
    <w:rsid w:val="00D274C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3">
    <w:name w:val="Pa3"/>
    <w:basedOn w:val="Default"/>
    <w:next w:val="Default"/>
    <w:uiPriority w:val="99"/>
    <w:rsid w:val="00110794"/>
    <w:pPr>
      <w:spacing w:line="241" w:lineRule="atLeast"/>
    </w:pPr>
    <w:rPr>
      <w:rFonts w:ascii="Neo Sans Pro" w:eastAsiaTheme="minorHAnsi" w:hAnsi="Neo Sans Pro" w:cstheme="minorBidi"/>
      <w:color w:val="auto"/>
      <w:lang w:eastAsia="en-US"/>
    </w:rPr>
  </w:style>
  <w:style w:type="character" w:customStyle="1" w:styleId="A23">
    <w:name w:val="A23"/>
    <w:uiPriority w:val="99"/>
    <w:rsid w:val="00110794"/>
    <w:rPr>
      <w:rFonts w:cs="Neo Sans Pro"/>
      <w:color w:val="40404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09"/>
    <w:pPr>
      <w:spacing w:after="200" w:line="276" w:lineRule="auto"/>
      <w:jc w:val="both"/>
    </w:pPr>
    <w:rPr>
      <w:rFonts w:ascii="Times New Roman" w:hAnsi="Times New Roman"/>
      <w:noProof/>
    </w:rPr>
  </w:style>
  <w:style w:type="paragraph" w:styleId="Balk1">
    <w:name w:val="heading 1"/>
    <w:basedOn w:val="Normal"/>
    <w:next w:val="Normal"/>
    <w:link w:val="Balk1Char"/>
    <w:uiPriority w:val="9"/>
    <w:qFormat/>
    <w:rsid w:val="00B12313"/>
    <w:pPr>
      <w:keepNext/>
      <w:keepLines/>
      <w:spacing w:before="480" w:after="360"/>
      <w:jc w:val="center"/>
      <w:outlineLvl w:val="0"/>
    </w:pPr>
    <w:rPr>
      <w:rFonts w:eastAsiaTheme="majorEastAsia" w:cstheme="majorBidi"/>
      <w:b/>
      <w:bCs/>
      <w:color w:val="5B9BD5" w:themeColor="accent1"/>
      <w:sz w:val="28"/>
      <w:szCs w:val="28"/>
    </w:rPr>
  </w:style>
  <w:style w:type="paragraph" w:styleId="Balk2">
    <w:name w:val="heading 2"/>
    <w:basedOn w:val="Normal"/>
    <w:next w:val="Normal"/>
    <w:link w:val="Balk2Char"/>
    <w:unhideWhenUsed/>
    <w:qFormat/>
    <w:rsid w:val="00712963"/>
    <w:pPr>
      <w:keepNext/>
      <w:keepLines/>
      <w:numPr>
        <w:numId w:val="1"/>
      </w:numPr>
      <w:spacing w:before="200" w:after="240"/>
      <w:outlineLvl w:val="1"/>
    </w:pPr>
    <w:rPr>
      <w:rFonts w:eastAsiaTheme="majorEastAsia" w:cstheme="majorBidi"/>
      <w:b/>
      <w:bCs/>
      <w:sz w:val="24"/>
      <w:szCs w:val="26"/>
    </w:rPr>
  </w:style>
  <w:style w:type="paragraph" w:styleId="Balk3">
    <w:name w:val="heading 3"/>
    <w:basedOn w:val="Normal"/>
    <w:next w:val="Normal"/>
    <w:link w:val="Balk3Char"/>
    <w:uiPriority w:val="9"/>
    <w:unhideWhenUsed/>
    <w:qFormat/>
    <w:rsid w:val="00853ACB"/>
    <w:pPr>
      <w:keepNext/>
      <w:keepLines/>
      <w:numPr>
        <w:ilvl w:val="1"/>
        <w:numId w:val="1"/>
      </w:numPr>
      <w:spacing w:before="240" w:after="240"/>
      <w:ind w:left="1440"/>
      <w:outlineLvl w:val="2"/>
    </w:pPr>
    <w:rPr>
      <w:rFonts w:eastAsiaTheme="majorEastAsia" w:cs="Times New Roman"/>
      <w:b/>
      <w:bCs/>
      <w:sz w:val="24"/>
      <w:szCs w:val="24"/>
    </w:rPr>
  </w:style>
  <w:style w:type="paragraph" w:styleId="Balk4">
    <w:name w:val="heading 4"/>
    <w:basedOn w:val="Normal"/>
    <w:next w:val="Normal"/>
    <w:link w:val="Balk4Char"/>
    <w:unhideWhenUsed/>
    <w:qFormat/>
    <w:rsid w:val="00853ACB"/>
    <w:pPr>
      <w:numPr>
        <w:ilvl w:val="2"/>
        <w:numId w:val="1"/>
      </w:numPr>
      <w:outlineLvl w:val="3"/>
    </w:pPr>
    <w:rPr>
      <w:rFonts w:cs="Times New Roman"/>
      <w:b/>
      <w:sz w:val="24"/>
      <w:szCs w:val="24"/>
    </w:rPr>
  </w:style>
  <w:style w:type="paragraph" w:styleId="Balk5">
    <w:name w:val="heading 5"/>
    <w:basedOn w:val="Balk4"/>
    <w:next w:val="Normal"/>
    <w:link w:val="Balk5Char"/>
    <w:unhideWhenUsed/>
    <w:qFormat/>
    <w:rsid w:val="00853ACB"/>
    <w:pPr>
      <w:numPr>
        <w:ilvl w:val="0"/>
        <w:numId w:val="0"/>
      </w:numPr>
      <w:ind w:left="1418"/>
      <w:outlineLvl w:val="4"/>
    </w:pPr>
    <w:rPr>
      <w:i/>
    </w:rPr>
  </w:style>
  <w:style w:type="paragraph" w:styleId="Balk6">
    <w:name w:val="heading 6"/>
    <w:basedOn w:val="Balk1"/>
    <w:next w:val="Normal"/>
    <w:link w:val="Balk6Char"/>
    <w:unhideWhenUsed/>
    <w:qFormat/>
    <w:rsid w:val="00271FB3"/>
    <w:pPr>
      <w:keepNext w:val="0"/>
      <w:keepLines w:val="0"/>
      <w:numPr>
        <w:numId w:val="2"/>
      </w:numPr>
      <w:spacing w:before="0" w:after="0"/>
      <w:contextualSpacing/>
      <w:jc w:val="left"/>
      <w:outlineLvl w:val="5"/>
    </w:pPr>
    <w:rPr>
      <w:rFonts w:cs="Times New Roman"/>
      <w:color w:val="auto"/>
      <w:sz w:val="24"/>
      <w:szCs w:val="24"/>
    </w:rPr>
  </w:style>
  <w:style w:type="paragraph" w:styleId="Balk7">
    <w:name w:val="heading 7"/>
    <w:basedOn w:val="Balk2"/>
    <w:next w:val="Normal"/>
    <w:link w:val="Balk7Char"/>
    <w:unhideWhenUsed/>
    <w:qFormat/>
    <w:rsid w:val="00271FB3"/>
    <w:pPr>
      <w:keepNext w:val="0"/>
      <w:keepLines w:val="0"/>
      <w:numPr>
        <w:ilvl w:val="1"/>
        <w:numId w:val="2"/>
      </w:numPr>
      <w:spacing w:before="0" w:after="0"/>
      <w:ind w:left="720"/>
      <w:contextualSpacing/>
      <w:outlineLvl w:val="6"/>
    </w:pPr>
    <w:rPr>
      <w:rFonts w:cs="Times New Roman"/>
      <w:b w:val="0"/>
      <w:szCs w:val="24"/>
    </w:rPr>
  </w:style>
  <w:style w:type="paragraph" w:styleId="Balk8">
    <w:name w:val="heading 8"/>
    <w:basedOn w:val="Balk3"/>
    <w:next w:val="Normal"/>
    <w:link w:val="Balk8Char"/>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39"/>
    <w:rsid w:val="00F1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B12313"/>
    <w:rPr>
      <w:rFonts w:ascii="Times New Roman" w:eastAsiaTheme="majorEastAsia" w:hAnsi="Times New Roman" w:cstheme="majorBidi"/>
      <w:b/>
      <w:bCs/>
      <w:color w:val="5B9BD5" w:themeColor="accent1"/>
      <w:sz w:val="28"/>
      <w:szCs w:val="28"/>
    </w:rPr>
  </w:style>
  <w:style w:type="character" w:customStyle="1" w:styleId="Balk2Char">
    <w:name w:val="Başlık 2 Char"/>
    <w:basedOn w:val="VarsaylanParagrafYazTipi"/>
    <w:link w:val="Balk2"/>
    <w:rsid w:val="00712963"/>
    <w:rPr>
      <w:rFonts w:ascii="Times New Roman" w:eastAsiaTheme="majorEastAsia" w:hAnsi="Times New Roman" w:cstheme="majorBidi"/>
      <w:b/>
      <w:bCs/>
      <w:noProof/>
      <w:sz w:val="24"/>
      <w:szCs w:val="26"/>
    </w:rPr>
  </w:style>
  <w:style w:type="character" w:customStyle="1" w:styleId="Balk3Char">
    <w:name w:val="Başlık 3 Char"/>
    <w:basedOn w:val="VarsaylanParagrafYazTipi"/>
    <w:link w:val="Balk3"/>
    <w:uiPriority w:val="9"/>
    <w:rsid w:val="00853ACB"/>
    <w:rPr>
      <w:rFonts w:ascii="Times New Roman" w:eastAsiaTheme="majorEastAsia" w:hAnsi="Times New Roman" w:cs="Times New Roman"/>
      <w:b/>
      <w:bCs/>
      <w:noProof/>
      <w:sz w:val="24"/>
      <w:szCs w:val="24"/>
    </w:rPr>
  </w:style>
  <w:style w:type="character" w:customStyle="1" w:styleId="Balk4Char">
    <w:name w:val="Başlık 4 Char"/>
    <w:basedOn w:val="VarsaylanParagrafYazTipi"/>
    <w:link w:val="Balk4"/>
    <w:uiPriority w:val="9"/>
    <w:rsid w:val="00853ACB"/>
    <w:rPr>
      <w:rFonts w:ascii="Times New Roman" w:hAnsi="Times New Roman" w:cs="Times New Roman"/>
      <w:b/>
      <w:noProof/>
      <w:sz w:val="24"/>
      <w:szCs w:val="24"/>
    </w:rPr>
  </w:style>
  <w:style w:type="character" w:customStyle="1" w:styleId="Balk5Char">
    <w:name w:val="Başlık 5 Char"/>
    <w:basedOn w:val="VarsaylanParagrafYazTipi"/>
    <w:link w:val="Balk5"/>
    <w:rsid w:val="00853ACB"/>
    <w:rPr>
      <w:rFonts w:ascii="Times New Roman" w:hAnsi="Times New Roman" w:cs="Times New Roman"/>
      <w:b/>
      <w:i/>
      <w:sz w:val="24"/>
      <w:szCs w:val="24"/>
    </w:rPr>
  </w:style>
  <w:style w:type="character" w:customStyle="1" w:styleId="Balk6Char">
    <w:name w:val="Başlık 6 Char"/>
    <w:basedOn w:val="VarsaylanParagrafYazTipi"/>
    <w:link w:val="Balk6"/>
    <w:rsid w:val="00271FB3"/>
    <w:rPr>
      <w:rFonts w:ascii="Times New Roman" w:eastAsiaTheme="majorEastAsia" w:hAnsi="Times New Roman" w:cs="Times New Roman"/>
      <w:b/>
      <w:bCs/>
      <w:noProof/>
      <w:sz w:val="24"/>
      <w:szCs w:val="24"/>
    </w:rPr>
  </w:style>
  <w:style w:type="character" w:customStyle="1" w:styleId="Balk7Char">
    <w:name w:val="Başlık 7 Char"/>
    <w:basedOn w:val="VarsaylanParagrafYazTipi"/>
    <w:link w:val="Balk7"/>
    <w:rsid w:val="00271FB3"/>
    <w:rPr>
      <w:rFonts w:ascii="Times New Roman" w:eastAsiaTheme="majorEastAsia" w:hAnsi="Times New Roman" w:cs="Times New Roman"/>
      <w:bCs/>
      <w:noProof/>
      <w:sz w:val="24"/>
      <w:szCs w:val="24"/>
    </w:rPr>
  </w:style>
  <w:style w:type="character" w:customStyle="1" w:styleId="Balk8Char">
    <w:name w:val="Başlık 8 Char"/>
    <w:basedOn w:val="VarsaylanParagrafYazTipi"/>
    <w:link w:val="Balk8"/>
    <w:rsid w:val="00271FB3"/>
    <w:rPr>
      <w:rFonts w:ascii="Times New Roman" w:eastAsiaTheme="majorEastAsia" w:hAnsi="Times New Roman" w:cs="Times New Roman"/>
      <w:noProof/>
      <w:color w:val="000000"/>
      <w:sz w:val="24"/>
      <w:szCs w:val="24"/>
    </w:rPr>
  </w:style>
  <w:style w:type="character" w:customStyle="1" w:styleId="Balk9Char">
    <w:name w:val="Başlık 9 Char"/>
    <w:basedOn w:val="VarsaylanParagrafYazTipi"/>
    <w:link w:val="Balk9"/>
    <w:rsid w:val="00271FB3"/>
    <w:rPr>
      <w:rFonts w:ascii="Times New Roman" w:hAnsi="Times New Roman" w:cs="Times New Roman"/>
      <w:noProof/>
      <w:sz w:val="24"/>
      <w:szCs w:val="24"/>
    </w:rPr>
  </w:style>
  <w:style w:type="character" w:styleId="GlBavuru">
    <w:name w:val="Intense Reference"/>
    <w:basedOn w:val="VarsaylanParagrafYazTipi"/>
    <w:uiPriority w:val="32"/>
    <w:qFormat/>
    <w:rsid w:val="00DC21A1"/>
    <w:rPr>
      <w:b/>
      <w:bCs/>
      <w:smallCaps/>
      <w:color w:val="ED7D31" w:themeColor="accent2"/>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7179DD"/>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T1">
    <w:name w:val="toc 1"/>
    <w:basedOn w:val="Normal"/>
    <w:next w:val="Normal"/>
    <w:autoRedefine/>
    <w:uiPriority w:val="39"/>
    <w:unhideWhenUsed/>
    <w:qFormat/>
    <w:rsid w:val="007179DD"/>
    <w:pPr>
      <w:spacing w:after="100"/>
    </w:p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themeColor="hyperlink"/>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pPr>
      <w:spacing w:after="0" w:line="240" w:lineRule="auto"/>
    </w:pPr>
    <w:rPr>
      <w:rFonts w:eastAsiaTheme="minorEastAsia"/>
      <w:lang w:val="en-US" w:eastAsia="tr-TR"/>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D248E6"/>
    <w:pPr>
      <w:spacing w:after="0" w:line="120" w:lineRule="atLeast"/>
      <w:jc w:val="center"/>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1-Vurgu1">
    <w:name w:val="Medium Grid 1 Accent 1"/>
    <w:basedOn w:val="NormalTablo"/>
    <w:uiPriority w:val="67"/>
    <w:rsid w:val="00870BE2"/>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Glgeleme1-Vurgu6">
    <w:name w:val="Medium Shading 1 Accent 6"/>
    <w:basedOn w:val="NormalTablo"/>
    <w:uiPriority w:val="63"/>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Glgeleme1-Vurgu2">
    <w:name w:val="Medium Shading 1 Accent 2"/>
    <w:basedOn w:val="NormalTablo"/>
    <w:uiPriority w:val="63"/>
    <w:rsid w:val="00707CD6"/>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10893"/>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A4E33"/>
    <w:rPr>
      <w:rFonts w:eastAsiaTheme="minorEastAsia"/>
      <w:lang w:eastAsia="tr-TR"/>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uiPriority w:val="99"/>
    <w:semiHidden/>
    <w:unhideWhenUsed/>
    <w:rsid w:val="008D385B"/>
    <w:rPr>
      <w:sz w:val="16"/>
      <w:szCs w:val="16"/>
    </w:rPr>
  </w:style>
  <w:style w:type="paragraph" w:styleId="AklamaMetni">
    <w:name w:val="annotation text"/>
    <w:basedOn w:val="Normal"/>
    <w:link w:val="AklamaMetniChar"/>
    <w:uiPriority w:val="99"/>
    <w:unhideWhenUsed/>
    <w:rsid w:val="008D385B"/>
    <w:pPr>
      <w:spacing w:line="240" w:lineRule="auto"/>
    </w:pPr>
    <w:rPr>
      <w:sz w:val="20"/>
      <w:szCs w:val="20"/>
    </w:rPr>
  </w:style>
  <w:style w:type="character" w:customStyle="1" w:styleId="AklamaMetniChar">
    <w:name w:val="Açıklama Metni Char"/>
    <w:basedOn w:val="VarsaylanParagrafYazTipi"/>
    <w:link w:val="AklamaMetni"/>
    <w:uiPriority w:val="99"/>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semiHidden/>
    <w:unhideWhenUsed/>
    <w:rsid w:val="0050486D"/>
  </w:style>
  <w:style w:type="table" w:customStyle="1" w:styleId="OrtaGlgeleme1-Vurgu111">
    <w:name w:val="Orta Gölgeleme 1 - Vurgu 111"/>
    <w:basedOn w:val="NormalTablo"/>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uiPriority w:val="69"/>
    <w:rsid w:val="00D248E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pPr>
      <w:spacing w:after="0" w:line="240" w:lineRule="auto"/>
    </w:pPr>
    <w:rPr>
      <w:rFonts w:eastAsia="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50486D"/>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NormalTablo"/>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AkGlgeleme3">
    <w:name w:val="Açık Gölgeleme3"/>
    <w:basedOn w:val="NormalTablo"/>
    <w:uiPriority w:val="60"/>
    <w:rsid w:val="005048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NormalTablo"/>
    <w:uiPriority w:val="63"/>
    <w:rsid w:val="0050486D"/>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KonuBal">
    <w:name w:val="Title"/>
    <w:basedOn w:val="Normal"/>
    <w:next w:val="Normal"/>
    <w:link w:val="KonuBalChar"/>
    <w:qFormat/>
    <w:rsid w:val="0050486D"/>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50486D"/>
    <w:rPr>
      <w:rFonts w:asciiTheme="majorHAnsi" w:eastAsiaTheme="majorEastAsia" w:hAnsiTheme="majorHAnsi" w:cstheme="majorBidi"/>
      <w:color w:val="323E4F" w:themeColor="text2" w:themeShade="BF"/>
      <w:spacing w:val="5"/>
      <w:kern w:val="28"/>
      <w:sz w:val="52"/>
      <w:szCs w:val="52"/>
    </w:rPr>
  </w:style>
  <w:style w:type="paragraph" w:styleId="Dzeltme">
    <w:name w:val="Revision"/>
    <w:hidden/>
    <w:uiPriority w:val="99"/>
    <w:semiHidden/>
    <w:rsid w:val="00242D80"/>
    <w:pPr>
      <w:spacing w:after="0" w:line="240" w:lineRule="auto"/>
    </w:pPr>
  </w:style>
  <w:style w:type="paragraph" w:styleId="BelgeBalantlar">
    <w:name w:val="Document Map"/>
    <w:basedOn w:val="Normal"/>
    <w:link w:val="BelgeBalantlarChar"/>
    <w:uiPriority w:val="99"/>
    <w:semiHidden/>
    <w:unhideWhenUsed/>
    <w:rsid w:val="005D0990"/>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D0990"/>
    <w:rPr>
      <w:rFonts w:ascii="Tahoma" w:hAnsi="Tahoma" w:cs="Tahoma"/>
      <w:sz w:val="16"/>
      <w:szCs w:val="16"/>
    </w:rPr>
  </w:style>
  <w:style w:type="paragraph" w:customStyle="1" w:styleId="Varsaylan">
    <w:name w:val="Varsayılan"/>
    <w:rsid w:val="00A657C5"/>
    <w:pPr>
      <w:tabs>
        <w:tab w:val="left" w:pos="708"/>
      </w:tabs>
      <w:suppressAutoHyphens/>
      <w:spacing w:after="200" w:line="276" w:lineRule="auto"/>
    </w:pPr>
    <w:rPr>
      <w:rFonts w:ascii="Calibri" w:eastAsia="SimSun" w:hAnsi="Calibri"/>
      <w:lang w:eastAsia="tr-TR"/>
    </w:rPr>
  </w:style>
  <w:style w:type="table" w:customStyle="1" w:styleId="AkGlgeleme-Vurgu11">
    <w:name w:val="Açık Gölgeleme - Vurgu 11"/>
    <w:basedOn w:val="NormalTablo"/>
    <w:uiPriority w:val="60"/>
    <w:rsid w:val="009C2646"/>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GlVurgulama">
    <w:name w:val="Intense Emphasis"/>
    <w:basedOn w:val="VarsaylanParagrafYazTipi"/>
    <w:uiPriority w:val="21"/>
    <w:qFormat/>
    <w:rsid w:val="00355606"/>
    <w:rPr>
      <w:b/>
      <w:bCs/>
      <w:i/>
      <w:iCs/>
      <w:color w:val="5B9BD5" w:themeColor="accent1"/>
    </w:rPr>
  </w:style>
  <w:style w:type="paragraph" w:styleId="ResimYazs">
    <w:name w:val="caption"/>
    <w:basedOn w:val="Normal"/>
    <w:next w:val="Normal"/>
    <w:uiPriority w:val="35"/>
    <w:unhideWhenUsed/>
    <w:qFormat/>
    <w:rsid w:val="002B3177"/>
    <w:pPr>
      <w:spacing w:line="240" w:lineRule="auto"/>
    </w:pPr>
    <w:rPr>
      <w:b/>
      <w:bCs/>
      <w:color w:val="5B9BD5" w:themeColor="accent1"/>
      <w:sz w:val="18"/>
      <w:szCs w:val="18"/>
    </w:rPr>
  </w:style>
  <w:style w:type="table" w:styleId="OrtaKlavuz3-Vurgu5">
    <w:name w:val="Medium Grid 3 Accent 5"/>
    <w:basedOn w:val="NormalTablo"/>
    <w:uiPriority w:val="69"/>
    <w:rsid w:val="0093650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styleId="ekillerTablosu">
    <w:name w:val="table of figures"/>
    <w:basedOn w:val="Normal"/>
    <w:next w:val="Normal"/>
    <w:uiPriority w:val="99"/>
    <w:unhideWhenUsed/>
    <w:rsid w:val="00FC7AB6"/>
    <w:pPr>
      <w:spacing w:after="0"/>
    </w:pPr>
  </w:style>
  <w:style w:type="table" w:customStyle="1" w:styleId="AkGlgeleme-Vurgu12">
    <w:name w:val="Açık Gölgeleme - Vurgu 12"/>
    <w:basedOn w:val="NormalTablo"/>
    <w:uiPriority w:val="60"/>
    <w:rsid w:val="009C1607"/>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AkListe-Vurgu11">
    <w:name w:val="Açık Liste - Vurgu 11"/>
    <w:basedOn w:val="NormalTablo"/>
    <w:uiPriority w:val="61"/>
    <w:rsid w:val="009C160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AkKlavuz-Vurgu13">
    <w:name w:val="Açık Kılavuz - Vurgu 13"/>
    <w:basedOn w:val="NormalTablo"/>
    <w:uiPriority w:val="62"/>
    <w:rsid w:val="009C160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OrtaKlavuz3-Vurgu2">
    <w:name w:val="Medium Grid 3 Accent 2"/>
    <w:basedOn w:val="NormalTablo"/>
    <w:uiPriority w:val="69"/>
    <w:rsid w:val="005E101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OrtaKlavuz3-Vurgu4">
    <w:name w:val="Medium Grid 3 Accent 4"/>
    <w:basedOn w:val="NormalTablo"/>
    <w:uiPriority w:val="69"/>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rmalWeb">
    <w:name w:val="Normal (Web)"/>
    <w:basedOn w:val="Normal"/>
    <w:link w:val="NormalWebChar"/>
    <w:rsid w:val="00E025BD"/>
    <w:pPr>
      <w:spacing w:before="100" w:beforeAutospacing="1" w:after="100" w:afterAutospacing="1" w:line="240" w:lineRule="auto"/>
      <w:jc w:val="left"/>
    </w:pPr>
    <w:rPr>
      <w:rFonts w:eastAsia="Times New Roman" w:cs="Times New Roman"/>
      <w:noProof w:val="0"/>
      <w:sz w:val="24"/>
      <w:szCs w:val="24"/>
      <w:lang w:eastAsia="tr-TR"/>
    </w:rPr>
  </w:style>
  <w:style w:type="character" w:customStyle="1" w:styleId="NormalWebChar">
    <w:name w:val="Normal (Web) Char"/>
    <w:link w:val="NormalWeb"/>
    <w:rsid w:val="00E025B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E025BD"/>
    <w:pPr>
      <w:spacing w:after="120"/>
      <w:ind w:left="283"/>
      <w:jc w:val="left"/>
    </w:pPr>
    <w:rPr>
      <w:rFonts w:ascii="Calibri" w:eastAsia="Calibri" w:hAnsi="Calibri" w:cs="Times New Roman"/>
      <w:noProof w:val="0"/>
      <w:lang w:eastAsia="tr-TR"/>
    </w:rPr>
  </w:style>
  <w:style w:type="character" w:customStyle="1" w:styleId="GvdeMetniGirintisiChar">
    <w:name w:val="Gövde Metni Girintisi Char"/>
    <w:basedOn w:val="VarsaylanParagrafYazTipi"/>
    <w:link w:val="GvdeMetniGirintisi"/>
    <w:uiPriority w:val="99"/>
    <w:rsid w:val="00E025BD"/>
    <w:rPr>
      <w:rFonts w:ascii="Calibri" w:eastAsia="Calibri" w:hAnsi="Calibri" w:cs="Times New Roman"/>
      <w:lang w:eastAsia="tr-TR"/>
    </w:rPr>
  </w:style>
  <w:style w:type="paragraph" w:customStyle="1" w:styleId="GvdeMetniGirintisi21">
    <w:name w:val="Gövde Metni Girintisi 21"/>
    <w:basedOn w:val="Normal"/>
    <w:rsid w:val="00E025BD"/>
    <w:pPr>
      <w:spacing w:after="0" w:line="240" w:lineRule="auto"/>
      <w:ind w:firstLine="708"/>
      <w:jc w:val="left"/>
    </w:pPr>
    <w:rPr>
      <w:rFonts w:eastAsia="Times New Roman" w:cs="Times New Roman"/>
      <w:noProof w:val="0"/>
      <w:sz w:val="24"/>
      <w:szCs w:val="20"/>
      <w:lang w:eastAsia="tr-TR"/>
    </w:rPr>
  </w:style>
  <w:style w:type="paragraph" w:customStyle="1" w:styleId="Char">
    <w:name w:val="Char"/>
    <w:basedOn w:val="Normal"/>
    <w:rsid w:val="00E025BD"/>
    <w:pPr>
      <w:spacing w:after="160" w:line="240" w:lineRule="exact"/>
      <w:jc w:val="left"/>
    </w:pPr>
    <w:rPr>
      <w:rFonts w:ascii="Verdana" w:eastAsia="Times New Roman" w:hAnsi="Verdana" w:cs="Times New Roman"/>
      <w:noProof w:val="0"/>
      <w:sz w:val="20"/>
      <w:szCs w:val="20"/>
      <w:lang w:eastAsia="tr-TR"/>
    </w:rPr>
  </w:style>
  <w:style w:type="paragraph" w:customStyle="1" w:styleId="tablo">
    <w:name w:val="tablo"/>
    <w:basedOn w:val="Normal"/>
    <w:link w:val="tabloChar"/>
    <w:qFormat/>
    <w:rsid w:val="00E025BD"/>
    <w:pPr>
      <w:spacing w:after="0" w:line="240" w:lineRule="auto"/>
    </w:pPr>
    <w:rPr>
      <w:rFonts w:ascii="Arial" w:eastAsia="Calibri" w:hAnsi="Arial" w:cs="Arial"/>
      <w:noProof w:val="0"/>
      <w:sz w:val="16"/>
      <w:szCs w:val="16"/>
      <w:lang w:eastAsia="tr-TR"/>
    </w:rPr>
  </w:style>
  <w:style w:type="character" w:customStyle="1" w:styleId="tabloChar">
    <w:name w:val="tablo Char"/>
    <w:link w:val="tablo"/>
    <w:locked/>
    <w:rsid w:val="00E025BD"/>
    <w:rPr>
      <w:rFonts w:ascii="Arial" w:eastAsia="Calibri" w:hAnsi="Arial" w:cs="Arial"/>
      <w:sz w:val="16"/>
      <w:szCs w:val="16"/>
      <w:lang w:eastAsia="tr-TR"/>
    </w:rPr>
  </w:style>
  <w:style w:type="table" w:styleId="OrtaKlavuz1-Vurgu3">
    <w:name w:val="Medium Grid 1 Accent 3"/>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AkListe-Vurgu110">
    <w:name w:val="Açık Liste - Vurgu 11"/>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E025BD"/>
    <w:pPr>
      <w:tabs>
        <w:tab w:val="left" w:pos="567"/>
      </w:tabs>
      <w:spacing w:before="60" w:after="60" w:line="240" w:lineRule="auto"/>
      <w:ind w:firstLine="397"/>
    </w:pPr>
    <w:rPr>
      <w:rFonts w:eastAsia="Times New Roman" w:cs="Times New Roman"/>
      <w:noProof w:val="0"/>
      <w:snapToGrid w:val="0"/>
      <w:sz w:val="20"/>
      <w:szCs w:val="24"/>
      <w:lang w:eastAsia="tr-TR"/>
    </w:rPr>
  </w:style>
  <w:style w:type="character" w:customStyle="1" w:styleId="GvdeMetniGirintisi3Char">
    <w:name w:val="Gövde Metni Girintisi 3 Char"/>
    <w:basedOn w:val="VarsaylanParagrafYazTipi"/>
    <w:link w:val="GvdeMetniGirintisi3"/>
    <w:rsid w:val="00E025BD"/>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E025BD"/>
    <w:pPr>
      <w:spacing w:after="120" w:line="240" w:lineRule="auto"/>
      <w:jc w:val="left"/>
    </w:pPr>
    <w:rPr>
      <w:rFonts w:eastAsia="Times New Roman" w:cs="Times New Roman"/>
      <w:noProof w:val="0"/>
      <w:sz w:val="24"/>
      <w:szCs w:val="24"/>
      <w:lang w:eastAsia="tr-TR"/>
    </w:rPr>
  </w:style>
  <w:style w:type="character" w:customStyle="1" w:styleId="GvdeMetniChar">
    <w:name w:val="Gövde Metni Char"/>
    <w:basedOn w:val="VarsaylanParagrafYazTipi"/>
    <w:link w:val="GvdeMetni"/>
    <w:rsid w:val="00E025BD"/>
    <w:rPr>
      <w:rFonts w:ascii="Times New Roman" w:eastAsia="Times New Roman" w:hAnsi="Times New Roman" w:cs="Times New Roman"/>
      <w:sz w:val="24"/>
      <w:szCs w:val="24"/>
      <w:lang w:eastAsia="tr-TR"/>
    </w:rPr>
  </w:style>
  <w:style w:type="character" w:styleId="SayfaNumaras">
    <w:name w:val="page number"/>
    <w:basedOn w:val="VarsaylanParagrafYazTipi"/>
    <w:rsid w:val="00E025BD"/>
  </w:style>
  <w:style w:type="character" w:styleId="zlenenKpr">
    <w:name w:val="FollowedHyperlink"/>
    <w:rsid w:val="00E025BD"/>
    <w:rPr>
      <w:color w:val="800080"/>
      <w:u w:val="single"/>
    </w:rPr>
  </w:style>
  <w:style w:type="table" w:styleId="AkKlavuz-Vurgu3">
    <w:name w:val="Light Grid Accent 3"/>
    <w:basedOn w:val="NormalTablo"/>
    <w:uiPriority w:val="62"/>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E025BD"/>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E025BD"/>
    <w:pPr>
      <w:jc w:val="left"/>
    </w:pPr>
    <w:rPr>
      <w:rFonts w:ascii="Calibri" w:eastAsia="Calibri" w:hAnsi="Calibri" w:cs="Times New Roman"/>
      <w:noProof w:val="0"/>
      <w:sz w:val="20"/>
      <w:szCs w:val="20"/>
      <w:lang w:eastAsia="tr-TR"/>
    </w:rPr>
  </w:style>
  <w:style w:type="character" w:customStyle="1" w:styleId="SonnotMetniChar">
    <w:name w:val="Sonnot Metni Char"/>
    <w:basedOn w:val="VarsaylanParagrafYazTipi"/>
    <w:link w:val="SonnotMetni"/>
    <w:uiPriority w:val="99"/>
    <w:semiHidden/>
    <w:rsid w:val="00E025BD"/>
    <w:rPr>
      <w:rFonts w:ascii="Calibri" w:eastAsia="Calibri" w:hAnsi="Calibri" w:cs="Times New Roman"/>
      <w:sz w:val="20"/>
      <w:szCs w:val="20"/>
      <w:lang w:eastAsia="tr-TR"/>
    </w:rPr>
  </w:style>
  <w:style w:type="character" w:styleId="SonnotBavurusu">
    <w:name w:val="endnote reference"/>
    <w:uiPriority w:val="99"/>
    <w:semiHidden/>
    <w:unhideWhenUsed/>
    <w:rsid w:val="00E025BD"/>
    <w:rPr>
      <w:vertAlign w:val="superscript"/>
    </w:rPr>
  </w:style>
  <w:style w:type="paragraph" w:customStyle="1" w:styleId="z">
    <w:name w:val="öz"/>
    <w:basedOn w:val="Normal"/>
    <w:rsid w:val="00E025BD"/>
    <w:pPr>
      <w:tabs>
        <w:tab w:val="left" w:pos="851"/>
        <w:tab w:val="left" w:pos="1134"/>
        <w:tab w:val="left" w:pos="5387"/>
        <w:tab w:val="left" w:pos="5954"/>
        <w:tab w:val="left" w:pos="6379"/>
        <w:tab w:val="left" w:pos="6663"/>
      </w:tabs>
      <w:spacing w:before="120" w:after="0" w:line="240" w:lineRule="auto"/>
    </w:pPr>
    <w:rPr>
      <w:rFonts w:eastAsia="Times New Roman" w:cs="Times New Roman"/>
      <w:noProof w:val="0"/>
      <w:sz w:val="24"/>
      <w:szCs w:val="20"/>
      <w:lang w:val="en-US" w:eastAsia="tr-TR"/>
    </w:rPr>
  </w:style>
  <w:style w:type="paragraph" w:customStyle="1" w:styleId="Pa1">
    <w:name w:val="Pa1"/>
    <w:basedOn w:val="Default"/>
    <w:next w:val="Default"/>
    <w:rsid w:val="00E025BD"/>
  </w:style>
  <w:style w:type="paragraph" w:customStyle="1" w:styleId="Pa2">
    <w:name w:val="Pa2"/>
    <w:basedOn w:val="Default"/>
    <w:next w:val="Default"/>
    <w:rsid w:val="00E025BD"/>
  </w:style>
  <w:style w:type="character" w:customStyle="1" w:styleId="A4">
    <w:name w:val="A4"/>
    <w:rsid w:val="00E025BD"/>
    <w:rPr>
      <w:rFonts w:cs="Arial"/>
      <w:color w:val="000000"/>
      <w:sz w:val="20"/>
      <w:szCs w:val="20"/>
    </w:rPr>
  </w:style>
  <w:style w:type="paragraph" w:customStyle="1" w:styleId="Pa4">
    <w:name w:val="Pa4"/>
    <w:basedOn w:val="Default"/>
    <w:next w:val="Default"/>
    <w:rsid w:val="00E025BD"/>
  </w:style>
  <w:style w:type="character" w:customStyle="1" w:styleId="A5">
    <w:name w:val="A5"/>
    <w:rsid w:val="00E025BD"/>
    <w:rPr>
      <w:rFonts w:ascii="Verdana" w:hAnsi="Verdana" w:cs="Verdana"/>
      <w:b/>
      <w:bCs/>
      <w:i/>
      <w:iCs/>
      <w:color w:val="000000"/>
      <w:sz w:val="16"/>
      <w:szCs w:val="16"/>
    </w:rPr>
  </w:style>
  <w:style w:type="table" w:styleId="OrtaGlgeleme2-Vurgu2">
    <w:name w:val="Medium Shading 2 Accent 2"/>
    <w:basedOn w:val="NormalTablo"/>
    <w:uiPriority w:val="64"/>
    <w:rsid w:val="00E025B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E025BD"/>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oKlavuzu2">
    <w:name w:val="Tablo Kılavuzu2"/>
    <w:basedOn w:val="NormalTablo"/>
    <w:next w:val="TabloKlavuzu"/>
    <w:uiPriority w:val="59"/>
    <w:rsid w:val="00E025BD"/>
    <w:pPr>
      <w:spacing w:after="0" w:line="240" w:lineRule="auto"/>
    </w:pPr>
    <w:rPr>
      <w:rFonts w:ascii="Calibri" w:eastAsia="Calibri"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
    <w:name w:val="Aralık Yok1"/>
    <w:link w:val="NoSpacingChar"/>
    <w:qFormat/>
    <w:rsid w:val="00E025BD"/>
    <w:pPr>
      <w:spacing w:after="0" w:line="240" w:lineRule="auto"/>
    </w:pPr>
    <w:rPr>
      <w:rFonts w:ascii="Franklin Gothic Book" w:eastAsia="Times New Roman" w:hAnsi="Franklin Gothic Book" w:cs="Franklin Gothic Book"/>
      <w:lang w:eastAsia="tr-TR"/>
    </w:rPr>
  </w:style>
  <w:style w:type="character" w:customStyle="1" w:styleId="NoSpacingChar">
    <w:name w:val="No Spacing Char"/>
    <w:basedOn w:val="VarsaylanParagrafYazTipi"/>
    <w:link w:val="AralkYok1"/>
    <w:locked/>
    <w:rsid w:val="00E025BD"/>
    <w:rPr>
      <w:rFonts w:ascii="Franklin Gothic Book" w:eastAsia="Times New Roman" w:hAnsi="Franklin Gothic Book" w:cs="Franklin Gothic Book"/>
      <w:lang w:eastAsia="tr-TR"/>
    </w:rPr>
  </w:style>
  <w:style w:type="table" w:customStyle="1" w:styleId="OrtaKlavuz3-Vurgu12">
    <w:name w:val="Orta Kılavuz 3 - Vurgu 12"/>
    <w:basedOn w:val="NormalTablo"/>
    <w:next w:val="OrtaKlavuz3-Vurgu1"/>
    <w:uiPriority w:val="69"/>
    <w:rsid w:val="009A2D90"/>
    <w:pPr>
      <w:spacing w:after="0" w:line="120" w:lineRule="atLeast"/>
      <w:jc w:val="center"/>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paraf">
    <w:name w:val="paraf"/>
    <w:basedOn w:val="Normal"/>
    <w:rsid w:val="004302F6"/>
    <w:pPr>
      <w:spacing w:before="100" w:beforeAutospacing="1" w:after="100" w:afterAutospacing="1" w:line="240" w:lineRule="auto"/>
      <w:jc w:val="left"/>
    </w:pPr>
    <w:rPr>
      <w:rFonts w:eastAsia="Times New Roman" w:cs="Times New Roman"/>
      <w:noProof w:val="0"/>
      <w:sz w:val="24"/>
      <w:szCs w:val="24"/>
      <w:lang w:eastAsia="tr-TR"/>
    </w:rPr>
  </w:style>
  <w:style w:type="character" w:customStyle="1" w:styleId="apple-converted-space">
    <w:name w:val="apple-converted-space"/>
    <w:basedOn w:val="VarsaylanParagrafYazTipi"/>
    <w:rsid w:val="00C5251A"/>
  </w:style>
  <w:style w:type="table" w:customStyle="1" w:styleId="DzTablo21">
    <w:name w:val="Düz Tablo 21"/>
    <w:basedOn w:val="NormalTablo"/>
    <w:uiPriority w:val="42"/>
    <w:rsid w:val="00D274C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3">
    <w:name w:val="Pa3"/>
    <w:basedOn w:val="Default"/>
    <w:next w:val="Default"/>
    <w:uiPriority w:val="99"/>
    <w:rsid w:val="00110794"/>
    <w:pPr>
      <w:spacing w:line="241" w:lineRule="atLeast"/>
    </w:pPr>
    <w:rPr>
      <w:rFonts w:ascii="Neo Sans Pro" w:eastAsiaTheme="minorHAnsi" w:hAnsi="Neo Sans Pro" w:cstheme="minorBidi"/>
      <w:color w:val="auto"/>
      <w:lang w:eastAsia="en-US"/>
    </w:rPr>
  </w:style>
  <w:style w:type="character" w:customStyle="1" w:styleId="A23">
    <w:name w:val="A23"/>
    <w:uiPriority w:val="99"/>
    <w:rsid w:val="00110794"/>
    <w:rPr>
      <w:rFonts w:cs="Neo Sans Pro"/>
      <w:color w:val="40404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3602">
      <w:bodyDiv w:val="1"/>
      <w:marLeft w:val="0"/>
      <w:marRight w:val="0"/>
      <w:marTop w:val="0"/>
      <w:marBottom w:val="0"/>
      <w:divBdr>
        <w:top w:val="none" w:sz="0" w:space="0" w:color="auto"/>
        <w:left w:val="none" w:sz="0" w:space="0" w:color="auto"/>
        <w:bottom w:val="none" w:sz="0" w:space="0" w:color="auto"/>
        <w:right w:val="none" w:sz="0" w:space="0" w:color="auto"/>
      </w:divBdr>
    </w:div>
    <w:div w:id="407386190">
      <w:bodyDiv w:val="1"/>
      <w:marLeft w:val="0"/>
      <w:marRight w:val="0"/>
      <w:marTop w:val="0"/>
      <w:marBottom w:val="0"/>
      <w:divBdr>
        <w:top w:val="none" w:sz="0" w:space="0" w:color="auto"/>
        <w:left w:val="none" w:sz="0" w:space="0" w:color="auto"/>
        <w:bottom w:val="none" w:sz="0" w:space="0" w:color="auto"/>
        <w:right w:val="none" w:sz="0" w:space="0" w:color="auto"/>
      </w:divBdr>
    </w:div>
    <w:div w:id="458648403">
      <w:bodyDiv w:val="1"/>
      <w:marLeft w:val="0"/>
      <w:marRight w:val="0"/>
      <w:marTop w:val="0"/>
      <w:marBottom w:val="0"/>
      <w:divBdr>
        <w:top w:val="none" w:sz="0" w:space="0" w:color="auto"/>
        <w:left w:val="none" w:sz="0" w:space="0" w:color="auto"/>
        <w:bottom w:val="none" w:sz="0" w:space="0" w:color="auto"/>
        <w:right w:val="none" w:sz="0" w:space="0" w:color="auto"/>
      </w:divBdr>
    </w:div>
    <w:div w:id="617763625">
      <w:bodyDiv w:val="1"/>
      <w:marLeft w:val="0"/>
      <w:marRight w:val="0"/>
      <w:marTop w:val="0"/>
      <w:marBottom w:val="0"/>
      <w:divBdr>
        <w:top w:val="none" w:sz="0" w:space="0" w:color="auto"/>
        <w:left w:val="none" w:sz="0" w:space="0" w:color="auto"/>
        <w:bottom w:val="none" w:sz="0" w:space="0" w:color="auto"/>
        <w:right w:val="none" w:sz="0" w:space="0" w:color="auto"/>
      </w:divBdr>
    </w:div>
    <w:div w:id="660356628">
      <w:bodyDiv w:val="1"/>
      <w:marLeft w:val="0"/>
      <w:marRight w:val="0"/>
      <w:marTop w:val="0"/>
      <w:marBottom w:val="0"/>
      <w:divBdr>
        <w:top w:val="none" w:sz="0" w:space="0" w:color="auto"/>
        <w:left w:val="none" w:sz="0" w:space="0" w:color="auto"/>
        <w:bottom w:val="none" w:sz="0" w:space="0" w:color="auto"/>
        <w:right w:val="none" w:sz="0" w:space="0" w:color="auto"/>
      </w:divBdr>
    </w:div>
    <w:div w:id="675183443">
      <w:bodyDiv w:val="1"/>
      <w:marLeft w:val="0"/>
      <w:marRight w:val="0"/>
      <w:marTop w:val="0"/>
      <w:marBottom w:val="0"/>
      <w:divBdr>
        <w:top w:val="none" w:sz="0" w:space="0" w:color="auto"/>
        <w:left w:val="none" w:sz="0" w:space="0" w:color="auto"/>
        <w:bottom w:val="none" w:sz="0" w:space="0" w:color="auto"/>
        <w:right w:val="none" w:sz="0" w:space="0" w:color="auto"/>
      </w:divBdr>
    </w:div>
    <w:div w:id="1129401372">
      <w:bodyDiv w:val="1"/>
      <w:marLeft w:val="0"/>
      <w:marRight w:val="0"/>
      <w:marTop w:val="0"/>
      <w:marBottom w:val="0"/>
      <w:divBdr>
        <w:top w:val="none" w:sz="0" w:space="0" w:color="auto"/>
        <w:left w:val="none" w:sz="0" w:space="0" w:color="auto"/>
        <w:bottom w:val="none" w:sz="0" w:space="0" w:color="auto"/>
        <w:right w:val="none" w:sz="0" w:space="0" w:color="auto"/>
      </w:divBdr>
    </w:div>
    <w:div w:id="1197083039">
      <w:bodyDiv w:val="1"/>
      <w:marLeft w:val="0"/>
      <w:marRight w:val="0"/>
      <w:marTop w:val="0"/>
      <w:marBottom w:val="0"/>
      <w:divBdr>
        <w:top w:val="none" w:sz="0" w:space="0" w:color="auto"/>
        <w:left w:val="none" w:sz="0" w:space="0" w:color="auto"/>
        <w:bottom w:val="none" w:sz="0" w:space="0" w:color="auto"/>
        <w:right w:val="none" w:sz="0" w:space="0" w:color="auto"/>
      </w:divBdr>
    </w:div>
    <w:div w:id="1360007072">
      <w:bodyDiv w:val="1"/>
      <w:marLeft w:val="0"/>
      <w:marRight w:val="0"/>
      <w:marTop w:val="0"/>
      <w:marBottom w:val="0"/>
      <w:divBdr>
        <w:top w:val="none" w:sz="0" w:space="0" w:color="auto"/>
        <w:left w:val="none" w:sz="0" w:space="0" w:color="auto"/>
        <w:bottom w:val="none" w:sz="0" w:space="0" w:color="auto"/>
        <w:right w:val="none" w:sz="0" w:space="0" w:color="auto"/>
      </w:divBdr>
    </w:div>
    <w:div w:id="1552420211">
      <w:bodyDiv w:val="1"/>
      <w:marLeft w:val="0"/>
      <w:marRight w:val="0"/>
      <w:marTop w:val="0"/>
      <w:marBottom w:val="0"/>
      <w:divBdr>
        <w:top w:val="none" w:sz="0" w:space="0" w:color="auto"/>
        <w:left w:val="none" w:sz="0" w:space="0" w:color="auto"/>
        <w:bottom w:val="none" w:sz="0" w:space="0" w:color="auto"/>
        <w:right w:val="none" w:sz="0" w:space="0" w:color="auto"/>
      </w:divBdr>
    </w:div>
    <w:div w:id="1866678115">
      <w:bodyDiv w:val="1"/>
      <w:marLeft w:val="0"/>
      <w:marRight w:val="0"/>
      <w:marTop w:val="0"/>
      <w:marBottom w:val="0"/>
      <w:divBdr>
        <w:top w:val="none" w:sz="0" w:space="0" w:color="auto"/>
        <w:left w:val="none" w:sz="0" w:space="0" w:color="auto"/>
        <w:bottom w:val="none" w:sz="0" w:space="0" w:color="auto"/>
        <w:right w:val="none" w:sz="0" w:space="0" w:color="auto"/>
      </w:divBdr>
    </w:div>
    <w:div w:id="214519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footer" Target="footer1.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B1FBCA7-9F9E-4211-A020-C560E4BE7121}" type="presOf" srcId="{E4BEFF6F-FFC7-417B-9255-F71095EEBEA8}" destId="{373A7CE9-2D8B-48FF-A7E7-FD1818748C0E}" srcOrd="0" destOrd="0" presId="urn:microsoft.com/office/officeart/2005/8/layout/cycle8"/>
    <dgm:cxn modelId="{06BF3D07-3E18-4AD7-9F2F-EECF3AD73812}" type="presOf" srcId="{E4BEFF6F-FFC7-417B-9255-F71095EEBEA8}" destId="{A1403B5E-13CE-4459-8B64-0B1573A1231F}" srcOrd="1" destOrd="0" presId="urn:microsoft.com/office/officeart/2005/8/layout/cycle8"/>
    <dgm:cxn modelId="{DBA56472-9420-40AA-94C4-0290D9AEC8AF}" type="presOf" srcId="{5F865183-0FED-4482-8550-87B2A8C2AA82}" destId="{BA526683-F383-411A-BD21-A957D08B123F}" srcOrd="0" destOrd="0" presId="urn:microsoft.com/office/officeart/2005/8/layout/cycle8"/>
    <dgm:cxn modelId="{7C9D2538-B54D-4C65-A499-F569BF462F15}" type="presOf" srcId="{9D338396-06AA-489D-A885-57821F5608AF}" destId="{8960C805-F742-4752-A3B8-A7047D0574FA}" srcOrd="0" destOrd="0" presId="urn:microsoft.com/office/officeart/2005/8/layout/cycle8"/>
    <dgm:cxn modelId="{1A10C969-283A-4642-AA05-F2E6565E02B5}"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AA291661-5997-4D91-B4E1-229E33E64247}" type="presOf" srcId="{D87EEC32-D642-4C15-8C65-E323814D2A3A}" destId="{0670A7F0-9DCA-427C-8C0A-B4C908BAC054}" srcOrd="1" destOrd="0" presId="urn:microsoft.com/office/officeart/2005/8/layout/cycle8"/>
    <dgm:cxn modelId="{6FF37030-EF43-4572-BB07-219F1E1DE060}" type="presOf" srcId="{D87EEC32-D642-4C15-8C65-E323814D2A3A}" destId="{100A08BA-E811-4584-A13C-228AF0A8A454}"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CEFB478-8791-425A-9A9D-3658C03EBF46}"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0EB12BC6-E5E1-4063-89DD-5FE501B11CB2}" type="presOf" srcId="{E8BE0BFE-2A93-4BC8-B8DE-3F71AC38D567}" destId="{E9FBB2A5-3CF1-4CA9-AA14-6E5ECC6DD6B0}" srcOrd="1" destOrd="0" presId="urn:microsoft.com/office/officeart/2005/8/layout/cycle8"/>
    <dgm:cxn modelId="{9B47D1BA-2AA9-4A71-AFDC-919937E32509}" type="presOf" srcId="{9AF66792-BEEB-4FEB-B68B-FC30221BAEDC}" destId="{C5494AC2-E33F-4DD2-9D4B-315106DC9766}" srcOrd="0" destOrd="0" presId="urn:microsoft.com/office/officeart/2005/8/layout/cycle8"/>
    <dgm:cxn modelId="{01AEC32C-C7CC-41C4-9B93-485E57520C5D}" type="presOf" srcId="{9AF66792-BEEB-4FEB-B68B-FC30221BAEDC}" destId="{A1BFAE48-9AEF-4CE2-881C-145A2B40B699}" srcOrd="1" destOrd="0" presId="urn:microsoft.com/office/officeart/2005/8/layout/cycle8"/>
    <dgm:cxn modelId="{0C1490D9-E1A7-4FFD-AE4C-51DF3BC66A98}" type="presOf" srcId="{F83FC750-7CDE-46AB-A0BA-DBC4B9D44BE3}" destId="{A8D1F0D5-26EB-48DA-960D-825E6FE928B2}" srcOrd="0" destOrd="0" presId="urn:microsoft.com/office/officeart/2005/8/layout/cycle8"/>
    <dgm:cxn modelId="{B18B2F8F-433C-4508-8E65-356A5E85D413}" type="presOf" srcId="{F83FC750-7CDE-46AB-A0BA-DBC4B9D44BE3}" destId="{7C1AB41B-5598-4485-A44D-C347A61B4CBC}" srcOrd="1" destOrd="0" presId="urn:microsoft.com/office/officeart/2005/8/layout/cycle8"/>
    <dgm:cxn modelId="{2D438E6C-06D8-46EF-9717-41952DCDA978}" type="presParOf" srcId="{BA526683-F383-411A-BD21-A957D08B123F}" destId="{267B72DD-396A-4206-8F4C-85D79C74CCAD}" srcOrd="0" destOrd="0" presId="urn:microsoft.com/office/officeart/2005/8/layout/cycle8"/>
    <dgm:cxn modelId="{3F2EADEB-7ECB-4A4F-8361-7023DE6DA9BB}" type="presParOf" srcId="{BA526683-F383-411A-BD21-A957D08B123F}" destId="{76741CD6-A839-4282-8258-5C7E678D3A5F}" srcOrd="1" destOrd="0" presId="urn:microsoft.com/office/officeart/2005/8/layout/cycle8"/>
    <dgm:cxn modelId="{CC648F33-135B-4C7B-8DE5-0D28A8A775B5}" type="presParOf" srcId="{BA526683-F383-411A-BD21-A957D08B123F}" destId="{0161085C-00D5-4CA7-B7B4-7072D5C40C1D}" srcOrd="2" destOrd="0" presId="urn:microsoft.com/office/officeart/2005/8/layout/cycle8"/>
    <dgm:cxn modelId="{AFDC1D2B-BD2A-4DEA-A2CB-2FED3F476A30}" type="presParOf" srcId="{BA526683-F383-411A-BD21-A957D08B123F}" destId="{E9FBB2A5-3CF1-4CA9-AA14-6E5ECC6DD6B0}" srcOrd="3" destOrd="0" presId="urn:microsoft.com/office/officeart/2005/8/layout/cycle8"/>
    <dgm:cxn modelId="{8C4E9D4B-379E-4803-9B53-1D079CD635C0}" type="presParOf" srcId="{BA526683-F383-411A-BD21-A957D08B123F}" destId="{8960C805-F742-4752-A3B8-A7047D0574FA}" srcOrd="4" destOrd="0" presId="urn:microsoft.com/office/officeart/2005/8/layout/cycle8"/>
    <dgm:cxn modelId="{62688709-3204-4FCC-B42D-68D0F64E3029}" type="presParOf" srcId="{BA526683-F383-411A-BD21-A957D08B123F}" destId="{F9BAE066-5F77-4D2A-8EBB-3E2B5ED5B8F6}" srcOrd="5" destOrd="0" presId="urn:microsoft.com/office/officeart/2005/8/layout/cycle8"/>
    <dgm:cxn modelId="{B505E17B-6266-49FF-870E-6C2F2C17F9EE}" type="presParOf" srcId="{BA526683-F383-411A-BD21-A957D08B123F}" destId="{724342BE-275A-4C17-8746-BB3F74C86E9A}" srcOrd="6" destOrd="0" presId="urn:microsoft.com/office/officeart/2005/8/layout/cycle8"/>
    <dgm:cxn modelId="{3D83007E-A315-432A-8961-37A97DDA4C59}" type="presParOf" srcId="{BA526683-F383-411A-BD21-A957D08B123F}" destId="{74328851-9D17-4B33-B14E-5ED6C473319D}" srcOrd="7" destOrd="0" presId="urn:microsoft.com/office/officeart/2005/8/layout/cycle8"/>
    <dgm:cxn modelId="{7410522E-0D77-4174-A9D7-117EC433C0B0}" type="presParOf" srcId="{BA526683-F383-411A-BD21-A957D08B123F}" destId="{100A08BA-E811-4584-A13C-228AF0A8A454}" srcOrd="8" destOrd="0" presId="urn:microsoft.com/office/officeart/2005/8/layout/cycle8"/>
    <dgm:cxn modelId="{6A0B878E-B72A-48CE-910E-9F5DD9660122}" type="presParOf" srcId="{BA526683-F383-411A-BD21-A957D08B123F}" destId="{10C6BB2E-F0EC-4195-A687-1B651A3EFA76}" srcOrd="9" destOrd="0" presId="urn:microsoft.com/office/officeart/2005/8/layout/cycle8"/>
    <dgm:cxn modelId="{A54FD497-11D3-4090-9AE4-970FC61A787E}" type="presParOf" srcId="{BA526683-F383-411A-BD21-A957D08B123F}" destId="{8F326C79-01EA-49A9-93CF-B76D99523F6F}" srcOrd="10" destOrd="0" presId="urn:microsoft.com/office/officeart/2005/8/layout/cycle8"/>
    <dgm:cxn modelId="{29B0087E-3431-4594-B781-AAA396B58BE1}" type="presParOf" srcId="{BA526683-F383-411A-BD21-A957D08B123F}" destId="{0670A7F0-9DCA-427C-8C0A-B4C908BAC054}" srcOrd="11" destOrd="0" presId="urn:microsoft.com/office/officeart/2005/8/layout/cycle8"/>
    <dgm:cxn modelId="{0C005972-1A50-48AA-934A-8C31E44D1D34}" type="presParOf" srcId="{BA526683-F383-411A-BD21-A957D08B123F}" destId="{C5494AC2-E33F-4DD2-9D4B-315106DC9766}" srcOrd="12" destOrd="0" presId="urn:microsoft.com/office/officeart/2005/8/layout/cycle8"/>
    <dgm:cxn modelId="{E31AFD22-CE9F-418E-82DA-1707506FC907}" type="presParOf" srcId="{BA526683-F383-411A-BD21-A957D08B123F}" destId="{DCE20721-BDA9-4878-B677-ECD404A96052}" srcOrd="13" destOrd="0" presId="urn:microsoft.com/office/officeart/2005/8/layout/cycle8"/>
    <dgm:cxn modelId="{C94BB646-1BD0-4CB0-9D7F-847BAAB113D8}" type="presParOf" srcId="{BA526683-F383-411A-BD21-A957D08B123F}" destId="{05E765BB-BC5C-4A33-B523-B9E8DE4B5339}" srcOrd="14" destOrd="0" presId="urn:microsoft.com/office/officeart/2005/8/layout/cycle8"/>
    <dgm:cxn modelId="{36AE0780-46B2-4A28-A6CB-FCCE772DC50A}" type="presParOf" srcId="{BA526683-F383-411A-BD21-A957D08B123F}" destId="{A1BFAE48-9AEF-4CE2-881C-145A2B40B699}" srcOrd="15" destOrd="0" presId="urn:microsoft.com/office/officeart/2005/8/layout/cycle8"/>
    <dgm:cxn modelId="{ED1536D1-BA93-4284-A6B0-9B89E2E577E4}" type="presParOf" srcId="{BA526683-F383-411A-BD21-A957D08B123F}" destId="{373A7CE9-2D8B-48FF-A7E7-FD1818748C0E}" srcOrd="16" destOrd="0" presId="urn:microsoft.com/office/officeart/2005/8/layout/cycle8"/>
    <dgm:cxn modelId="{F4BD3CA0-DE1F-465C-963E-B9BFD17FCF12}" type="presParOf" srcId="{BA526683-F383-411A-BD21-A957D08B123F}" destId="{3F64E8A9-68A0-49A0-9836-9DC0636C5308}" srcOrd="17" destOrd="0" presId="urn:microsoft.com/office/officeart/2005/8/layout/cycle8"/>
    <dgm:cxn modelId="{7484A6D8-00F4-4B6A-8822-8471C0C14A68}" type="presParOf" srcId="{BA526683-F383-411A-BD21-A957D08B123F}" destId="{219E29F9-B39D-4D14-B51F-12F5FC91D16A}" srcOrd="18" destOrd="0" presId="urn:microsoft.com/office/officeart/2005/8/layout/cycle8"/>
    <dgm:cxn modelId="{9AEDF153-C969-4663-AFEB-0DB910BB31FE}" type="presParOf" srcId="{BA526683-F383-411A-BD21-A957D08B123F}" destId="{A1403B5E-13CE-4459-8B64-0B1573A1231F}" srcOrd="19" destOrd="0" presId="urn:microsoft.com/office/officeart/2005/8/layout/cycle8"/>
    <dgm:cxn modelId="{E78D1A3F-8440-461F-A3C0-46D8E85717D9}" type="presParOf" srcId="{BA526683-F383-411A-BD21-A957D08B123F}" destId="{A8D1F0D5-26EB-48DA-960D-825E6FE928B2}" srcOrd="20" destOrd="0" presId="urn:microsoft.com/office/officeart/2005/8/layout/cycle8"/>
    <dgm:cxn modelId="{50254CC5-1DDB-4CD4-A80F-13ED3028A2EF}" type="presParOf" srcId="{BA526683-F383-411A-BD21-A957D08B123F}" destId="{00CD3B3C-3082-4805-826B-376EF526FEE2}" srcOrd="21" destOrd="0" presId="urn:microsoft.com/office/officeart/2005/8/layout/cycle8"/>
    <dgm:cxn modelId="{26DAFE1E-662E-4EE3-93DD-FA0E050492D8}" type="presParOf" srcId="{BA526683-F383-411A-BD21-A957D08B123F}" destId="{2FD8AE9A-C7EC-49F2-9050-CD7F86110061}" srcOrd="22" destOrd="0" presId="urn:microsoft.com/office/officeart/2005/8/layout/cycle8"/>
    <dgm:cxn modelId="{D270E35B-C80D-4FDF-AA57-CC575293FA93}" type="presParOf" srcId="{BA526683-F383-411A-BD21-A957D08B123F}" destId="{7C1AB41B-5598-4485-A44D-C347A61B4CBC}" srcOrd="23" destOrd="0" presId="urn:microsoft.com/office/officeart/2005/8/layout/cycle8"/>
    <dgm:cxn modelId="{58E59AB1-EEFF-480D-8953-C4886A59D983}" type="presParOf" srcId="{BA526683-F383-411A-BD21-A957D08B123F}" destId="{601CF880-1EA8-49BA-A98C-3E771E83102C}" srcOrd="24" destOrd="0" presId="urn:microsoft.com/office/officeart/2005/8/layout/cycle8"/>
    <dgm:cxn modelId="{D32B3849-CB18-4F0D-8751-0C7F7498DBF9}" type="presParOf" srcId="{BA526683-F383-411A-BD21-A957D08B123F}" destId="{ECF12B94-746D-4140-9C29-523F028781F4}" srcOrd="25" destOrd="0" presId="urn:microsoft.com/office/officeart/2005/8/layout/cycle8"/>
    <dgm:cxn modelId="{E4BED879-F222-4A59-833E-1CE550251370}" type="presParOf" srcId="{BA526683-F383-411A-BD21-A957D08B123F}" destId="{AA1D771B-54D6-4293-AFCF-8FD4851F902B}" srcOrd="26" destOrd="0" presId="urn:microsoft.com/office/officeart/2005/8/layout/cycle8"/>
    <dgm:cxn modelId="{FA6182A6-E248-48B1-B008-E3580AD53CF3}" type="presParOf" srcId="{BA526683-F383-411A-BD21-A957D08B123F}" destId="{A12A4E20-5E81-4B37-8861-95D5A02D88F6}" srcOrd="27" destOrd="0" presId="urn:microsoft.com/office/officeart/2005/8/layout/cycle8"/>
    <dgm:cxn modelId="{33BC9A08-233A-4FCB-BEAA-69C8619ACB6D}" type="presParOf" srcId="{BA526683-F383-411A-BD21-A957D08B123F}" destId="{B88E6692-EF45-4A23-AE28-DC438D3CCFE6}" srcOrd="28" destOrd="0" presId="urn:microsoft.com/office/officeart/2005/8/layout/cycle8"/>
    <dgm:cxn modelId="{D0472736-B080-4C30-850F-0BE4FB8F85A8}"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6894" y="143328"/>
          <a:ext cx="2161336" cy="2161336"/>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023" y="419413"/>
        <a:ext cx="566064" cy="437413"/>
      </dsp:txXfrm>
    </dsp:sp>
    <dsp:sp modelId="{8960C805-F742-4752-A3B8-A7047D0574FA}">
      <dsp:nvSpPr>
        <dsp:cNvPr id="0" name=""/>
        <dsp:cNvSpPr/>
      </dsp:nvSpPr>
      <dsp:spPr>
        <a:xfrm>
          <a:off x="932624" y="187841"/>
          <a:ext cx="2161336" cy="2161336"/>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245" y="1062668"/>
        <a:ext cx="591794" cy="424548"/>
      </dsp:txXfrm>
    </dsp:sp>
    <dsp:sp modelId="{100A08BA-E811-4584-A13C-228AF0A8A454}">
      <dsp:nvSpPr>
        <dsp:cNvPr id="0" name=""/>
        <dsp:cNvSpPr/>
      </dsp:nvSpPr>
      <dsp:spPr>
        <a:xfrm>
          <a:off x="906894" y="232354"/>
          <a:ext cx="2161336" cy="2161336"/>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023" y="1693058"/>
        <a:ext cx="566064" cy="437413"/>
      </dsp:txXfrm>
    </dsp:sp>
    <dsp:sp modelId="{C5494AC2-E33F-4DD2-9D4B-315106DC9766}">
      <dsp:nvSpPr>
        <dsp:cNvPr id="0" name=""/>
        <dsp:cNvSpPr/>
      </dsp:nvSpPr>
      <dsp:spPr>
        <a:xfrm>
          <a:off x="855433" y="232354"/>
          <a:ext cx="2161336" cy="2161336"/>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8577" y="1693058"/>
        <a:ext cx="566064" cy="437413"/>
      </dsp:txXfrm>
    </dsp:sp>
    <dsp:sp modelId="{373A7CE9-2D8B-48FF-A7E7-FD1818748C0E}">
      <dsp:nvSpPr>
        <dsp:cNvPr id="0" name=""/>
        <dsp:cNvSpPr/>
      </dsp:nvSpPr>
      <dsp:spPr>
        <a:xfrm>
          <a:off x="829703" y="187841"/>
          <a:ext cx="2161336" cy="2161336"/>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2624" y="1062668"/>
        <a:ext cx="591794" cy="424548"/>
      </dsp:txXfrm>
    </dsp:sp>
    <dsp:sp modelId="{A8D1F0D5-26EB-48DA-960D-825E6FE928B2}">
      <dsp:nvSpPr>
        <dsp:cNvPr id="0" name=""/>
        <dsp:cNvSpPr/>
      </dsp:nvSpPr>
      <dsp:spPr>
        <a:xfrm>
          <a:off x="855433" y="143328"/>
          <a:ext cx="2161336" cy="2161336"/>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8577" y="419413"/>
        <a:ext cx="566064" cy="437413"/>
      </dsp:txXfrm>
    </dsp:sp>
    <dsp:sp modelId="{601CF880-1EA8-49BA-A98C-3E771E83102C}">
      <dsp:nvSpPr>
        <dsp:cNvPr id="0" name=""/>
        <dsp:cNvSpPr/>
      </dsp:nvSpPr>
      <dsp:spPr>
        <a:xfrm>
          <a:off x="773018" y="9531"/>
          <a:ext cx="2428930" cy="2428930"/>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8748" y="54044"/>
          <a:ext cx="2428930" cy="2428930"/>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018" y="98557"/>
          <a:ext cx="2428930" cy="2428930"/>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1715" y="98557"/>
          <a:ext cx="2428930" cy="2428930"/>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5985" y="54044"/>
          <a:ext cx="2428930" cy="2428930"/>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1715" y="9531"/>
          <a:ext cx="2428930" cy="2428930"/>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0FB88-215B-4E19-8F51-185D4644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25</Pages>
  <Words>4293</Words>
  <Characters>24473</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MİLLÎ EĞİTİM BAKANLIĞI</vt:lpstr>
    </vt:vector>
  </TitlesOfParts>
  <Company>HATAY İLMİLLÎ EĞİTİM MÜDÜRLÜĞÜ</Company>
  <LinksUpToDate>false</LinksUpToDate>
  <CharactersWithSpaces>28709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MİLLÎ EĞİTİM BAKANLIĞI</dc:title>
  <dc:subject>2019-2023 STRATEJİK PLAN</dc:subject>
  <dc:creator>Mehmet CICEK</dc:creator>
  <cp:lastModifiedBy>Windows Kullanıcısı</cp:lastModifiedBy>
  <cp:revision>76</cp:revision>
  <cp:lastPrinted>2015-12-21T07:06:00Z</cp:lastPrinted>
  <dcterms:created xsi:type="dcterms:W3CDTF">2018-11-22T06:58:00Z</dcterms:created>
  <dcterms:modified xsi:type="dcterms:W3CDTF">2019-02-12T08:45:00Z</dcterms:modified>
  <cp:category>Ocak - 2015</cp:category>
</cp:coreProperties>
</file>